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08"/>
        <w:gridCol w:w="2831"/>
        <w:gridCol w:w="2887"/>
        <w:gridCol w:w="1746"/>
      </w:tblGrid>
      <w:tr w:rsidR="003647A3" w:rsidRPr="00EC6165" w:rsidTr="00904A15">
        <w:trPr>
          <w:trHeight w:val="1550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503A" w:rsidRPr="00EC6165" w:rsidRDefault="00BD503A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11D310" wp14:editId="63DAD5F1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43180</wp:posOffset>
                      </wp:positionV>
                      <wp:extent cx="3524250" cy="914400"/>
                      <wp:effectExtent l="76200" t="57150" r="95250" b="114300"/>
                      <wp:wrapNone/>
                      <wp:docPr id="3" name="Yuvarlatılmış Çapraz Köşeli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0" cy="914400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503A" w:rsidRPr="00195EA4" w:rsidRDefault="00BD503A" w:rsidP="00BD503A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ATATÜRK ÜNİVERSİTESİ</w:t>
                                  </w:r>
                                </w:p>
                                <w:p w:rsidR="00BD503A" w:rsidRPr="00195EA4" w:rsidRDefault="000105B5" w:rsidP="00BD503A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PASİNLER MESLEK YÜKSEKOKULU </w:t>
                                  </w:r>
                                  <w:r w:rsidR="00BD503A" w:rsidRPr="00195EA4">
                                    <w:rPr>
                                      <w:sz w:val="24"/>
                                      <w:szCs w:val="24"/>
                                    </w:rPr>
                                    <w:t>GÖREV TANIMLARI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1D310" id="Yuvarlatılmış Çapraz Köşeli Dikdörtgen 3" o:spid="_x0000_s1026" style="position:absolute;margin-left:76.75pt;margin-top:3.4pt;width:277.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" adj="-11796480,,5400" path="m152403,l3524250,r,l3524250,761997v,84170,-68233,152403,-152403,152403l,914400r,l,152403c,68233,68233,,152403,xe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troke joinstyle="miter"/>
                      <v:shadow on="t" color="black" opacity="22937f" origin=",.5" offset="0,.63889mm"/>
                      <v:formulas/>
                      <v:path arrowok="t" o:connecttype="custom" o:connectlocs="152403,0;3524250,0;3524250,0;3524250,761997;3371847,914400;0,914400;0,914400;0,152403;152403,0" o:connectangles="0,0,0,0,0,0,0,0,0" textboxrect="0,0,3524250,914400"/>
                      <v:textbox>
                        <w:txbxContent>
                          <w:p w:rsidR="00BD503A" w:rsidRPr="00195EA4" w:rsidRDefault="00BD503A" w:rsidP="00BD503A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BD503A" w:rsidRPr="00195EA4" w:rsidRDefault="000105B5" w:rsidP="00BD503A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PASİNLER MESLEK YÜKSEKOKULU </w:t>
                            </w:r>
                            <w:r w:rsidR="00BD503A" w:rsidRPr="00195EA4">
                              <w:rPr>
                                <w:sz w:val="24"/>
                                <w:szCs w:val="24"/>
                              </w:rPr>
                              <w:t>GÖREV TANIMLARI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616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5D4E632E" wp14:editId="233FB36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130175</wp:posOffset>
                  </wp:positionV>
                  <wp:extent cx="864000" cy="88200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503A" w:rsidRPr="00EC6165" w:rsidRDefault="00BD503A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03A" w:rsidRPr="00EC6165" w:rsidRDefault="00BD503A" w:rsidP="00904A15">
            <w:pPr>
              <w:pStyle w:val="AralkYok"/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503A" w:rsidRDefault="00BD503A" w:rsidP="00904A15">
            <w:pPr>
              <w:pStyle w:val="AralkYok"/>
            </w:pPr>
          </w:p>
          <w:p w:rsidR="00BD503A" w:rsidRPr="00EC6165" w:rsidRDefault="003647A3" w:rsidP="00904A15">
            <w:pPr>
              <w:pStyle w:val="AralkYok"/>
            </w:pPr>
            <w:r w:rsidRPr="003647A3">
              <w:rPr>
                <w:noProof/>
                <w:lang w:eastAsia="tr-TR"/>
              </w:rPr>
              <w:drawing>
                <wp:inline distT="0" distB="0" distL="0" distR="0">
                  <wp:extent cx="971550" cy="843280"/>
                  <wp:effectExtent l="0" t="0" r="0" b="0"/>
                  <wp:docPr id="1" name="Resim 1" descr="C:\Users\Neslihan Kocak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slihan Kocak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7A3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D55E1C" w:rsidRPr="00EC6165" w:rsidRDefault="00D55E1C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D55E1C" w:rsidRPr="00EC6165" w:rsidRDefault="00D55E1C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Atatürk Üniversitesi</w:t>
            </w:r>
          </w:p>
        </w:tc>
      </w:tr>
      <w:tr w:rsidR="003647A3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D55E1C" w:rsidRPr="00EC6165" w:rsidRDefault="00D55E1C" w:rsidP="002916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D55E1C" w:rsidRPr="00EC6165" w:rsidRDefault="000105B5" w:rsidP="0029166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Pasinler Meslek Yüksekokulu </w:t>
            </w:r>
          </w:p>
        </w:tc>
      </w:tr>
      <w:tr w:rsidR="003647A3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D55E1C" w:rsidRPr="00EC6165" w:rsidRDefault="00D55E1C" w:rsidP="002916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Görev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D55E1C" w:rsidRPr="00EC6165" w:rsidRDefault="00D55E1C" w:rsidP="0029166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Belge Yönetim ve Personel İşleri Bürosu </w:t>
            </w:r>
          </w:p>
        </w:tc>
      </w:tr>
      <w:tr w:rsidR="003647A3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D55E1C" w:rsidRPr="00EC6165" w:rsidRDefault="00D55E1C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Üst Yönetici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D55E1C" w:rsidRPr="00EC6165" w:rsidRDefault="000105B5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Müdür, Yüksekokul </w:t>
            </w:r>
            <w:r w:rsidR="00D55E1C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Sekreteri</w:t>
            </w:r>
          </w:p>
        </w:tc>
      </w:tr>
      <w:tr w:rsidR="003647A3" w:rsidRPr="00EC6165" w:rsidTr="0023643C">
        <w:trPr>
          <w:trHeight w:val="273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D55E1C" w:rsidRPr="00EC6165" w:rsidRDefault="00D55E1C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Astları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D55E1C" w:rsidRPr="00EC6165" w:rsidRDefault="00D55E1C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55E1C" w:rsidRPr="00EC6165" w:rsidTr="0023643C">
        <w:trPr>
          <w:trHeight w:val="406"/>
        </w:trPr>
        <w:tc>
          <w:tcPr>
            <w:tcW w:w="9282" w:type="dxa"/>
            <w:gridSpan w:val="4"/>
            <w:shd w:val="clear" w:color="auto" w:fill="DAEEF3" w:themeFill="accent5" w:themeFillTint="33"/>
          </w:tcPr>
          <w:p w:rsidR="00D55E1C" w:rsidRPr="00EC6165" w:rsidRDefault="00D55E1C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TEMEL GÖREV VE SORUMLULUKLAR</w:t>
            </w:r>
          </w:p>
        </w:tc>
      </w:tr>
      <w:tr w:rsidR="00D55E1C" w:rsidRPr="00401DC7" w:rsidTr="0023643C">
        <w:trPr>
          <w:trHeight w:val="797"/>
        </w:trPr>
        <w:tc>
          <w:tcPr>
            <w:tcW w:w="9282" w:type="dxa"/>
            <w:gridSpan w:val="4"/>
          </w:tcPr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</w:rPr>
              <w:t xml:space="preserve">ÜBYS sisteminde birimiyle ilgili yazışma ve belgeleri </w:t>
            </w:r>
            <w:r w:rsidRPr="00D55E1C">
              <w:rPr>
                <w:rFonts w:ascii="Times New Roman" w:hAnsi="Times New Roman" w:cs="Times New Roman"/>
                <w:color w:val="000000"/>
              </w:rPr>
              <w:t>takip etmek ve sonuçlandırmak,</w:t>
            </w:r>
          </w:p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  <w:color w:val="000000"/>
              </w:rPr>
              <w:t>Akademik ve idari personel istihdamı sürecinde gerekli işlemleri yapmak,</w:t>
            </w:r>
          </w:p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  <w:color w:val="000000"/>
              </w:rPr>
              <w:t>Akademik ve idari personel ile ilgili bilgilerin ve özlük dosyalarının arşivlenmesini yapmak,</w:t>
            </w:r>
          </w:p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  <w:color w:val="000000"/>
              </w:rPr>
              <w:t>Akademik ve idari personel ile ilgili kurum içi ve kurum dışı yazışmaları yapmak</w:t>
            </w:r>
          </w:p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  <w:color w:val="000000"/>
              </w:rPr>
              <w:t>Akademik ve idari personelin terfi işlemlerini takip etmek ve gerekli yazışmaları yapmak,</w:t>
            </w:r>
          </w:p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  <w:color w:val="000000"/>
              </w:rPr>
              <w:t>Akademik ve idari personelin göreve atanma, görevde yükseltilme ve görev yenileme işlemlerini takip etmek,</w:t>
            </w:r>
          </w:p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  <w:color w:val="000000"/>
              </w:rPr>
              <w:t>Akademik ve idari personelin izin işlemlerini takip etmek,</w:t>
            </w:r>
          </w:p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  <w:color w:val="000000"/>
              </w:rPr>
              <w:t>Akademik ve idari personelin görevden ayrılma ve emeklilik işlemlerini takip etmek ve sonuçlandırmak,</w:t>
            </w:r>
          </w:p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  <w:color w:val="000000"/>
              </w:rPr>
              <w:t>Yardımcı Doçent, Araştırma Görevlisi, Öğretim Görevlisi, Uzman, Okutman atamaları ve görev süresi uzatımı işlemlerini takip etmek ve sonuçlandırmak,</w:t>
            </w:r>
          </w:p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  <w:color w:val="000000"/>
              </w:rPr>
              <w:t>Akademik ve idari personelin yurt içi ve yurt dışı görevlendirmelerinin yazışmalarını yapmak,</w:t>
            </w:r>
          </w:p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  <w:color w:val="000000"/>
              </w:rPr>
              <w:t>Akademik ve idari personelin almış oldukları sağlık raporlarının sisteme girilmesinin takibini ve gerekli kesintinin yapılması için mutemetlik bürosuna iletmek,</w:t>
            </w:r>
          </w:p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  <w:color w:val="000000"/>
              </w:rPr>
              <w:t>Personel Otomasyonda ve HİTAP programında personele ait istenilen bilgileri girmek ve güncel tutmak,</w:t>
            </w:r>
          </w:p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  <w:color w:val="000000"/>
              </w:rPr>
              <w:t>Akademik ve idari personelin doğum, evlenme, ölüm vb. özlük haklarını takip etmek ve sonuçlandırmak,</w:t>
            </w:r>
          </w:p>
          <w:p w:rsidR="00D55E1C" w:rsidRPr="00D55E1C" w:rsidRDefault="000105B5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Yüksekokul </w:t>
            </w:r>
            <w:r w:rsidR="00D55E1C" w:rsidRPr="00D55E1C">
              <w:rPr>
                <w:rFonts w:ascii="Times New Roman" w:hAnsi="Times New Roman" w:cs="Times New Roman"/>
                <w:color w:val="000000"/>
              </w:rPr>
              <w:t xml:space="preserve">Kurulu, </w:t>
            </w:r>
            <w:r>
              <w:rPr>
                <w:rFonts w:ascii="Times New Roman" w:hAnsi="Times New Roman" w:cs="Times New Roman"/>
                <w:color w:val="000000"/>
              </w:rPr>
              <w:t>Yüksekokul</w:t>
            </w:r>
            <w:r w:rsidR="00D55E1C" w:rsidRPr="00D55E1C">
              <w:rPr>
                <w:rFonts w:ascii="Times New Roman" w:hAnsi="Times New Roman" w:cs="Times New Roman"/>
                <w:color w:val="000000"/>
              </w:rPr>
              <w:t xml:space="preserve"> Yönetim Kurulu ve Disiplin Kurulu Kararlarını yazmak,</w:t>
            </w:r>
          </w:p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  <w:color w:val="000000"/>
              </w:rPr>
              <w:t>Birimlerde görev yapan akademik ve idari personelin listelerini hazırlamak ve güncel tutulmasını sağlamak,</w:t>
            </w:r>
          </w:p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  <w:color w:val="000000"/>
              </w:rPr>
              <w:t>Bölüm ve Anabilim Dalı Başkanlarının atama işlemleri ve görev sürelerinin takibini yapmak,</w:t>
            </w:r>
          </w:p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  <w:color w:val="000000"/>
              </w:rPr>
              <w:t>Akademik ve İdari personelin göreve başlama ve ilişik kesme işlemlerini yapmak,</w:t>
            </w:r>
          </w:p>
          <w:p w:rsidR="00D55E1C" w:rsidRPr="00D55E1C" w:rsidRDefault="000105B5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Müdür, Müdür</w:t>
            </w:r>
            <w:r w:rsidR="00D55E1C" w:rsidRPr="00D55E1C">
              <w:rPr>
                <w:rFonts w:ascii="Times New Roman" w:hAnsi="Times New Roman" w:cs="Times New Roman"/>
              </w:rPr>
              <w:t xml:space="preserve"> yardımcıları, bölüm başkanı, bölüm başkan yardımcılığı, anabilim dalı başkanı, </w:t>
            </w:r>
            <w:r>
              <w:rPr>
                <w:rFonts w:ascii="Times New Roman" w:hAnsi="Times New Roman" w:cs="Times New Roman"/>
              </w:rPr>
              <w:t xml:space="preserve">Yüksekokul </w:t>
            </w:r>
            <w:r w:rsidR="00D55E1C" w:rsidRPr="00D55E1C">
              <w:rPr>
                <w:rFonts w:ascii="Times New Roman" w:hAnsi="Times New Roman" w:cs="Times New Roman"/>
              </w:rPr>
              <w:t xml:space="preserve">Kurulu, </w:t>
            </w:r>
            <w:r>
              <w:rPr>
                <w:rFonts w:ascii="Times New Roman" w:hAnsi="Times New Roman" w:cs="Times New Roman"/>
              </w:rPr>
              <w:t xml:space="preserve">Yüksekokul </w:t>
            </w:r>
            <w:r w:rsidR="00D55E1C" w:rsidRPr="00D55E1C">
              <w:rPr>
                <w:rFonts w:ascii="Times New Roman" w:hAnsi="Times New Roman" w:cs="Times New Roman"/>
              </w:rPr>
              <w:t>Yönetim Kurulu üyelikleri ve Üniversite Senato temsilciliği ve atamaları ile ilgili işlemleri yürütmek, takip etmek,</w:t>
            </w:r>
          </w:p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</w:rPr>
              <w:t xml:space="preserve">Yardımcı Hizmetler sınıfı personellerinin terfi ve emeklilik işlemlerini yürütmek, </w:t>
            </w:r>
          </w:p>
          <w:p w:rsidR="00D55E1C" w:rsidRPr="00D55E1C" w:rsidRDefault="000105B5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Müdürlüğün </w:t>
            </w:r>
            <w:r w:rsidR="00D55E1C" w:rsidRPr="00D55E1C">
              <w:rPr>
                <w:rFonts w:ascii="Times New Roman" w:hAnsi="Times New Roman" w:cs="Times New Roman"/>
                <w:color w:val="000000"/>
              </w:rPr>
              <w:t>görev alanı ile ilgili vereceği diğer işleri yapmak,</w:t>
            </w:r>
          </w:p>
          <w:p w:rsidR="00D55E1C" w:rsidRPr="00BD503A" w:rsidRDefault="00D55E1C" w:rsidP="00BD503A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  <w:color w:val="000000"/>
              </w:rPr>
              <w:t>Yukarıda</w:t>
            </w:r>
            <w:r w:rsidRPr="00D55E1C">
              <w:rPr>
                <w:rFonts w:ascii="Times New Roman" w:hAnsi="Times New Roman" w:cs="Times New Roman"/>
              </w:rPr>
              <w:t xml:space="preserve"> yazılı olan bütün bu görevleri kanunlara ve yönetmeliklere uygun ol</w:t>
            </w:r>
            <w:r w:rsidR="000105B5">
              <w:rPr>
                <w:rFonts w:ascii="Times New Roman" w:hAnsi="Times New Roman" w:cs="Times New Roman"/>
              </w:rPr>
              <w:t xml:space="preserve">arak yerine getirirken, Yüksekokul </w:t>
            </w:r>
            <w:r w:rsidRPr="00D55E1C">
              <w:rPr>
                <w:rFonts w:ascii="Times New Roman" w:hAnsi="Times New Roman" w:cs="Times New Roman"/>
              </w:rPr>
              <w:t>Sekreterine karşı sorumludur.</w:t>
            </w:r>
          </w:p>
        </w:tc>
      </w:tr>
      <w:tr w:rsidR="00D55E1C" w:rsidRPr="00D11208" w:rsidTr="0023643C">
        <w:trPr>
          <w:trHeight w:val="797"/>
        </w:trPr>
        <w:tc>
          <w:tcPr>
            <w:tcW w:w="9282" w:type="dxa"/>
            <w:gridSpan w:val="4"/>
          </w:tcPr>
          <w:p w:rsidR="00E47CDC" w:rsidRDefault="00E47CDC" w:rsidP="00E47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Üyesi İsmail YILDIZ</w:t>
            </w:r>
          </w:p>
          <w:p w:rsidR="00D55E1C" w:rsidRPr="00D11208" w:rsidRDefault="00E47CDC" w:rsidP="00E47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Yüksekokul Müdürü</w:t>
            </w:r>
          </w:p>
        </w:tc>
      </w:tr>
    </w:tbl>
    <w:p w:rsidR="00AF0F3F" w:rsidRDefault="00AF0F3F"/>
    <w:sectPr w:rsidR="00AF0F3F" w:rsidSect="00190CB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E761A0"/>
    <w:multiLevelType w:val="hybridMultilevel"/>
    <w:tmpl w:val="1F64B8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4D3205"/>
    <w:multiLevelType w:val="hybridMultilevel"/>
    <w:tmpl w:val="6EE25996"/>
    <w:lvl w:ilvl="0" w:tplc="8294D5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1F"/>
    <w:rsid w:val="000079BC"/>
    <w:rsid w:val="000105B5"/>
    <w:rsid w:val="00190CBA"/>
    <w:rsid w:val="003647A3"/>
    <w:rsid w:val="004B75F8"/>
    <w:rsid w:val="0081491F"/>
    <w:rsid w:val="00AF0F3F"/>
    <w:rsid w:val="00B457C1"/>
    <w:rsid w:val="00BD503A"/>
    <w:rsid w:val="00D55E1C"/>
    <w:rsid w:val="00E47CDC"/>
    <w:rsid w:val="00F8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8E32"/>
  <w15:docId w15:val="{C1D211D2-9281-AB40-BAB6-B95B5DA6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5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B75F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B75F8"/>
    <w:pPr>
      <w:ind w:left="720"/>
      <w:contextualSpacing/>
    </w:pPr>
  </w:style>
  <w:style w:type="paragraph" w:styleId="ListeNumaras">
    <w:name w:val="List Number"/>
    <w:basedOn w:val="Normal"/>
    <w:uiPriority w:val="99"/>
    <w:unhideWhenUsed/>
    <w:rsid w:val="004B75F8"/>
    <w:pPr>
      <w:numPr>
        <w:numId w:val="1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Neslihan Kocak</cp:lastModifiedBy>
  <cp:revision>3</cp:revision>
  <dcterms:created xsi:type="dcterms:W3CDTF">2021-04-08T10:50:00Z</dcterms:created>
  <dcterms:modified xsi:type="dcterms:W3CDTF">2021-04-08T12:50:00Z</dcterms:modified>
</cp:coreProperties>
</file>