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C8729C" w:rsidRDefault="009368B2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bookmarkStart w:id="0" w:name="_GoBack"/>
      <w:bookmarkEnd w:id="0"/>
    </w:p>
    <w:p w:rsidR="00A73ED1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C8729C">
        <w:rPr>
          <w:b/>
          <w:sz w:val="22"/>
          <w:szCs w:val="22"/>
        </w:rPr>
        <w:t>TEZLERİN</w:t>
      </w:r>
      <w:r w:rsidR="0071778F" w:rsidRPr="00C8729C">
        <w:rPr>
          <w:b/>
          <w:sz w:val="22"/>
          <w:szCs w:val="22"/>
        </w:rPr>
        <w:t xml:space="preserve"> ERİŞİME AÇILMASININ ERTELENMESİNE YÖNELİK </w:t>
      </w:r>
      <w:r w:rsidRPr="00C8729C">
        <w:rPr>
          <w:b/>
          <w:sz w:val="22"/>
          <w:szCs w:val="22"/>
        </w:rPr>
        <w:t>BAŞVURU FORMU</w:t>
      </w:r>
    </w:p>
    <w:p w:rsidR="009218BC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</w:p>
    <w:p w:rsidR="0071778F" w:rsidRPr="00C8729C" w:rsidRDefault="0071778F" w:rsidP="00C8729C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C8729C" w:rsidRDefault="00F26AEA" w:rsidP="00C8729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8729C" w:rsidRDefault="00F26AEA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C8729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8729C" w:rsidRDefault="00F26AEA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C8729C" w:rsidRDefault="00F26AEA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8729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8729C">
              <w:rPr>
                <w:rStyle w:val="Stil2"/>
                <w:sz w:val="22"/>
                <w:szCs w:val="22"/>
              </w:rPr>
              <w:tab/>
            </w:r>
          </w:p>
        </w:tc>
      </w:tr>
      <w:tr w:rsidR="0071778F" w:rsidRPr="00C8729C" w:rsidTr="00C8729C">
        <w:trPr>
          <w:trHeight w:val="344"/>
        </w:trPr>
        <w:tc>
          <w:tcPr>
            <w:tcW w:w="3828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Tezin Adı</w:t>
            </w:r>
          </w:p>
        </w:tc>
        <w:tc>
          <w:tcPr>
            <w:tcW w:w="5811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8729C" w:rsidRDefault="00A73ED1" w:rsidP="00C8729C">
      <w:pPr>
        <w:rPr>
          <w:sz w:val="22"/>
          <w:szCs w:val="22"/>
        </w:rPr>
      </w:pPr>
    </w:p>
    <w:p w:rsidR="00C50127" w:rsidRPr="00C8729C" w:rsidRDefault="00C50127" w:rsidP="00C8729C">
      <w:pP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71778F" w:rsidRPr="00C8729C" w:rsidRDefault="00F26AEA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964334830"/>
          <w:placeholder>
            <w:docPart w:val="AF79220408D84B5A907B807A7DE654B2"/>
          </w:placeholder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bCs/>
          </w:rPr>
        </w:sdtEndPr>
        <w:sdtContent>
          <w:r w:rsidR="0071778F" w:rsidRPr="00C0029E">
            <w:rPr>
              <w:color w:val="BFBFBF" w:themeColor="background1" w:themeShade="BF"/>
              <w:sz w:val="22"/>
              <w:szCs w:val="22"/>
            </w:rPr>
            <w:t>Ana Bilim Dalını Seçiniz</w:t>
          </w:r>
        </w:sdtContent>
      </w:sdt>
      <w:r w:rsidR="0071778F" w:rsidRPr="00C0029E">
        <w:rPr>
          <w:b/>
          <w:sz w:val="22"/>
          <w:szCs w:val="22"/>
        </w:rPr>
        <w:t xml:space="preserve"> Ana Bilim Dalı Başkanlığına</w:t>
      </w: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8729C" w:rsidRDefault="0071778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 xml:space="preserve">Danışmanı olduğun yukarıda bilgileri verilen öğrencinin tezine “Lisansüstü Tezlerin Elektronik </w:t>
      </w:r>
    </w:p>
    <w:p w:rsidR="00C50127" w:rsidRPr="00C8729C" w:rsidRDefault="0071778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 xml:space="preserve">Ortamda </w:t>
      </w:r>
      <w:r w:rsidR="005773FD" w:rsidRPr="00C8729C">
        <w:rPr>
          <w:sz w:val="22"/>
          <w:szCs w:val="22"/>
        </w:rPr>
        <w:t>Toplanması, Düzenlenmesi ve Erişime Açılmasına İ</w:t>
      </w:r>
      <w:r w:rsidR="009218BC" w:rsidRPr="00C8729C">
        <w:rPr>
          <w:sz w:val="22"/>
          <w:szCs w:val="22"/>
        </w:rPr>
        <w:t>lişkin Yönergenin</w:t>
      </w:r>
      <w:r w:rsidR="009218BC" w:rsidRPr="00C8729C">
        <w:rPr>
          <w:rStyle w:val="DipnotBavurusu"/>
          <w:sz w:val="22"/>
          <w:szCs w:val="22"/>
        </w:rPr>
        <w:footnoteReference w:id="1"/>
      </w:r>
      <w:r w:rsidR="009218BC" w:rsidRPr="00C8729C">
        <w:rPr>
          <w:sz w:val="22"/>
          <w:szCs w:val="22"/>
        </w:rPr>
        <w:t xml:space="preserve"> 6. Maddesine” </w:t>
      </w:r>
      <w:r w:rsidR="005773FD" w:rsidRPr="00C8729C">
        <w:rPr>
          <w:sz w:val="22"/>
          <w:szCs w:val="22"/>
        </w:rPr>
        <w:t xml:space="preserve">göre; </w:t>
      </w: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5773FD" w:rsidRPr="00C8729C" w:rsidRDefault="00F26AEA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rFonts w:cs="Arial"/>
          <w:color w:val="000000" w:themeColor="text1"/>
          <w:sz w:val="22"/>
          <w:szCs w:val="22"/>
        </w:rPr>
        <w:t xml:space="preserve"> </w:t>
      </w:r>
      <w:r w:rsidR="005773FD" w:rsidRPr="00C8729C">
        <w:rPr>
          <w:sz w:val="22"/>
          <w:szCs w:val="22"/>
        </w:rPr>
        <w:t>2 (iki) yıl</w:t>
      </w:r>
      <w:r w:rsidR="00FD5FAF" w:rsidRPr="00C8729C">
        <w:rPr>
          <w:sz w:val="22"/>
          <w:szCs w:val="22"/>
        </w:rPr>
        <w:t xml:space="preserve"> süreyle</w:t>
      </w:r>
      <w:r w:rsidR="009218BC" w:rsidRPr="00C8729C">
        <w:rPr>
          <w:rStyle w:val="DipnotBavurusu"/>
          <w:sz w:val="22"/>
          <w:szCs w:val="22"/>
        </w:rPr>
        <w:footnoteReference w:id="2"/>
      </w:r>
      <w:r w:rsidR="009218BC" w:rsidRPr="00C8729C">
        <w:rPr>
          <w:sz w:val="22"/>
          <w:szCs w:val="22"/>
        </w:rPr>
        <w:t>;</w:t>
      </w: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9218BC" w:rsidRPr="00C8729C" w:rsidRDefault="00F26AEA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sz w:val="22"/>
          <w:szCs w:val="22"/>
        </w:rPr>
        <w:t xml:space="preserve"> 6 (altı) ay süreyle</w:t>
      </w:r>
      <w:r w:rsidR="009218BC" w:rsidRPr="00C8729C">
        <w:rPr>
          <w:sz w:val="22"/>
          <w:szCs w:val="22"/>
        </w:rPr>
        <w:t xml:space="preserve">; 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5773FD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proofErr w:type="gramStart"/>
      <w:r w:rsidRPr="00C8729C">
        <w:rPr>
          <w:sz w:val="22"/>
          <w:szCs w:val="22"/>
        </w:rPr>
        <w:t>e</w:t>
      </w:r>
      <w:r w:rsidR="00FD5FAF" w:rsidRPr="00C8729C">
        <w:rPr>
          <w:sz w:val="22"/>
          <w:szCs w:val="22"/>
        </w:rPr>
        <w:t>rişime</w:t>
      </w:r>
      <w:proofErr w:type="gramEnd"/>
      <w:r w:rsidR="00FD5FAF" w:rsidRPr="00C8729C">
        <w:rPr>
          <w:sz w:val="22"/>
          <w:szCs w:val="22"/>
        </w:rPr>
        <w:t xml:space="preserve"> açılmasının </w:t>
      </w:r>
      <w:r w:rsidRPr="00C8729C">
        <w:rPr>
          <w:sz w:val="22"/>
          <w:szCs w:val="22"/>
        </w:rPr>
        <w:t>ertelenmesini</w:t>
      </w:r>
      <w:r w:rsidR="00FD5FAF" w:rsidRPr="00C8729C">
        <w:rPr>
          <w:sz w:val="22"/>
          <w:szCs w:val="22"/>
        </w:rPr>
        <w:t xml:space="preserve"> talep ediyorum.</w:t>
      </w:r>
      <w:r w:rsidR="005773FD" w:rsidRPr="00C8729C">
        <w:rPr>
          <w:sz w:val="22"/>
          <w:szCs w:val="22"/>
        </w:rPr>
        <w:t xml:space="preserve"> 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55851089"/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="00C8729C" w:rsidRPr="00C8729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8729C">
        <w:rPr>
          <w:sz w:val="22"/>
          <w:szCs w:val="22"/>
        </w:rPr>
        <w:tab/>
      </w:r>
    </w:p>
    <w:p w:rsidR="00B22790" w:rsidRDefault="00B22790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C8729C" w:rsidRPr="00C8729C" w:rsidRDefault="00C8729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 w:val="22"/>
          <w:szCs w:val="22"/>
        </w:rPr>
      </w:pPr>
    </w:p>
    <w:p w:rsidR="00687987" w:rsidRPr="00C8729C" w:rsidRDefault="00F26AEA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right"/>
        <w:rPr>
          <w:color w:val="D9D9D9" w:themeColor="background1" w:themeShade="D9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270978243"/>
          <w:showingPlcHdr/>
          <w:text/>
        </w:sdtPr>
        <w:sdtEndPr>
          <w:rPr>
            <w:rStyle w:val="Stil1"/>
          </w:rPr>
        </w:sdtEndPr>
        <w:sdtContent>
          <w:r w:rsidR="00B22790" w:rsidRPr="00C8729C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C50127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="005773FD" w:rsidRPr="00C8729C">
        <w:rPr>
          <w:color w:val="A6A6A6" w:themeColor="background1" w:themeShade="A6"/>
          <w:sz w:val="22"/>
          <w:szCs w:val="22"/>
        </w:rPr>
        <w:t>İmza</w:t>
      </w:r>
    </w:p>
    <w:sectPr w:rsidR="00C50127" w:rsidRPr="00C8729C" w:rsidSect="00C87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EA" w:rsidRDefault="00F26AEA" w:rsidP="00A73ED1">
      <w:r>
        <w:separator/>
      </w:r>
    </w:p>
  </w:endnote>
  <w:endnote w:type="continuationSeparator" w:id="0">
    <w:p w:rsidR="00F26AEA" w:rsidRDefault="00F26AEA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9E" w:rsidRDefault="00C002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9E" w:rsidRDefault="00C002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21" w:rsidRPr="00E31421" w:rsidRDefault="00C0029E" w:rsidP="00E31421">
    <w:pPr>
      <w:pStyle w:val="AltBilgi"/>
      <w:jc w:val="right"/>
      <w:rPr>
        <w:sz w:val="16"/>
      </w:rPr>
    </w:pPr>
    <w:r>
      <w:rPr>
        <w:sz w:val="16"/>
      </w:rPr>
      <w:t>OF</w:t>
    </w:r>
    <w:r w:rsidR="00E31421" w:rsidRPr="00E31421">
      <w:rPr>
        <w:sz w:val="16"/>
      </w:rPr>
      <w:t>15_V</w:t>
    </w:r>
    <w:r>
      <w:rPr>
        <w:sz w:val="16"/>
      </w:rPr>
      <w:t>3</w:t>
    </w:r>
    <w:r w:rsidR="00E31421" w:rsidRPr="00E31421">
      <w:rPr>
        <w:sz w:val="16"/>
      </w:rPr>
      <w:t>_</w:t>
    </w:r>
    <w:r>
      <w:rPr>
        <w:sz w:val="16"/>
      </w:rPr>
      <w:t>03.1</w:t>
    </w:r>
    <w:r w:rsidR="00A70E0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EA" w:rsidRDefault="00F26AEA" w:rsidP="00A73ED1">
      <w:r>
        <w:separator/>
      </w:r>
    </w:p>
  </w:footnote>
  <w:footnote w:type="continuationSeparator" w:id="0">
    <w:p w:rsidR="00F26AEA" w:rsidRDefault="00F26AEA" w:rsidP="00A73ED1">
      <w:r>
        <w:continuationSeparator/>
      </w:r>
    </w:p>
  </w:footnote>
  <w:footnote w:id="1">
    <w:p w:rsidR="009218BC" w:rsidRDefault="009218B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218BC">
        <w:rPr>
          <w:sz w:val="18"/>
        </w:rPr>
        <w:t xml:space="preserve">Lisansüstü Tezlerin Elektronik Ortamda Toplanması, Düzenlenmesi ve Erişime Açılmasına İlişkin Yönergeye </w:t>
      </w:r>
      <w:hyperlink r:id="rId1" w:history="1">
        <w:r w:rsidRPr="009218BC">
          <w:rPr>
            <w:rStyle w:val="Kpr"/>
            <w:sz w:val="18"/>
          </w:rPr>
          <w:t>http://www.yok.gov.tr/documents/10279/42750755/lisansustu_tez_elektronik_ortamda_yayimlanmasi_yonergesi.pdf</w:t>
        </w:r>
      </w:hyperlink>
      <w:r w:rsidRPr="009218BC">
        <w:rPr>
          <w:sz w:val="18"/>
        </w:rPr>
        <w:t xml:space="preserve"> linkinden erişilebilir.</w:t>
      </w:r>
    </w:p>
  </w:footnote>
  <w:footnote w:id="2">
    <w:p w:rsidR="009218BC" w:rsidRPr="009218BC" w:rsidRDefault="009218BC">
      <w:pPr>
        <w:pStyle w:val="DipnotMetni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9218BC">
        <w:rPr>
          <w:b/>
          <w:sz w:val="18"/>
        </w:rPr>
        <w:t>Not:</w:t>
      </w:r>
      <w:r>
        <w:t xml:space="preserve"> </w:t>
      </w:r>
      <w:r w:rsidRPr="009218BC">
        <w:rPr>
          <w:sz w:val="18"/>
        </w:rPr>
        <w:t>6. Maddenin 1. Fıkrasına göre iki yıl süre ile erteleme talep edilen tez ile ilgili patent başvurusu veya patent alma süresinin devam ettiğine dair belgenin sunulması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9E" w:rsidRDefault="00C002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9E" w:rsidRDefault="00C002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BC" w:rsidRDefault="00A90781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1C7228"/>
    <w:rsid w:val="00250DFC"/>
    <w:rsid w:val="004446B2"/>
    <w:rsid w:val="005773FD"/>
    <w:rsid w:val="00687987"/>
    <w:rsid w:val="00711E73"/>
    <w:rsid w:val="0071778F"/>
    <w:rsid w:val="009218BC"/>
    <w:rsid w:val="009368B2"/>
    <w:rsid w:val="00956694"/>
    <w:rsid w:val="00A27332"/>
    <w:rsid w:val="00A70E05"/>
    <w:rsid w:val="00A73ED1"/>
    <w:rsid w:val="00A90781"/>
    <w:rsid w:val="00A94AC1"/>
    <w:rsid w:val="00AA5582"/>
    <w:rsid w:val="00B22790"/>
    <w:rsid w:val="00B73E67"/>
    <w:rsid w:val="00C0029E"/>
    <w:rsid w:val="00C50127"/>
    <w:rsid w:val="00C8729C"/>
    <w:rsid w:val="00C9365A"/>
    <w:rsid w:val="00E31421"/>
    <w:rsid w:val="00E6121A"/>
    <w:rsid w:val="00E665B0"/>
    <w:rsid w:val="00E6792D"/>
    <w:rsid w:val="00EF6E98"/>
    <w:rsid w:val="00F26AEA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7E38B-BF5C-4604-8AC3-8E1D8F4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18BC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18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218B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k.gov.tr/documents/10279/42750755/lisansustu_tez_elektronik_ortamda_yayimlanmasi_yonergesi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5644B3" w:rsidP="005644B3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5644B3" w:rsidP="005644B3">
          <w:pPr>
            <w:pStyle w:val="A9CA7B8108D94544BC7E5B6216AEBA4E4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5644B3" w:rsidP="005644B3">
          <w:pPr>
            <w:pStyle w:val="71830C57F06745E5A4612D9C71947E104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5644B3" w:rsidP="005644B3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AF79220408D84B5A907B807A7DE654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48546D-9FAB-4A62-BBFD-CDBA498A65AE}"/>
      </w:docPartPr>
      <w:docPartBody>
        <w:p w:rsidR="005644B3" w:rsidRDefault="005644B3" w:rsidP="005644B3">
          <w:pPr>
            <w:pStyle w:val="AF79220408D84B5A907B807A7DE654B23"/>
          </w:pPr>
          <w:r w:rsidRPr="00E72F0A">
            <w:rPr>
              <w:color w:val="BFBFBF" w:themeColor="background1" w:themeShade="BF"/>
            </w:rPr>
            <w:t xml:space="preserve">Ana Bilim Dalını </w:t>
          </w:r>
          <w:r>
            <w:rPr>
              <w:color w:val="BFBFBF" w:themeColor="background1" w:themeShade="BF"/>
            </w:rPr>
            <w:t>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1517C"/>
    <w:rsid w:val="000E4FCE"/>
    <w:rsid w:val="000F4A43"/>
    <w:rsid w:val="0039797E"/>
    <w:rsid w:val="005644B3"/>
    <w:rsid w:val="005E32AC"/>
    <w:rsid w:val="006C2F99"/>
    <w:rsid w:val="006E5E77"/>
    <w:rsid w:val="00905555"/>
    <w:rsid w:val="00C70BD0"/>
    <w:rsid w:val="00D93559"/>
    <w:rsid w:val="00E20058"/>
    <w:rsid w:val="00E55A83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644B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">
    <w:name w:val="AF79220408D84B5A907B807A7DE654B2"/>
    <w:rsid w:val="000E4FCE"/>
  </w:style>
  <w:style w:type="paragraph" w:customStyle="1" w:styleId="CF8A0F4BFDA14885863762CA953BCC0F">
    <w:name w:val="CF8A0F4BFDA14885863762CA953BCC0F"/>
    <w:rsid w:val="000E4FCE"/>
  </w:style>
  <w:style w:type="paragraph" w:customStyle="1" w:styleId="6BEF5858F6CF4D158E51C5388828E7C42">
    <w:name w:val="6BEF5858F6CF4D158E51C5388828E7C4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1">
    <w:name w:val="AF79220408D84B5A907B807A7DE654B2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1">
    <w:name w:val="CF8A0F4BFDA14885863762CA953BCC0F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2">
    <w:name w:val="AF79220408D84B5A907B807A7DE654B2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1318654064A7CB295F517E0C90329">
    <w:name w:val="4061318654064A7CB295F517E0C90329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2">
    <w:name w:val="CF8A0F4BFDA14885863762CA953BCC0F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3">
    <w:name w:val="AF79220408D84B5A907B807A7DE654B2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1318654064A7CB295F517E0C903291">
    <w:name w:val="4061318654064A7CB295F517E0C90329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3">
    <w:name w:val="CF8A0F4BFDA14885863762CA953BCC0F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E38B-0E79-43B9-8CAD-EBF9A53E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2</cp:revision>
  <dcterms:created xsi:type="dcterms:W3CDTF">2024-12-05T12:56:00Z</dcterms:created>
  <dcterms:modified xsi:type="dcterms:W3CDTF">2024-12-05T12:56:00Z</dcterms:modified>
</cp:coreProperties>
</file>