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157CE" w14:textId="77777777" w:rsidR="00AE5B72" w:rsidRDefault="00AE5B72"/>
    <w:tbl>
      <w:tblPr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523"/>
        <w:gridCol w:w="5866"/>
        <w:gridCol w:w="1502"/>
      </w:tblGrid>
      <w:tr w:rsidR="00E92A32" w14:paraId="5BEE43D0" w14:textId="77777777" w:rsidTr="00E92A32">
        <w:tc>
          <w:tcPr>
            <w:tcW w:w="1523" w:type="dxa"/>
          </w:tcPr>
          <w:p w14:paraId="2B424D28" w14:textId="77777777" w:rsidR="00E92A32" w:rsidRPr="00E92A32" w:rsidRDefault="00E92A32" w:rsidP="00E92A32">
            <w:pPr>
              <w:ind w:right="-52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866" w:type="dxa"/>
          </w:tcPr>
          <w:p w14:paraId="2996D0C6" w14:textId="77777777" w:rsidR="00E92A32" w:rsidRPr="00E92A32" w:rsidRDefault="00E92A32" w:rsidP="00E92A32">
            <w:pPr>
              <w:ind w:right="-52"/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00E92A32">
              <w:rPr>
                <w:b/>
                <w:bCs/>
                <w:sz w:val="24"/>
                <w:szCs w:val="24"/>
                <w:lang w:val="tr-TR"/>
              </w:rPr>
              <w:t>T.C.</w:t>
            </w:r>
          </w:p>
          <w:p w14:paraId="19D3FC39" w14:textId="77777777" w:rsidR="00E92A32" w:rsidRPr="00E92A32" w:rsidRDefault="00E92A32" w:rsidP="00E92A32">
            <w:pPr>
              <w:ind w:right="-52"/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00E92A32">
              <w:rPr>
                <w:b/>
                <w:bCs/>
                <w:sz w:val="24"/>
                <w:szCs w:val="24"/>
                <w:lang w:val="tr-TR"/>
              </w:rPr>
              <w:t>ATATÜRK ÜNİVERSİTESİ</w:t>
            </w:r>
          </w:p>
          <w:p w14:paraId="747FC456" w14:textId="77777777" w:rsidR="00E92A32" w:rsidRDefault="00E92A32" w:rsidP="00E92A32">
            <w:pPr>
              <w:ind w:right="-52"/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00E92A32">
              <w:rPr>
                <w:b/>
                <w:bCs/>
                <w:sz w:val="24"/>
                <w:szCs w:val="24"/>
                <w:lang w:val="tr-TR"/>
              </w:rPr>
              <w:t>FEN BİLİMLERİ ENSTİTÜSÜ</w:t>
            </w:r>
          </w:p>
          <w:p w14:paraId="649C08D5" w14:textId="77777777" w:rsidR="00E92A32" w:rsidRPr="00E92A32" w:rsidRDefault="00E92A32" w:rsidP="00E92A32">
            <w:pPr>
              <w:ind w:right="-52"/>
              <w:jc w:val="center"/>
              <w:rPr>
                <w:b/>
                <w:bCs/>
                <w:sz w:val="24"/>
                <w:szCs w:val="24"/>
                <w:lang w:val="tr-TR"/>
              </w:rPr>
            </w:pPr>
          </w:p>
          <w:p w14:paraId="510BBB4E" w14:textId="77777777" w:rsidR="00E92A32" w:rsidRPr="00E92A32" w:rsidRDefault="00E92A32" w:rsidP="00E92A32">
            <w:pPr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00E92A32">
              <w:rPr>
                <w:b/>
                <w:bCs/>
                <w:sz w:val="24"/>
                <w:szCs w:val="24"/>
                <w:lang w:val="tr-TR"/>
              </w:rPr>
              <w:t>DERS TELAFİ</w:t>
            </w:r>
            <w:r w:rsidR="008F4943">
              <w:rPr>
                <w:b/>
                <w:bCs/>
                <w:sz w:val="24"/>
                <w:szCs w:val="24"/>
                <w:lang w:val="tr-TR"/>
              </w:rPr>
              <w:t>Sİ BİLDİRİM</w:t>
            </w:r>
            <w:r w:rsidRPr="00E92A32">
              <w:rPr>
                <w:b/>
                <w:bCs/>
                <w:sz w:val="24"/>
                <w:szCs w:val="24"/>
                <w:lang w:val="tr-TR"/>
              </w:rPr>
              <w:t xml:space="preserve"> FORMU</w:t>
            </w:r>
          </w:p>
          <w:p w14:paraId="4A1D76B4" w14:textId="77777777" w:rsidR="00E92A32" w:rsidRPr="00E92A32" w:rsidRDefault="00E92A32" w:rsidP="00E92A32">
            <w:pPr>
              <w:ind w:right="-52"/>
              <w:jc w:val="center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502" w:type="dxa"/>
          </w:tcPr>
          <w:p w14:paraId="675FA949" w14:textId="77777777" w:rsidR="00E92A32" w:rsidRPr="00E92A32" w:rsidRDefault="00E92A32" w:rsidP="00E92A32">
            <w:pPr>
              <w:ind w:right="-52"/>
              <w:rPr>
                <w:b/>
                <w:bCs/>
                <w:sz w:val="24"/>
                <w:szCs w:val="24"/>
                <w:lang w:val="tr-TR"/>
              </w:rPr>
            </w:pPr>
          </w:p>
        </w:tc>
      </w:tr>
    </w:tbl>
    <w:p w14:paraId="5EAC6AC9" w14:textId="77777777" w:rsidR="00A17AA9" w:rsidRPr="00E6799D" w:rsidRDefault="00A17AA9" w:rsidP="00A17AA9">
      <w:pPr>
        <w:jc w:val="center"/>
        <w:rPr>
          <w:sz w:val="24"/>
          <w:szCs w:val="24"/>
          <w:u w:val="single"/>
          <w:lang w:val="tr-TR"/>
        </w:rPr>
      </w:pPr>
    </w:p>
    <w:p w14:paraId="17899443" w14:textId="78692E16" w:rsidR="00A17AA9" w:rsidRPr="00BD77B1" w:rsidRDefault="003E2D36" w:rsidP="00A17AA9">
      <w:pPr>
        <w:ind w:firstLine="720"/>
        <w:jc w:val="both"/>
        <w:rPr>
          <w:b/>
          <w:sz w:val="24"/>
          <w:szCs w:val="24"/>
          <w:lang w:val="tr-TR"/>
        </w:rPr>
      </w:pPr>
      <w:sdt>
        <w:sdtPr>
          <w:rPr>
            <w:rStyle w:val="Stil5"/>
            <w:szCs w:val="22"/>
          </w:rPr>
          <w:alias w:val="Ana Bilim Dalı"/>
          <w:tag w:val="Ana Bilim Dalı"/>
          <w:id w:val="-1223130321"/>
          <w:placeholder>
            <w:docPart w:val="8765A3D95D4543D98FF4DB78920C268B"/>
          </w:placeholder>
          <w:showingPlcHdr/>
          <w:dropDownList>
            <w:listItem w:value="Ana Bilim Dalı seçin"/>
            <w:listItem w:displayText="Akıllı Tarım" w:value="Akıllı Tarım"/>
            <w:listItem w:displayText="Astronomi &amp; Astrofizik" w:value="Astronomi &amp; Astrofizik"/>
            <w:listItem w:displayText="Astronomi &amp; Uzay Bilimi" w:value="Astronomi &amp; Uzay Bilimi"/>
            <w:listItem w:displayText="Bahçe Bitkileri " w:value="Bahçe Bitkileri "/>
            <w:listItem w:displayText="Bilişim Sistemleri &amp; Teknolojileri" w:value="Bilişim Sistemleri &amp; Teknolojileri"/>
            <w:listItem w:displayText="Bilgisayar Mühendisliği " w:value="Bilgisayar Mühendisliği "/>
            <w:listItem w:displayText="Bitki Koruma " w:value="Bitki Koruma "/>
            <w:listItem w:displayText="Bitkisel Üretim &amp; Teknolojileri" w:value="Bitkisel Üretim &amp; Teknolojileri"/>
            <w:listItem w:displayText="Biyoloji " w:value="Biyoloji "/>
            <w:listItem w:displayText="Çevre Mühendisliği " w:value="Çevre Mühendisliği "/>
            <w:listItem w:displayText="Elektrik-Elektronik Mühendisliği " w:value="Elektrik-Elektronik Mühendisliği "/>
            <w:listItem w:displayText="Endüstri Mühendisliği " w:value="Endüstri Mühendisliği "/>
            <w:listItem w:displayText="Fizik" w:value="Fizik"/>
            <w:listItem w:displayText="Gıda Mühendisliği " w:value="Gıda Mühendisliği "/>
            <w:listItem w:displayText="İlaç Araştırma &amp; Geliştirme" w:value="İlaç Araştırma &amp; Geliştirme"/>
            <w:listItem w:displayText="İnşaat Mühendisliği " w:value="İnşaat Mühendisliği "/>
            <w:listItem w:displayText="Jeoloji Mühendisliği " w:value="Jeoloji Mühendisliği "/>
            <w:listItem w:displayText="Kentsel Tasarım" w:value="Kentsel Tasarım"/>
            <w:listItem w:displayText="Kimya" w:value="Kimya"/>
            <w:listItem w:displayText="Kimya Mühendisliği " w:value="Kimya Mühendisliği "/>
            <w:listItem w:displayText="Kriminalistik" w:value="Kriminalistik"/>
            <w:listItem w:displayText="Makine Mühendisliği" w:value="Makine Mühendisliği"/>
            <w:listItem w:displayText="Matematik" w:value="Matematik"/>
            <w:listItem w:displayText="Metalurji &amp; Malzeme Mühendisliği " w:value="Metalurji &amp; Malzeme Mühendisliği "/>
            <w:listItem w:displayText="Mimarlık" w:value="Mimarlık"/>
            <w:listItem w:displayText="Moleküler Biyoloji &amp; Genetik " w:value="Moleküler Biyoloji &amp; Genetik "/>
            <w:listItem w:displayText="Nanobilim &amp; Nanomühendislik " w:value="Nanobilim &amp; Nanomühendislik "/>
            <w:listItem w:displayText="Optik &amp; Fotonik" w:value="Optik &amp; Fotonik"/>
            <w:listItem w:displayText="Peyzaj Mimarlığı " w:value="Peyzaj Mimarlığı "/>
            <w:listItem w:displayText="Su Ürünleri Mühendisliği " w:value="Su Ürünleri Mühendisliği "/>
            <w:listItem w:displayText="Şehir Planlama" w:value="Şehir Planlama"/>
            <w:listItem w:displayText="Tarım Ekonomisi " w:value="Tarım Ekonomisi "/>
            <w:listItem w:displayText="Tarım Makineleri " w:value="Tarım Makineleri "/>
            <w:listItem w:displayText="Tarımsal Biyoteknoloji " w:value="Tarımsal Biyoteknoloji "/>
            <w:listItem w:displayText="Tarımsal Yapılar &amp; Sulama " w:value="Tarımsal Yapılar &amp; Sulama "/>
            <w:listItem w:displayText="Tarla Bitkileri " w:value="Tarla Bitkileri "/>
            <w:listItem w:displayText="Toprak Bilimi &amp; Bitki Besleme " w:value="Toprak Bilimi &amp; Bitki Besleme "/>
            <w:listItem w:displayText="Yazılım Mühendisliği" w:value="Yazılım Mühendisliği"/>
            <w:listItem w:displayText="Zootekni " w:value="Zootekni "/>
          </w:dropDownList>
        </w:sdtPr>
        <w:sdtEndPr>
          <w:rPr>
            <w:rStyle w:val="VarsaylanParagrafYazTipi"/>
            <w:b/>
            <w:bCs/>
            <w:sz w:val="20"/>
          </w:rPr>
        </w:sdtEndPr>
        <w:sdtContent>
          <w:r w:rsidRPr="00D369A7">
            <w:rPr>
              <w:rStyle w:val="YerTutucuMetni"/>
              <w:sz w:val="18"/>
              <w:szCs w:val="18"/>
            </w:rPr>
            <w:t xml:space="preserve">Ana </w:t>
          </w:r>
          <w:proofErr w:type="spellStart"/>
          <w:r w:rsidRPr="00D369A7">
            <w:rPr>
              <w:rStyle w:val="YerTutucuMetni"/>
              <w:sz w:val="18"/>
              <w:szCs w:val="18"/>
            </w:rPr>
            <w:t>Bilim</w:t>
          </w:r>
          <w:proofErr w:type="spellEnd"/>
          <w:r w:rsidRPr="00D369A7">
            <w:rPr>
              <w:rStyle w:val="YerTutucuMetni"/>
              <w:sz w:val="18"/>
              <w:szCs w:val="18"/>
            </w:rPr>
            <w:t xml:space="preserve"> </w:t>
          </w:r>
          <w:proofErr w:type="spellStart"/>
          <w:r w:rsidRPr="00D369A7">
            <w:rPr>
              <w:rStyle w:val="YerTutucuMetni"/>
              <w:sz w:val="18"/>
              <w:szCs w:val="18"/>
            </w:rPr>
            <w:t>Dalı</w:t>
          </w:r>
          <w:proofErr w:type="spellEnd"/>
          <w:r w:rsidRPr="00D369A7">
            <w:rPr>
              <w:rStyle w:val="YerTutucuMetni"/>
              <w:sz w:val="18"/>
              <w:szCs w:val="18"/>
            </w:rPr>
            <w:t xml:space="preserve"> </w:t>
          </w:r>
          <w:proofErr w:type="spellStart"/>
          <w:r w:rsidRPr="00D369A7">
            <w:rPr>
              <w:rStyle w:val="YerTutucuMetni"/>
              <w:sz w:val="18"/>
              <w:szCs w:val="18"/>
            </w:rPr>
            <w:t>seçmek</w:t>
          </w:r>
          <w:proofErr w:type="spellEnd"/>
          <w:r w:rsidRPr="00D369A7">
            <w:rPr>
              <w:rStyle w:val="YerTutucuMetni"/>
              <w:sz w:val="18"/>
              <w:szCs w:val="18"/>
            </w:rPr>
            <w:t xml:space="preserve"> </w:t>
          </w:r>
          <w:proofErr w:type="spellStart"/>
          <w:r w:rsidRPr="00D369A7">
            <w:rPr>
              <w:rStyle w:val="YerTutucuMetni"/>
              <w:sz w:val="18"/>
              <w:szCs w:val="18"/>
            </w:rPr>
            <w:t>için</w:t>
          </w:r>
          <w:proofErr w:type="spellEnd"/>
          <w:r w:rsidRPr="00D369A7">
            <w:rPr>
              <w:rStyle w:val="YerTutucuMetni"/>
              <w:sz w:val="18"/>
              <w:szCs w:val="18"/>
            </w:rPr>
            <w:t xml:space="preserve"> </w:t>
          </w:r>
          <w:proofErr w:type="spellStart"/>
          <w:r w:rsidRPr="00D369A7">
            <w:rPr>
              <w:rStyle w:val="YerTutucuMetni"/>
              <w:sz w:val="18"/>
              <w:szCs w:val="18"/>
            </w:rPr>
            <w:t>tıklayın</w:t>
          </w:r>
          <w:r>
            <w:rPr>
              <w:rStyle w:val="YerTutucuMetni"/>
              <w:sz w:val="18"/>
              <w:szCs w:val="18"/>
            </w:rPr>
            <w:t>ız</w:t>
          </w:r>
          <w:proofErr w:type="spellEnd"/>
        </w:sdtContent>
      </w:sdt>
      <w:r w:rsidR="00ED6351" w:rsidRPr="00BD77B1">
        <w:rPr>
          <w:b/>
          <w:sz w:val="24"/>
          <w:szCs w:val="24"/>
          <w:lang w:val="tr-TR"/>
        </w:rPr>
        <w:t xml:space="preserve"> </w:t>
      </w:r>
      <w:r w:rsidR="00ED6351">
        <w:rPr>
          <w:b/>
          <w:sz w:val="24"/>
          <w:szCs w:val="24"/>
          <w:lang w:val="tr-TR"/>
        </w:rPr>
        <w:t xml:space="preserve"> </w:t>
      </w:r>
      <w:r w:rsidR="00A17AA9" w:rsidRPr="00BD77B1">
        <w:rPr>
          <w:b/>
          <w:sz w:val="24"/>
          <w:szCs w:val="24"/>
          <w:lang w:val="tr-TR"/>
        </w:rPr>
        <w:t xml:space="preserve">Anabilim Dalı Başkanlığına </w:t>
      </w:r>
    </w:p>
    <w:p w14:paraId="14098FC1" w14:textId="77777777" w:rsidR="00A17AA9" w:rsidRPr="00BD77B1" w:rsidRDefault="00A17AA9" w:rsidP="00A17AA9">
      <w:pPr>
        <w:ind w:firstLine="720"/>
        <w:jc w:val="both"/>
        <w:rPr>
          <w:b/>
          <w:sz w:val="22"/>
          <w:szCs w:val="22"/>
          <w:lang w:val="tr-TR"/>
        </w:rPr>
      </w:pPr>
    </w:p>
    <w:p w14:paraId="4DDCA88B" w14:textId="4A7D122B" w:rsidR="003E3AE6" w:rsidRDefault="00A17AA9" w:rsidP="00A17AA9">
      <w:pPr>
        <w:ind w:firstLine="720"/>
        <w:jc w:val="both"/>
        <w:rPr>
          <w:sz w:val="22"/>
          <w:szCs w:val="22"/>
          <w:lang w:val="tr-TR"/>
        </w:rPr>
      </w:pPr>
      <w:r w:rsidRPr="00025D41">
        <w:rPr>
          <w:sz w:val="22"/>
          <w:szCs w:val="22"/>
          <w:lang w:val="tr-TR"/>
        </w:rPr>
        <w:t>Anabilim</w:t>
      </w:r>
      <w:r w:rsidRPr="00BD77B1">
        <w:rPr>
          <w:sz w:val="22"/>
          <w:szCs w:val="22"/>
          <w:lang w:val="tr-TR"/>
        </w:rPr>
        <w:t xml:space="preserve"> Dalı </w:t>
      </w:r>
      <w:r>
        <w:rPr>
          <w:sz w:val="22"/>
          <w:szCs w:val="22"/>
          <w:lang w:val="tr-TR"/>
        </w:rPr>
        <w:t>öğretim üyesi olarak, …………</w:t>
      </w:r>
      <w:proofErr w:type="gramStart"/>
      <w:r w:rsidR="00060DB9">
        <w:rPr>
          <w:sz w:val="22"/>
          <w:szCs w:val="22"/>
          <w:lang w:val="tr-TR"/>
        </w:rPr>
        <w:t>…</w:t>
      </w:r>
      <w:r>
        <w:rPr>
          <w:sz w:val="22"/>
          <w:szCs w:val="22"/>
          <w:lang w:val="tr-TR"/>
        </w:rPr>
        <w:t>…</w:t>
      </w:r>
      <w:r w:rsidR="000E14C3">
        <w:rPr>
          <w:sz w:val="22"/>
          <w:szCs w:val="22"/>
          <w:lang w:val="tr-TR"/>
        </w:rPr>
        <w:t>.</w:t>
      </w:r>
      <w:proofErr w:type="gramEnd"/>
      <w:r w:rsidR="000E14C3">
        <w:rPr>
          <w:sz w:val="22"/>
          <w:szCs w:val="22"/>
          <w:lang w:val="tr-TR"/>
        </w:rPr>
        <w:t>.</w:t>
      </w:r>
      <w:r w:rsidR="00025D41">
        <w:rPr>
          <w:sz w:val="22"/>
          <w:szCs w:val="22"/>
          <w:lang w:val="tr-TR"/>
        </w:rPr>
        <w:t xml:space="preserve">  </w:t>
      </w:r>
      <w:r w:rsidR="000E14C3">
        <w:rPr>
          <w:sz w:val="22"/>
          <w:szCs w:val="22"/>
          <w:lang w:val="tr-TR"/>
        </w:rPr>
        <w:t xml:space="preserve"> </w:t>
      </w:r>
      <w:proofErr w:type="gramStart"/>
      <w:r>
        <w:rPr>
          <w:sz w:val="22"/>
          <w:szCs w:val="22"/>
          <w:lang w:val="tr-TR"/>
        </w:rPr>
        <w:t>tarihlerinde  …</w:t>
      </w:r>
      <w:proofErr w:type="gramEnd"/>
      <w:r>
        <w:rPr>
          <w:sz w:val="22"/>
          <w:szCs w:val="22"/>
          <w:lang w:val="tr-TR"/>
        </w:rPr>
        <w:t>……</w:t>
      </w:r>
      <w:r w:rsidR="000E14C3">
        <w:rPr>
          <w:sz w:val="22"/>
          <w:szCs w:val="22"/>
          <w:lang w:val="tr-TR"/>
        </w:rPr>
        <w:t>…….</w:t>
      </w:r>
      <w:r>
        <w:rPr>
          <w:sz w:val="22"/>
          <w:szCs w:val="22"/>
          <w:lang w:val="tr-TR"/>
        </w:rPr>
        <w:t>……</w:t>
      </w:r>
      <w:r w:rsidR="00025D41">
        <w:rPr>
          <w:sz w:val="22"/>
          <w:szCs w:val="22"/>
          <w:lang w:val="tr-TR"/>
        </w:rPr>
        <w:t xml:space="preserve">…….   </w:t>
      </w:r>
      <w:proofErr w:type="gramStart"/>
      <w:r>
        <w:rPr>
          <w:sz w:val="22"/>
          <w:szCs w:val="22"/>
          <w:lang w:val="tr-TR"/>
        </w:rPr>
        <w:t xml:space="preserve">nedeniyle </w:t>
      </w:r>
      <w:r w:rsidR="00060DB9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>normal</w:t>
      </w:r>
      <w:proofErr w:type="gramEnd"/>
      <w:r>
        <w:rPr>
          <w:sz w:val="22"/>
          <w:szCs w:val="22"/>
          <w:lang w:val="tr-TR"/>
        </w:rPr>
        <w:t xml:space="preserve"> </w:t>
      </w:r>
      <w:r w:rsidR="00060DB9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>programda yürütemediğim dersleri</w:t>
      </w:r>
      <w:r w:rsidR="000E14C3">
        <w:rPr>
          <w:sz w:val="22"/>
          <w:szCs w:val="22"/>
          <w:lang w:val="tr-TR"/>
        </w:rPr>
        <w:t>,</w:t>
      </w:r>
      <w:r>
        <w:rPr>
          <w:sz w:val="22"/>
          <w:szCs w:val="22"/>
          <w:lang w:val="tr-TR"/>
        </w:rPr>
        <w:t xml:space="preserve"> </w:t>
      </w:r>
      <w:r w:rsidR="000E14C3">
        <w:rPr>
          <w:sz w:val="22"/>
          <w:szCs w:val="22"/>
          <w:lang w:val="tr-TR"/>
        </w:rPr>
        <w:t xml:space="preserve">2914 Sayılı Kanunun 11. Maddesi hükümlerine uygun </w:t>
      </w:r>
      <w:r w:rsidR="00060DB9">
        <w:rPr>
          <w:sz w:val="22"/>
          <w:szCs w:val="22"/>
          <w:lang w:val="tr-TR"/>
        </w:rPr>
        <w:t xml:space="preserve"> </w:t>
      </w:r>
      <w:r w:rsidR="000E14C3">
        <w:rPr>
          <w:sz w:val="22"/>
          <w:szCs w:val="22"/>
          <w:lang w:val="tr-TR"/>
        </w:rPr>
        <w:t xml:space="preserve">olarak, </w:t>
      </w:r>
      <w:r>
        <w:rPr>
          <w:sz w:val="22"/>
          <w:szCs w:val="22"/>
          <w:lang w:val="tr-TR"/>
        </w:rPr>
        <w:t>aşağıda sunulan program çerçevesinde telafi etmek istiyorum. Telafi edilecek derslerin normal</w:t>
      </w:r>
      <w:r w:rsidR="009E1022">
        <w:rPr>
          <w:sz w:val="22"/>
          <w:szCs w:val="22"/>
          <w:lang w:val="tr-TR"/>
        </w:rPr>
        <w:t xml:space="preserve"> programı</w:t>
      </w:r>
      <w:r>
        <w:rPr>
          <w:sz w:val="22"/>
          <w:szCs w:val="22"/>
          <w:lang w:val="tr-TR"/>
        </w:rPr>
        <w:t xml:space="preserve"> ve tela</w:t>
      </w:r>
      <w:r w:rsidR="003E3AE6">
        <w:rPr>
          <w:sz w:val="22"/>
          <w:szCs w:val="22"/>
          <w:lang w:val="tr-TR"/>
        </w:rPr>
        <w:t>fi programları aşağıdaki gibi olup, cumartesi ve pazar günleri yapacağım telafiler için iki kat ücret talep etmeyeceğimi taahhüt ederim.</w:t>
      </w:r>
      <w:r>
        <w:rPr>
          <w:sz w:val="22"/>
          <w:szCs w:val="22"/>
          <w:lang w:val="tr-TR"/>
        </w:rPr>
        <w:t xml:space="preserve"> </w:t>
      </w:r>
      <w:r w:rsidR="003E3AE6">
        <w:rPr>
          <w:sz w:val="22"/>
          <w:szCs w:val="22"/>
          <w:lang w:val="tr-TR"/>
        </w:rPr>
        <w:t xml:space="preserve">  </w:t>
      </w:r>
    </w:p>
    <w:p w14:paraId="253AB6A3" w14:textId="77777777" w:rsidR="00A17AA9" w:rsidRDefault="000E14C3" w:rsidP="00A17AA9">
      <w:pPr>
        <w:ind w:firstLine="720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Gereğini bilgilerinize arz ederim. </w:t>
      </w:r>
    </w:p>
    <w:p w14:paraId="587D5265" w14:textId="77777777" w:rsidR="000E14C3" w:rsidRDefault="000E14C3" w:rsidP="00A17AA9">
      <w:pPr>
        <w:ind w:firstLine="720"/>
        <w:jc w:val="both"/>
        <w:rPr>
          <w:sz w:val="22"/>
          <w:szCs w:val="22"/>
          <w:lang w:val="tr-TR"/>
        </w:rPr>
      </w:pPr>
    </w:p>
    <w:p w14:paraId="5ACEDBF5" w14:textId="77777777" w:rsidR="00025D41" w:rsidRDefault="00025D41" w:rsidP="00A17AA9">
      <w:pPr>
        <w:jc w:val="both"/>
        <w:rPr>
          <w:sz w:val="22"/>
          <w:szCs w:val="22"/>
          <w:lang w:val="tr-TR"/>
        </w:rPr>
      </w:pPr>
    </w:p>
    <w:p w14:paraId="4CD93C17" w14:textId="77777777" w:rsidR="00025D41" w:rsidRDefault="00025D41" w:rsidP="00A17AA9">
      <w:pPr>
        <w:jc w:val="both"/>
        <w:rPr>
          <w:sz w:val="22"/>
          <w:szCs w:val="22"/>
          <w:lang w:val="tr-TR"/>
        </w:rPr>
      </w:pPr>
    </w:p>
    <w:p w14:paraId="44E32262" w14:textId="77777777" w:rsidR="00025D41" w:rsidRPr="00060DB9" w:rsidRDefault="00025D41" w:rsidP="0031415F">
      <w:pPr>
        <w:ind w:left="5670" w:hanging="6"/>
        <w:jc w:val="center"/>
        <w:rPr>
          <w:b/>
          <w:sz w:val="22"/>
          <w:szCs w:val="22"/>
          <w:lang w:val="tr-TR"/>
        </w:rPr>
      </w:pPr>
      <w:r w:rsidRPr="00060DB9">
        <w:rPr>
          <w:b/>
          <w:sz w:val="22"/>
          <w:szCs w:val="22"/>
          <w:lang w:val="tr-TR"/>
        </w:rPr>
        <w:t>Öğretim Üyesi</w:t>
      </w:r>
    </w:p>
    <w:p w14:paraId="58AAF63F" w14:textId="77777777" w:rsidR="00025D41" w:rsidRDefault="00025D41" w:rsidP="0031415F">
      <w:pPr>
        <w:ind w:left="5670" w:hanging="6"/>
        <w:jc w:val="center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(Adı Soyadı, İmza, Tarih)</w:t>
      </w:r>
    </w:p>
    <w:p w14:paraId="31B5B743" w14:textId="77777777" w:rsidR="00025D41" w:rsidRDefault="00025D41" w:rsidP="00025D41">
      <w:pPr>
        <w:ind w:left="4956" w:firstLine="708"/>
        <w:jc w:val="both"/>
        <w:rPr>
          <w:sz w:val="22"/>
          <w:szCs w:val="22"/>
          <w:lang w:val="tr-TR"/>
        </w:rPr>
      </w:pPr>
    </w:p>
    <w:p w14:paraId="23446028" w14:textId="77777777" w:rsidR="00025D41" w:rsidRDefault="00025D41" w:rsidP="00025D41">
      <w:pPr>
        <w:ind w:left="4956" w:firstLine="708"/>
        <w:jc w:val="both"/>
        <w:rPr>
          <w:sz w:val="22"/>
          <w:szCs w:val="22"/>
          <w:lang w:val="tr-TR"/>
        </w:rPr>
      </w:pPr>
    </w:p>
    <w:p w14:paraId="112997B4" w14:textId="77777777" w:rsidR="00025D41" w:rsidRDefault="00025D41" w:rsidP="00025D41">
      <w:pPr>
        <w:ind w:left="4956" w:firstLine="708"/>
        <w:jc w:val="both"/>
        <w:rPr>
          <w:sz w:val="22"/>
          <w:szCs w:val="22"/>
          <w:lang w:val="tr-TR"/>
        </w:rPr>
      </w:pPr>
    </w:p>
    <w:p w14:paraId="03AD9E93" w14:textId="77777777" w:rsidR="00025D41" w:rsidRDefault="00025D41" w:rsidP="00025D41">
      <w:pPr>
        <w:ind w:left="4956" w:firstLine="708"/>
        <w:jc w:val="both"/>
        <w:rPr>
          <w:sz w:val="22"/>
          <w:szCs w:val="22"/>
          <w:lang w:val="tr-TR"/>
        </w:rPr>
      </w:pPr>
    </w:p>
    <w:p w14:paraId="36A91A23" w14:textId="77777777" w:rsidR="00025D41" w:rsidRDefault="00025D41" w:rsidP="00025D41">
      <w:pPr>
        <w:ind w:left="4956" w:firstLine="708"/>
        <w:jc w:val="both"/>
        <w:rPr>
          <w:sz w:val="22"/>
          <w:szCs w:val="22"/>
          <w:lang w:val="tr-TR"/>
        </w:rPr>
      </w:pPr>
    </w:p>
    <w:p w14:paraId="105C750D" w14:textId="77777777" w:rsidR="00025D41" w:rsidRDefault="00025D41" w:rsidP="00025D41">
      <w:pPr>
        <w:ind w:left="4956" w:firstLine="708"/>
        <w:jc w:val="both"/>
        <w:rPr>
          <w:sz w:val="22"/>
          <w:szCs w:val="22"/>
          <w:lang w:val="tr-TR"/>
        </w:rPr>
      </w:pPr>
    </w:p>
    <w:p w14:paraId="46034060" w14:textId="77777777" w:rsidR="00025D41" w:rsidRDefault="00025D41" w:rsidP="00025D41">
      <w:pPr>
        <w:ind w:left="4956" w:firstLine="708"/>
        <w:jc w:val="both"/>
        <w:rPr>
          <w:sz w:val="22"/>
          <w:szCs w:val="22"/>
          <w:lang w:val="tr-T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1710"/>
        <w:gridCol w:w="1080"/>
        <w:gridCol w:w="1440"/>
        <w:gridCol w:w="1080"/>
      </w:tblGrid>
      <w:tr w:rsidR="00025D41" w:rsidRPr="00BD77B1" w14:paraId="1CF283C9" w14:textId="77777777" w:rsidTr="00025D41">
        <w:tc>
          <w:tcPr>
            <w:tcW w:w="3888" w:type="dxa"/>
            <w:vMerge w:val="restart"/>
          </w:tcPr>
          <w:p w14:paraId="05C975C0" w14:textId="77777777" w:rsidR="00025D41" w:rsidRDefault="00025D41" w:rsidP="009E1022">
            <w:pPr>
              <w:jc w:val="both"/>
              <w:rPr>
                <w:sz w:val="22"/>
                <w:szCs w:val="22"/>
                <w:lang w:val="tr-TR"/>
              </w:rPr>
            </w:pPr>
          </w:p>
          <w:p w14:paraId="1CB6F62F" w14:textId="77777777" w:rsidR="00025D41" w:rsidRPr="00BD77B1" w:rsidRDefault="00025D41" w:rsidP="009E1022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Dersin Kodu ve Adı</w:t>
            </w:r>
          </w:p>
        </w:tc>
        <w:tc>
          <w:tcPr>
            <w:tcW w:w="2790" w:type="dxa"/>
            <w:gridSpan w:val="2"/>
          </w:tcPr>
          <w:p w14:paraId="320F1BBA" w14:textId="77777777" w:rsidR="00025D41" w:rsidRPr="00BD77B1" w:rsidRDefault="00025D41" w:rsidP="009E1022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Normal Program</w:t>
            </w:r>
          </w:p>
        </w:tc>
        <w:tc>
          <w:tcPr>
            <w:tcW w:w="2520" w:type="dxa"/>
            <w:gridSpan w:val="2"/>
          </w:tcPr>
          <w:p w14:paraId="08A78052" w14:textId="77777777" w:rsidR="00025D41" w:rsidRPr="00BD77B1" w:rsidRDefault="00025D41" w:rsidP="009E1022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Telafi Programı</w:t>
            </w:r>
          </w:p>
        </w:tc>
      </w:tr>
      <w:tr w:rsidR="00025D41" w:rsidRPr="00BD77B1" w14:paraId="1DA9D154" w14:textId="77777777" w:rsidTr="00025D41">
        <w:tc>
          <w:tcPr>
            <w:tcW w:w="3888" w:type="dxa"/>
            <w:vMerge/>
          </w:tcPr>
          <w:p w14:paraId="1EB68020" w14:textId="77777777" w:rsidR="00025D41" w:rsidRPr="00BD77B1" w:rsidRDefault="00025D41" w:rsidP="009E1022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5A5E17C0" w14:textId="77777777" w:rsidR="00025D41" w:rsidRPr="00BD77B1" w:rsidRDefault="00025D41" w:rsidP="009E1022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Tarih 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6C20F91" w14:textId="77777777" w:rsidR="00025D41" w:rsidRPr="00BD77B1" w:rsidRDefault="00025D41" w:rsidP="009E1022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Saat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DDC2051" w14:textId="77777777" w:rsidR="00025D41" w:rsidRPr="00BD77B1" w:rsidRDefault="00025D41" w:rsidP="009E1022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Tarih 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0D099D2" w14:textId="77777777" w:rsidR="00025D41" w:rsidRPr="00BD77B1" w:rsidRDefault="00025D41" w:rsidP="009E1022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Saat</w:t>
            </w:r>
          </w:p>
        </w:tc>
      </w:tr>
      <w:tr w:rsidR="00025D41" w:rsidRPr="00BD77B1" w14:paraId="14C3FD86" w14:textId="77777777" w:rsidTr="00025D41">
        <w:tc>
          <w:tcPr>
            <w:tcW w:w="3888" w:type="dxa"/>
          </w:tcPr>
          <w:p w14:paraId="16D0344C" w14:textId="77777777" w:rsidR="00025D41" w:rsidRPr="00BD77B1" w:rsidRDefault="00025D41" w:rsidP="009E1022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C73049A" w14:textId="77777777" w:rsidR="00025D41" w:rsidRPr="00BD77B1" w:rsidRDefault="00025D41" w:rsidP="009E1022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3845C3D" w14:textId="77777777" w:rsidR="00025D41" w:rsidRPr="00BD77B1" w:rsidRDefault="00025D41" w:rsidP="009E1022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7D37743" w14:textId="77777777" w:rsidR="00025D41" w:rsidRPr="00BD77B1" w:rsidRDefault="00025D41" w:rsidP="009E1022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6931CC8" w14:textId="77777777" w:rsidR="00025D41" w:rsidRPr="00BD77B1" w:rsidRDefault="00025D41" w:rsidP="009E1022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025D41" w:rsidRPr="00BD77B1" w14:paraId="1DAB50A4" w14:textId="77777777" w:rsidTr="00025D41">
        <w:tc>
          <w:tcPr>
            <w:tcW w:w="3888" w:type="dxa"/>
          </w:tcPr>
          <w:p w14:paraId="3DE1C17E" w14:textId="77777777" w:rsidR="00025D41" w:rsidRPr="00BD77B1" w:rsidRDefault="00025D41" w:rsidP="009E1022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18C8C103" w14:textId="77777777" w:rsidR="00025D41" w:rsidRPr="00BD77B1" w:rsidRDefault="00025D41" w:rsidP="009E1022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8A15971" w14:textId="77777777" w:rsidR="00025D41" w:rsidRPr="00BD77B1" w:rsidRDefault="00025D41" w:rsidP="009E1022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0F13D96" w14:textId="77777777" w:rsidR="00025D41" w:rsidRPr="00BD77B1" w:rsidRDefault="00025D41" w:rsidP="009E1022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1D46ECC" w14:textId="77777777" w:rsidR="00025D41" w:rsidRPr="00BD77B1" w:rsidRDefault="00025D41" w:rsidP="009E1022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025D41" w:rsidRPr="00BD77B1" w14:paraId="36F3EF0F" w14:textId="77777777" w:rsidTr="00025D41">
        <w:tc>
          <w:tcPr>
            <w:tcW w:w="3888" w:type="dxa"/>
          </w:tcPr>
          <w:p w14:paraId="504176D3" w14:textId="77777777" w:rsidR="00025D41" w:rsidRPr="00BD77B1" w:rsidRDefault="00025D41" w:rsidP="009E1022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7A784EEC" w14:textId="77777777" w:rsidR="00025D41" w:rsidRPr="00BD77B1" w:rsidRDefault="00025D41" w:rsidP="009E1022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4789E81" w14:textId="77777777" w:rsidR="00025D41" w:rsidRPr="00BD77B1" w:rsidRDefault="00025D41" w:rsidP="009E1022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265B4EC" w14:textId="77777777" w:rsidR="00025D41" w:rsidRPr="00BD77B1" w:rsidRDefault="00025D41" w:rsidP="009E1022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2DA9788" w14:textId="77777777" w:rsidR="00025D41" w:rsidRPr="00BD77B1" w:rsidRDefault="00025D41" w:rsidP="009E1022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025D41" w:rsidRPr="00BD77B1" w14:paraId="2B12D3B2" w14:textId="77777777" w:rsidTr="00025D41">
        <w:tc>
          <w:tcPr>
            <w:tcW w:w="3888" w:type="dxa"/>
          </w:tcPr>
          <w:p w14:paraId="4726E432" w14:textId="77777777" w:rsidR="00025D41" w:rsidRPr="00BD77B1" w:rsidRDefault="00025D41" w:rsidP="009E1022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3A0D3286" w14:textId="77777777" w:rsidR="00025D41" w:rsidRPr="00BD77B1" w:rsidRDefault="00025D41" w:rsidP="009E1022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75808C9" w14:textId="77777777" w:rsidR="00025D41" w:rsidRPr="00BD77B1" w:rsidRDefault="00025D41" w:rsidP="009E1022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755D325" w14:textId="77777777" w:rsidR="00025D41" w:rsidRPr="00BD77B1" w:rsidRDefault="00025D41" w:rsidP="009E1022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2922143" w14:textId="77777777" w:rsidR="00025D41" w:rsidRPr="00BD77B1" w:rsidRDefault="00025D41" w:rsidP="009E1022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14:paraId="0C500AAA" w14:textId="77777777" w:rsidR="00025D41" w:rsidRDefault="00025D41" w:rsidP="00025D41">
      <w:pPr>
        <w:jc w:val="both"/>
        <w:rPr>
          <w:sz w:val="22"/>
          <w:szCs w:val="22"/>
          <w:lang w:val="tr-TR"/>
        </w:rPr>
      </w:pPr>
    </w:p>
    <w:p w14:paraId="75B5DBAB" w14:textId="77777777" w:rsidR="00025D41" w:rsidRDefault="00025D41" w:rsidP="00A17AA9">
      <w:pPr>
        <w:jc w:val="both"/>
        <w:rPr>
          <w:sz w:val="22"/>
          <w:szCs w:val="22"/>
          <w:lang w:val="tr-TR"/>
        </w:rPr>
      </w:pPr>
    </w:p>
    <w:p w14:paraId="5CB92D00" w14:textId="77777777" w:rsidR="00025D41" w:rsidRDefault="00025D41" w:rsidP="00A17AA9">
      <w:pPr>
        <w:jc w:val="both"/>
        <w:rPr>
          <w:sz w:val="22"/>
          <w:szCs w:val="22"/>
          <w:lang w:val="tr-TR"/>
        </w:rPr>
      </w:pPr>
    </w:p>
    <w:p w14:paraId="470038D5" w14:textId="77777777" w:rsidR="00025D41" w:rsidRDefault="00025D41" w:rsidP="00A17AA9">
      <w:pPr>
        <w:jc w:val="both"/>
        <w:rPr>
          <w:sz w:val="22"/>
          <w:szCs w:val="22"/>
          <w:lang w:val="tr-TR"/>
        </w:rPr>
      </w:pPr>
    </w:p>
    <w:p w14:paraId="6E91296E" w14:textId="77777777" w:rsidR="00025D41" w:rsidRDefault="00025D41" w:rsidP="00A17AA9">
      <w:pPr>
        <w:jc w:val="both"/>
        <w:rPr>
          <w:sz w:val="22"/>
          <w:szCs w:val="22"/>
          <w:lang w:val="tr-TR"/>
        </w:rPr>
      </w:pPr>
    </w:p>
    <w:p w14:paraId="51EF49EF" w14:textId="77777777" w:rsidR="00025D41" w:rsidRDefault="00025D41" w:rsidP="00A17AA9">
      <w:pPr>
        <w:jc w:val="both"/>
        <w:rPr>
          <w:sz w:val="22"/>
          <w:szCs w:val="22"/>
          <w:lang w:val="tr-TR"/>
        </w:rPr>
      </w:pPr>
    </w:p>
    <w:p w14:paraId="63F44218" w14:textId="77777777" w:rsidR="00025D41" w:rsidRPr="00025D41" w:rsidRDefault="00025D41" w:rsidP="00A17AA9">
      <w:pPr>
        <w:jc w:val="both"/>
        <w:rPr>
          <w:sz w:val="22"/>
          <w:szCs w:val="22"/>
          <w:lang w:val="tr-TR"/>
        </w:rPr>
      </w:pPr>
      <w:r w:rsidRPr="00025D41">
        <w:rPr>
          <w:b/>
          <w:sz w:val="22"/>
          <w:szCs w:val="22"/>
          <w:lang w:val="tr-TR"/>
        </w:rPr>
        <w:t xml:space="preserve">Önemli Not: </w:t>
      </w:r>
      <w:r w:rsidRPr="00025D41">
        <w:rPr>
          <w:sz w:val="22"/>
          <w:szCs w:val="22"/>
          <w:lang w:val="tr-TR"/>
        </w:rPr>
        <w:t xml:space="preserve">Görev, sevk, rapor vb. mazeret belgesinin onaylı örneği </w:t>
      </w:r>
      <w:r>
        <w:rPr>
          <w:sz w:val="22"/>
          <w:szCs w:val="22"/>
          <w:lang w:val="tr-TR"/>
        </w:rPr>
        <w:t xml:space="preserve">dilekçeye </w:t>
      </w:r>
      <w:r w:rsidRPr="00025D41">
        <w:rPr>
          <w:sz w:val="22"/>
          <w:szCs w:val="22"/>
          <w:lang w:val="tr-TR"/>
        </w:rPr>
        <w:t>ekle</w:t>
      </w:r>
      <w:r>
        <w:rPr>
          <w:sz w:val="22"/>
          <w:szCs w:val="22"/>
          <w:lang w:val="tr-TR"/>
        </w:rPr>
        <w:t>nmelidir.</w:t>
      </w:r>
      <w:r w:rsidRPr="00025D41">
        <w:rPr>
          <w:sz w:val="22"/>
          <w:szCs w:val="22"/>
          <w:lang w:val="tr-TR"/>
        </w:rPr>
        <w:t xml:space="preserve"> </w:t>
      </w:r>
    </w:p>
    <w:sectPr w:rsidR="00025D41" w:rsidRPr="00025D41" w:rsidSect="003F5C4F">
      <w:headerReference w:type="default" r:id="rId6"/>
      <w:footerReference w:type="default" r:id="rId7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3BCDD" w14:textId="77777777" w:rsidR="001207F6" w:rsidRDefault="001207F6" w:rsidP="009379DB">
      <w:r>
        <w:separator/>
      </w:r>
    </w:p>
  </w:endnote>
  <w:endnote w:type="continuationSeparator" w:id="0">
    <w:p w14:paraId="2BA81D5F" w14:textId="77777777" w:rsidR="001207F6" w:rsidRDefault="001207F6" w:rsidP="0093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952D6" w14:textId="77777777" w:rsidR="009379DB" w:rsidRPr="003F5C4F" w:rsidRDefault="009379DB" w:rsidP="003F5C4F">
    <w:pPr>
      <w:pStyle w:val="Altbilgi"/>
      <w:jc w:val="right"/>
      <w:rPr>
        <w:sz w:val="16"/>
        <w:szCs w:val="16"/>
      </w:rPr>
    </w:pPr>
    <w:r>
      <w:rPr>
        <w:lang w:val="tr-TR"/>
      </w:rPr>
      <w:tab/>
    </w:r>
    <w:r>
      <w:rPr>
        <w:lang w:val="tr-TR"/>
      </w:rPr>
      <w:tab/>
    </w:r>
    <w:r w:rsidR="003F5C4F" w:rsidRPr="000B0F0C">
      <w:rPr>
        <w:sz w:val="16"/>
        <w:szCs w:val="16"/>
      </w:rPr>
      <w:t>OF2</w:t>
    </w:r>
    <w:r w:rsidR="003F5C4F">
      <w:rPr>
        <w:sz w:val="16"/>
        <w:szCs w:val="16"/>
      </w:rPr>
      <w:t>9</w:t>
    </w:r>
    <w:r w:rsidR="003F5C4F" w:rsidRPr="000B0F0C">
      <w:rPr>
        <w:sz w:val="16"/>
        <w:szCs w:val="16"/>
      </w:rPr>
      <w:t>_V1_14.11.2019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718B8" w14:textId="77777777" w:rsidR="001207F6" w:rsidRDefault="001207F6" w:rsidP="009379DB">
      <w:r>
        <w:separator/>
      </w:r>
    </w:p>
  </w:footnote>
  <w:footnote w:type="continuationSeparator" w:id="0">
    <w:p w14:paraId="0ECB6CD8" w14:textId="77777777" w:rsidR="001207F6" w:rsidRDefault="001207F6" w:rsidP="00937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864D1" w14:textId="77777777" w:rsidR="003F5C4F" w:rsidRDefault="003F5C4F">
    <w:pPr>
      <w:pStyle w:val="stbilgi"/>
    </w:pPr>
    <w:r w:rsidRPr="002864F2">
      <w:rPr>
        <w:noProof/>
        <w:lang w:val="tr-TR"/>
      </w:rPr>
      <w:drawing>
        <wp:inline distT="0" distB="0" distL="0" distR="0" wp14:anchorId="4B8E1489" wp14:editId="24B6AE9A">
          <wp:extent cx="2714625" cy="723900"/>
          <wp:effectExtent l="0" t="0" r="0" b="0"/>
          <wp:docPr id="1" name="Resim 6" descr="J:\Enstitü\yeni logolar\Fen Bilimleri  Enstitüsü\Fen Bilimleri 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6" descr="J:\Enstitü\yeni logolar\Fen Bilimleri  Enstitüsü\Fen Bilimleri  Enstitüsü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A9"/>
    <w:rsid w:val="00025D41"/>
    <w:rsid w:val="00050B8D"/>
    <w:rsid w:val="00060DB9"/>
    <w:rsid w:val="000E14C3"/>
    <w:rsid w:val="001207F6"/>
    <w:rsid w:val="00216E76"/>
    <w:rsid w:val="00292A5D"/>
    <w:rsid w:val="002A69F0"/>
    <w:rsid w:val="0031415F"/>
    <w:rsid w:val="003424E0"/>
    <w:rsid w:val="003E2D36"/>
    <w:rsid w:val="003E3AE6"/>
    <w:rsid w:val="003F5C4F"/>
    <w:rsid w:val="0049010B"/>
    <w:rsid w:val="00597575"/>
    <w:rsid w:val="008A7BCC"/>
    <w:rsid w:val="008F4943"/>
    <w:rsid w:val="009379DB"/>
    <w:rsid w:val="009E1022"/>
    <w:rsid w:val="00A17AA9"/>
    <w:rsid w:val="00AC2662"/>
    <w:rsid w:val="00AE5B72"/>
    <w:rsid w:val="00E92A32"/>
    <w:rsid w:val="00ED6351"/>
    <w:rsid w:val="00EE7017"/>
    <w:rsid w:val="00F86F96"/>
    <w:rsid w:val="00FE39B0"/>
    <w:rsid w:val="00FE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E6633D"/>
  <w15:chartTrackingRefBased/>
  <w15:docId w15:val="{7EB6EB9F-7F40-4CC2-84DA-4F82AF35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AA9"/>
    <w:rPr>
      <w:rFonts w:ascii="Times New Roman" w:eastAsia="Times New Roman" w:hAnsi="Times New Roman"/>
      <w:lang w:eastAsia="tr-TR"/>
    </w:rPr>
  </w:style>
  <w:style w:type="paragraph" w:styleId="Balk2">
    <w:name w:val="heading 2"/>
    <w:basedOn w:val="Normal"/>
    <w:next w:val="Normal"/>
    <w:link w:val="Balk2Char"/>
    <w:qFormat/>
    <w:rsid w:val="00A17AA9"/>
    <w:pPr>
      <w:keepNext/>
      <w:jc w:val="center"/>
      <w:outlineLvl w:val="1"/>
    </w:pPr>
    <w:rPr>
      <w:sz w:val="28"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sid w:val="00A17AA9"/>
    <w:rPr>
      <w:rFonts w:ascii="Times New Roman" w:eastAsia="Times New Roman" w:hAnsi="Times New Roman" w:cs="Times New Roman"/>
      <w:sz w:val="28"/>
      <w:szCs w:val="20"/>
      <w:lang w:eastAsia="tr-TR"/>
    </w:rPr>
  </w:style>
  <w:style w:type="table" w:styleId="TabloKlavuzu">
    <w:name w:val="Table Grid"/>
    <w:basedOn w:val="NormalTablo"/>
    <w:rsid w:val="00E92A3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">
    <w:name w:val="Üstbilgi"/>
    <w:basedOn w:val="Normal"/>
    <w:link w:val="stbilgiChar"/>
    <w:uiPriority w:val="99"/>
    <w:unhideWhenUsed/>
    <w:rsid w:val="009379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379DB"/>
    <w:rPr>
      <w:rFonts w:ascii="Times New Roman" w:eastAsia="Times New Roman" w:hAnsi="Times New Roman"/>
      <w:lang w:val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379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379DB"/>
    <w:rPr>
      <w:rFonts w:ascii="Times New Roman" w:eastAsia="Times New Roman" w:hAnsi="Times New Roman"/>
      <w:lang w:val="en-US"/>
    </w:rPr>
  </w:style>
  <w:style w:type="character" w:styleId="YerTutucuMetni">
    <w:name w:val="Placeholder Text"/>
    <w:uiPriority w:val="99"/>
    <w:semiHidden/>
    <w:rsid w:val="003F5C4F"/>
    <w:rPr>
      <w:color w:val="808080"/>
    </w:rPr>
  </w:style>
  <w:style w:type="character" w:customStyle="1" w:styleId="Stil5">
    <w:name w:val="Stil5"/>
    <w:uiPriority w:val="1"/>
    <w:rsid w:val="003F5C4F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65A3D95D4543D98FF4DB78920C26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CC38AD-3C23-4592-96EA-4970B41A023B}"/>
      </w:docPartPr>
      <w:docPartBody>
        <w:p w:rsidR="00000000" w:rsidRDefault="003119C5" w:rsidP="003119C5">
          <w:pPr>
            <w:pStyle w:val="8765A3D95D4543D98FF4DB78920C268B"/>
          </w:pPr>
          <w:r w:rsidRPr="00D369A7">
            <w:rPr>
              <w:rStyle w:val="YerTutucuMetni"/>
              <w:sz w:val="18"/>
              <w:szCs w:val="18"/>
            </w:rPr>
            <w:t>Ana Bilim Dalı seçmek için tıklayın</w:t>
          </w:r>
          <w:r>
            <w:rPr>
              <w:rStyle w:val="YerTutucuMetni"/>
              <w:sz w:val="18"/>
              <w:szCs w:val="18"/>
            </w:rPr>
            <w:t>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835"/>
    <w:rsid w:val="003119C5"/>
    <w:rsid w:val="00555835"/>
    <w:rsid w:val="007A7D14"/>
    <w:rsid w:val="00AF7733"/>
    <w:rsid w:val="00BF2499"/>
    <w:rsid w:val="00CA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119C5"/>
    <w:rPr>
      <w:color w:val="808080"/>
    </w:rPr>
  </w:style>
  <w:style w:type="paragraph" w:customStyle="1" w:styleId="16B34A87E622480C8D3828AC6C1BC62C">
    <w:name w:val="16B34A87E622480C8D3828AC6C1BC62C"/>
    <w:rsid w:val="003119C5"/>
    <w:rPr>
      <w:lang w:val="tr-TR" w:eastAsia="tr-TR"/>
    </w:rPr>
  </w:style>
  <w:style w:type="paragraph" w:customStyle="1" w:styleId="8765A3D95D4543D98FF4DB78920C268B">
    <w:name w:val="8765A3D95D4543D98FF4DB78920C268B"/>
    <w:rsid w:val="003119C5"/>
    <w:rPr>
      <w:lang w:val="tr-TR" w:eastAsia="tr-TR"/>
    </w:rPr>
  </w:style>
  <w:style w:type="paragraph" w:customStyle="1" w:styleId="29FC46D1895B4F8DB67EB9EA932461EE1">
    <w:name w:val="29FC46D1895B4F8DB67EB9EA932461EE1"/>
    <w:rsid w:val="00BF2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997AA965444B49FCBD8EA2919620083F1">
    <w:name w:val="997AA965444B49FCBD8EA2919620083F1"/>
    <w:rsid w:val="00BF2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765</Characters>
  <Application>Microsoft Office Word</Application>
  <DocSecurity>0</DocSecurity>
  <Lines>76</Lines>
  <Paragraphs>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</Company>
  <LinksUpToDate>false</LinksUpToDate>
  <CharactersWithSpaces>860</CharactersWithSpaces>
  <SharedDoc>false</SharedDoc>
  <HLinks>
    <vt:vector size="6" baseType="variant">
      <vt:variant>
        <vt:i4>8060985</vt:i4>
      </vt:variant>
      <vt:variant>
        <vt:i4>-1</vt:i4>
      </vt:variant>
      <vt:variant>
        <vt:i4>1029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Akbulut</dc:creator>
  <cp:keywords/>
  <cp:lastModifiedBy>kerim güllap</cp:lastModifiedBy>
  <cp:revision>2</cp:revision>
  <dcterms:created xsi:type="dcterms:W3CDTF">2025-10-13T12:51:00Z</dcterms:created>
  <dcterms:modified xsi:type="dcterms:W3CDTF">2025-10-13T12:51:00Z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6ee02ec1-128f-4723-9fee-476d948a302e</vt:lpwstr>
  </property>
</Properties>
</file>