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EC7D" w14:textId="6A1872DD" w:rsidR="00122742" w:rsidRPr="0040241E" w:rsidRDefault="00122742" w:rsidP="00860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241E">
        <w:rPr>
          <w:rFonts w:ascii="Times New Roman" w:hAnsi="Times New Roman" w:cs="Times New Roman"/>
          <w:b/>
          <w:sz w:val="24"/>
          <w:szCs w:val="24"/>
        </w:rPr>
        <w:t xml:space="preserve">Atatürk Üniversitesi Hemşirelik Fakültesi </w:t>
      </w:r>
      <w:r w:rsidRPr="00122742">
        <w:rPr>
          <w:rFonts w:ascii="Times New Roman" w:hAnsi="Times New Roman" w:cs="Times New Roman"/>
          <w:b/>
          <w:sz w:val="24"/>
          <w:szCs w:val="24"/>
        </w:rPr>
        <w:t xml:space="preserve">Kurumsal İletişim Birimi Fakülte Komisyonu </w:t>
      </w:r>
      <w:r>
        <w:rPr>
          <w:rFonts w:ascii="Times New Roman" w:hAnsi="Times New Roman" w:cs="Times New Roman"/>
          <w:b/>
          <w:sz w:val="24"/>
          <w:szCs w:val="24"/>
        </w:rPr>
        <w:t>İş Tanımı</w:t>
      </w:r>
    </w:p>
    <w:p w14:paraId="1CB82DBC" w14:textId="77777777" w:rsidR="00122742" w:rsidRPr="0040241E" w:rsidRDefault="00122742" w:rsidP="00122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1E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26E887F4" w14:textId="617FDCE1" w:rsidR="00122742" w:rsidRPr="0040241E" w:rsidRDefault="00122742" w:rsidP="00122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1. </w:t>
      </w:r>
      <w:r w:rsidRPr="0040241E">
        <w:rPr>
          <w:rFonts w:ascii="Times New Roman" w:hAnsi="Times New Roman" w:cs="Times New Roman"/>
          <w:sz w:val="24"/>
          <w:szCs w:val="24"/>
        </w:rPr>
        <w:t xml:space="preserve">Bu yönergenin amacı, </w:t>
      </w:r>
      <w:r w:rsidRPr="00122742">
        <w:rPr>
          <w:rFonts w:ascii="Times New Roman" w:hAnsi="Times New Roman" w:cs="Times New Roman"/>
          <w:sz w:val="24"/>
          <w:szCs w:val="24"/>
        </w:rPr>
        <w:t xml:space="preserve">Kurumsal İletişim Birimi Fakülte Komisyonu </w:t>
      </w:r>
      <w:r>
        <w:rPr>
          <w:rFonts w:ascii="Times New Roman" w:hAnsi="Times New Roman" w:cs="Times New Roman"/>
          <w:sz w:val="24"/>
          <w:szCs w:val="24"/>
        </w:rPr>
        <w:t xml:space="preserve">yapısını ve görevlerini </w:t>
      </w:r>
      <w:r w:rsidRPr="0040241E">
        <w:rPr>
          <w:rFonts w:ascii="Times New Roman" w:hAnsi="Times New Roman" w:cs="Times New Roman"/>
          <w:sz w:val="24"/>
          <w:szCs w:val="24"/>
        </w:rPr>
        <w:t>tanımlamaktır.</w:t>
      </w:r>
    </w:p>
    <w:p w14:paraId="41B451BD" w14:textId="77777777" w:rsidR="00122742" w:rsidRPr="0040241E" w:rsidRDefault="00122742" w:rsidP="00122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1E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4BD3E180" w14:textId="46E804D8" w:rsidR="00122742" w:rsidRDefault="00122742" w:rsidP="00122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2.</w:t>
      </w:r>
      <w:r w:rsidRPr="0040241E">
        <w:rPr>
          <w:rFonts w:ascii="Times New Roman" w:hAnsi="Times New Roman" w:cs="Times New Roman"/>
          <w:sz w:val="24"/>
          <w:szCs w:val="24"/>
        </w:rPr>
        <w:t xml:space="preserve"> Bu yönerge; Atatürk Üniversitesi Hemşirelik Fakültesi </w:t>
      </w:r>
      <w:r w:rsidRPr="00122742">
        <w:rPr>
          <w:rFonts w:ascii="Times New Roman" w:hAnsi="Times New Roman" w:cs="Times New Roman"/>
          <w:sz w:val="24"/>
          <w:szCs w:val="24"/>
        </w:rPr>
        <w:t xml:space="preserve">Kurumsal İletişim Birimi Fakülte Komisyonu </w:t>
      </w:r>
      <w:r w:rsidRPr="0040241E">
        <w:rPr>
          <w:rFonts w:ascii="Times New Roman" w:hAnsi="Times New Roman" w:cs="Times New Roman"/>
          <w:sz w:val="24"/>
          <w:szCs w:val="24"/>
        </w:rPr>
        <w:t xml:space="preserve"> kuruluş, görev, yetki, sorumluluk ve çalışma esaslarına ilişkin hükümleri kapsar.</w:t>
      </w:r>
    </w:p>
    <w:p w14:paraId="0DAB2E49" w14:textId="5248BEFD" w:rsidR="00122742" w:rsidRPr="00122742" w:rsidRDefault="00122742" w:rsidP="00122742">
      <w:pPr>
        <w:jc w:val="both"/>
        <w:rPr>
          <w:rFonts w:ascii="Times New Roman" w:hAnsi="Times New Roman" w:cs="Times New Roman"/>
          <w:sz w:val="24"/>
          <w:szCs w:val="24"/>
        </w:rPr>
      </w:pPr>
      <w:r w:rsidRPr="0040241E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7B1B6A1A" w14:textId="17ADF4C5" w:rsidR="00122742" w:rsidRPr="000E2E33" w:rsidRDefault="00122742" w:rsidP="00122742">
      <w:p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b/>
          <w:sz w:val="24"/>
          <w:szCs w:val="24"/>
        </w:rPr>
        <w:t>Madde 3.</w:t>
      </w:r>
      <w:r w:rsidRPr="000E2E33">
        <w:rPr>
          <w:rFonts w:ascii="Times New Roman" w:hAnsi="Times New Roman" w:cs="Times New Roman"/>
          <w:sz w:val="24"/>
          <w:szCs w:val="24"/>
        </w:rPr>
        <w:t xml:space="preserve"> Bu yönergede geçen tanımlar:</w:t>
      </w:r>
    </w:p>
    <w:p w14:paraId="65C26180" w14:textId="77777777" w:rsidR="00122742" w:rsidRPr="000E2E33" w:rsidRDefault="00122742" w:rsidP="00122742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3">
        <w:rPr>
          <w:rFonts w:ascii="Times New Roman" w:hAnsi="Times New Roman" w:cs="Times New Roman"/>
          <w:sz w:val="24"/>
          <w:szCs w:val="24"/>
        </w:rPr>
        <w:t>Üniversite: Atatürk Üniversitesi</w:t>
      </w:r>
      <w:r>
        <w:rPr>
          <w:rFonts w:ascii="Times New Roman" w:hAnsi="Times New Roman" w:cs="Times New Roman"/>
          <w:sz w:val="24"/>
          <w:szCs w:val="24"/>
        </w:rPr>
        <w:t>’ni,</w:t>
      </w:r>
    </w:p>
    <w:p w14:paraId="0B18D773" w14:textId="77777777" w:rsidR="00714905" w:rsidRDefault="00122742" w:rsidP="00714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>Kurumsal İletişim Birimi Fakülte Komisyonu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2E33">
        <w:rPr>
          <w:rFonts w:ascii="Times New Roman" w:hAnsi="Times New Roman" w:cs="Times New Roman"/>
          <w:sz w:val="24"/>
          <w:szCs w:val="24"/>
        </w:rPr>
        <w:t xml:space="preserve">Hemşirelik Fakültesi </w:t>
      </w:r>
      <w:r w:rsidR="00714905" w:rsidRPr="00714905">
        <w:rPr>
          <w:rFonts w:ascii="Times New Roman" w:hAnsi="Times New Roman" w:cs="Times New Roman"/>
          <w:sz w:val="24"/>
          <w:szCs w:val="24"/>
        </w:rPr>
        <w:t xml:space="preserve">Kurumsal İletişim Birimi Fakülte Komisyonu </w:t>
      </w:r>
    </w:p>
    <w:p w14:paraId="4999AB1B" w14:textId="00279F59" w:rsidR="00122742" w:rsidRPr="0040241E" w:rsidRDefault="00122742" w:rsidP="00714905">
      <w:pPr>
        <w:jc w:val="both"/>
        <w:rPr>
          <w:rFonts w:ascii="Times New Roman" w:hAnsi="Times New Roman" w:cs="Times New Roman"/>
          <w:sz w:val="24"/>
          <w:szCs w:val="24"/>
        </w:rPr>
      </w:pPr>
      <w:r w:rsidRPr="0040241E">
        <w:rPr>
          <w:rFonts w:ascii="Times New Roman" w:hAnsi="Times New Roman" w:cs="Times New Roman"/>
          <w:sz w:val="24"/>
          <w:szCs w:val="24"/>
        </w:rPr>
        <w:t>Dekan: Atatürk Üniversitesi Hemşirelik Fakültesi Dekanı</w:t>
      </w:r>
      <w:r>
        <w:rPr>
          <w:rFonts w:ascii="Times New Roman" w:hAnsi="Times New Roman" w:cs="Times New Roman"/>
          <w:sz w:val="24"/>
          <w:szCs w:val="24"/>
        </w:rPr>
        <w:t>’nı,</w:t>
      </w:r>
    </w:p>
    <w:p w14:paraId="27460B2C" w14:textId="77777777" w:rsidR="00122742" w:rsidRDefault="00122742" w:rsidP="00122742">
      <w:pPr>
        <w:jc w:val="both"/>
        <w:rPr>
          <w:rFonts w:ascii="Times New Roman" w:hAnsi="Times New Roman" w:cs="Times New Roman"/>
          <w:sz w:val="24"/>
          <w:szCs w:val="24"/>
        </w:rPr>
      </w:pPr>
      <w:r w:rsidRPr="0040241E">
        <w:rPr>
          <w:rFonts w:ascii="Times New Roman" w:hAnsi="Times New Roman" w:cs="Times New Roman"/>
          <w:sz w:val="24"/>
          <w:szCs w:val="24"/>
        </w:rPr>
        <w:t>Öğretim Üyesi/Elemanı: Atatürk Üniversitesi Hemşirelik Fakültesi Öğretim Üyesini/Elemanını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751BA" w14:textId="1351D711" w:rsidR="00122742" w:rsidRPr="0040241E" w:rsidRDefault="00122742" w:rsidP="00122742">
      <w:pPr>
        <w:jc w:val="both"/>
        <w:rPr>
          <w:rFonts w:ascii="Times New Roman" w:hAnsi="Times New Roman" w:cs="Times New Roman"/>
          <w:sz w:val="24"/>
          <w:szCs w:val="24"/>
        </w:rPr>
      </w:pPr>
      <w:r w:rsidRPr="008836D9">
        <w:rPr>
          <w:rFonts w:ascii="Times New Roman" w:hAnsi="Times New Roman" w:cs="Times New Roman"/>
          <w:sz w:val="24"/>
          <w:szCs w:val="24"/>
        </w:rPr>
        <w:t xml:space="preserve">Başkan: </w:t>
      </w:r>
      <w:r w:rsidRPr="00122742">
        <w:rPr>
          <w:rFonts w:ascii="Times New Roman" w:hAnsi="Times New Roman" w:cs="Times New Roman"/>
          <w:sz w:val="24"/>
          <w:szCs w:val="24"/>
        </w:rPr>
        <w:t xml:space="preserve">Kurumsal İletişim Birimi Fakülte Komisyonu </w:t>
      </w:r>
      <w:r w:rsidRPr="008836D9">
        <w:rPr>
          <w:rFonts w:ascii="Times New Roman" w:hAnsi="Times New Roman" w:cs="Times New Roman"/>
          <w:sz w:val="24"/>
          <w:szCs w:val="24"/>
        </w:rPr>
        <w:t>başkanını</w:t>
      </w:r>
      <w:r>
        <w:rPr>
          <w:rFonts w:ascii="Times New Roman" w:hAnsi="Times New Roman" w:cs="Times New Roman"/>
          <w:sz w:val="24"/>
          <w:szCs w:val="24"/>
        </w:rPr>
        <w:t xml:space="preserve"> ifade eder.</w:t>
      </w:r>
    </w:p>
    <w:p w14:paraId="107735FF" w14:textId="77777777" w:rsidR="00122742" w:rsidRPr="0040241E" w:rsidRDefault="00122742" w:rsidP="00122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1E">
        <w:rPr>
          <w:rFonts w:ascii="Times New Roman" w:hAnsi="Times New Roman" w:cs="Times New Roman"/>
          <w:b/>
          <w:sz w:val="24"/>
          <w:szCs w:val="24"/>
        </w:rPr>
        <w:t>Komisyonun Oluşturulması ve Çalışma Esasları</w:t>
      </w:r>
    </w:p>
    <w:p w14:paraId="485F40EB" w14:textId="77777777" w:rsidR="00122742" w:rsidRPr="00122742" w:rsidRDefault="00122742" w:rsidP="00122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42">
        <w:rPr>
          <w:rFonts w:ascii="Times New Roman" w:hAnsi="Times New Roman" w:cs="Times New Roman"/>
          <w:b/>
          <w:sz w:val="24"/>
          <w:szCs w:val="24"/>
        </w:rPr>
        <w:t>Madde 4</w:t>
      </w:r>
    </w:p>
    <w:p w14:paraId="094A4394" w14:textId="250C31C1" w:rsidR="00122742" w:rsidRPr="00122742" w:rsidRDefault="00122742" w:rsidP="0012274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 xml:space="preserve">Kurumsal İletişim Birimi Fakülte Komisyonu oluşturulması ve çalışmaları için tüm görevlendirilmeler dekanlık tarafından yapılır. Kurumsal İletişim Birimi Fakülte Komisyonu, uygun görülen öğretim üye/elemanlarından oluşur. </w:t>
      </w:r>
    </w:p>
    <w:p w14:paraId="010F2DD5" w14:textId="446B0050" w:rsidR="00122742" w:rsidRPr="00122742" w:rsidRDefault="00122742" w:rsidP="0012274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>Komisyon başkanı ve üyelerin atama ve görevlendirmeleri dekanlık tarafından yapılır.</w:t>
      </w:r>
    </w:p>
    <w:p w14:paraId="3353FCC1" w14:textId="12711887" w:rsidR="00122742" w:rsidRPr="00122742" w:rsidRDefault="00122742" w:rsidP="0012274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>Komisyon gerektiğinde konu ile ilgili başka uzmanları da toplantılara çağırabilir ve alt komisyonlar oluşturabilir. Alt komisyonların oluşturulması ve çalışmaları için tüm görevlendirmeler, komisyon b</w:t>
      </w:r>
      <w:r>
        <w:rPr>
          <w:rFonts w:ascii="Times New Roman" w:hAnsi="Times New Roman" w:cs="Times New Roman"/>
          <w:sz w:val="24"/>
          <w:szCs w:val="24"/>
        </w:rPr>
        <w:t>aşkanının önerisiyle d</w:t>
      </w:r>
      <w:r w:rsidRPr="00122742">
        <w:rPr>
          <w:rFonts w:ascii="Times New Roman" w:hAnsi="Times New Roman" w:cs="Times New Roman"/>
          <w:sz w:val="24"/>
          <w:szCs w:val="24"/>
        </w:rPr>
        <w:t>ekan tarafından yapılır.</w:t>
      </w:r>
    </w:p>
    <w:p w14:paraId="38144417" w14:textId="5D90D57E" w:rsidR="00122742" w:rsidRPr="00122742" w:rsidRDefault="00122742" w:rsidP="0012274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>Komisyon başkanı, alınan kararları dekanlığa yazılı olarak rapor eder.</w:t>
      </w:r>
    </w:p>
    <w:p w14:paraId="7C85073C" w14:textId="77777777" w:rsidR="00122742" w:rsidRDefault="00122742" w:rsidP="00122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383AF" w14:textId="77777777" w:rsidR="00122742" w:rsidRPr="0040241E" w:rsidRDefault="00122742" w:rsidP="00122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1E">
        <w:rPr>
          <w:rFonts w:ascii="Times New Roman" w:hAnsi="Times New Roman" w:cs="Times New Roman"/>
          <w:b/>
          <w:sz w:val="24"/>
          <w:szCs w:val="24"/>
        </w:rPr>
        <w:t>Üyelerin Görev Süresi</w:t>
      </w:r>
    </w:p>
    <w:p w14:paraId="688F7FDA" w14:textId="4AAF8F62" w:rsidR="00122742" w:rsidRPr="00122742" w:rsidRDefault="00122742" w:rsidP="00122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42">
        <w:rPr>
          <w:rFonts w:ascii="Times New Roman" w:hAnsi="Times New Roman" w:cs="Times New Roman"/>
          <w:b/>
          <w:sz w:val="24"/>
          <w:szCs w:val="24"/>
        </w:rPr>
        <w:lastRenderedPageBreak/>
        <w:t>Madde 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428BFA3" w14:textId="0159B64E" w:rsidR="00122742" w:rsidRPr="00122742" w:rsidRDefault="00122742" w:rsidP="00122742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 xml:space="preserve">Öğretim üyesi/elemanı komisyon üyeleri </w:t>
      </w:r>
      <w:r w:rsidR="00BC0D82">
        <w:rPr>
          <w:rFonts w:ascii="Times New Roman" w:hAnsi="Times New Roman" w:cs="Times New Roman"/>
          <w:sz w:val="24"/>
          <w:szCs w:val="24"/>
        </w:rPr>
        <w:t xml:space="preserve">3 </w:t>
      </w:r>
      <w:r w:rsidRPr="00122742">
        <w:rPr>
          <w:rFonts w:ascii="Times New Roman" w:hAnsi="Times New Roman" w:cs="Times New Roman"/>
          <w:sz w:val="24"/>
          <w:szCs w:val="24"/>
        </w:rPr>
        <w:t>yıl için seçilir. Görev süresi biten bir üye yeniden atanabilir.</w:t>
      </w:r>
    </w:p>
    <w:p w14:paraId="0A4CAA35" w14:textId="3D75B3A8" w:rsidR="00122742" w:rsidRPr="00122742" w:rsidRDefault="00122742" w:rsidP="00122742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>Öğretim üyesi/elamanının komisyon üyeliğinden çekilme isteği, komisyon başkanının dekanlığa bildirimi ile yürürlüğe girer.</w:t>
      </w:r>
    </w:p>
    <w:p w14:paraId="3A2A6C80" w14:textId="19CDDBC1" w:rsidR="00122742" w:rsidRPr="00122742" w:rsidRDefault="00122742" w:rsidP="00122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42">
        <w:rPr>
          <w:rFonts w:ascii="Times New Roman" w:hAnsi="Times New Roman" w:cs="Times New Roman"/>
          <w:b/>
          <w:sz w:val="24"/>
          <w:szCs w:val="24"/>
        </w:rPr>
        <w:t>Madde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913BA7" w14:textId="52DCA821" w:rsidR="00122742" w:rsidRPr="00122742" w:rsidRDefault="00122742" w:rsidP="00122742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>Kurumsal İletişim Birimi Fakülte Komisyonu amacı; fakültenin kurumsal iletişimini sağlayarak ilgili bağlantıları, tanıtımları ve koordinasyonları üniversite tarafından belirlenen ilgili yasal mevzuatlar çerçevesinde sağlamaktır.</w:t>
      </w:r>
    </w:p>
    <w:p w14:paraId="075874DF" w14:textId="090F65BD" w:rsidR="00122742" w:rsidRDefault="00122742" w:rsidP="00122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1E"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14:paraId="43D06FCE" w14:textId="68003B18" w:rsidR="00122742" w:rsidRPr="005D4118" w:rsidRDefault="00122742" w:rsidP="005D41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7</w:t>
      </w:r>
    </w:p>
    <w:p w14:paraId="2E5E059B" w14:textId="77777777" w:rsidR="00122742" w:rsidRPr="00122742" w:rsidRDefault="00122742" w:rsidP="0012274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>Atatürk Üniversitesi tarafından belirlenen yasal mevzuatlar çerçevesinde üniversite bünyesinde bulunan ve bulunmayan diğer akademik ve idari birimlerle işbirliği yapmak,</w:t>
      </w:r>
    </w:p>
    <w:p w14:paraId="6809E7FE" w14:textId="77777777" w:rsidR="00122742" w:rsidRPr="00122742" w:rsidRDefault="00122742" w:rsidP="0012274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 xml:space="preserve">Fakültenin “Halkla İlişkiler ve Tanıtım” faaliyetlerini etkili bir şekilde yürütmek. </w:t>
      </w:r>
    </w:p>
    <w:p w14:paraId="5F15EF90" w14:textId="77777777" w:rsidR="00122742" w:rsidRPr="00122742" w:rsidRDefault="00122742" w:rsidP="0012274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 xml:space="preserve">Paydaşlarla etkili iletişim ve işbirliği konusunda stratejiler geliştirmek. </w:t>
      </w:r>
    </w:p>
    <w:p w14:paraId="67943D8E" w14:textId="2C8A4B84" w:rsidR="00122742" w:rsidRPr="00122742" w:rsidRDefault="00122742" w:rsidP="0012274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>Fakültenin; bilimsel ve sosyal içerikli seminer, konferans ve toplantı gibi organizasyonları koordine etmek.</w:t>
      </w:r>
    </w:p>
    <w:p w14:paraId="4F3AA4BE" w14:textId="4E8BDFA8" w:rsidR="00122742" w:rsidRPr="00122742" w:rsidRDefault="00122742" w:rsidP="0012274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 xml:space="preserve">Fakülte Web Sayfası Komisyonu’nun aldığı kararları Atatürk Üniversitesi tarafından belirlenen yasal mevzuatlar çerçevesinde uygulanmasını </w:t>
      </w:r>
      <w:r w:rsidR="00FE4B25">
        <w:rPr>
          <w:rFonts w:ascii="Times New Roman" w:hAnsi="Times New Roman" w:cs="Times New Roman"/>
          <w:sz w:val="24"/>
          <w:szCs w:val="24"/>
        </w:rPr>
        <w:t>sağlamak.</w:t>
      </w:r>
    </w:p>
    <w:p w14:paraId="17CEEFA2" w14:textId="0823B72B" w:rsidR="00122742" w:rsidRPr="00122742" w:rsidRDefault="00122742" w:rsidP="0012274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>Atatürk Üniversitesi tarafından belirlenen yasal mevzuatlar çerçevesinde fakülte sosyal medya hesaplarının açıl</w:t>
      </w:r>
      <w:r w:rsidR="00FE4B25">
        <w:rPr>
          <w:rFonts w:ascii="Times New Roman" w:hAnsi="Times New Roman" w:cs="Times New Roman"/>
          <w:sz w:val="24"/>
          <w:szCs w:val="24"/>
        </w:rPr>
        <w:t>ması ve bunların yönetimini sağlamak.</w:t>
      </w:r>
    </w:p>
    <w:p w14:paraId="78CBCED3" w14:textId="77777777" w:rsidR="00122742" w:rsidRPr="00122742" w:rsidRDefault="00122742" w:rsidP="0012274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 xml:space="preserve">Komisyonda alınan kararları Dekanlık Makamına bildirmek. </w:t>
      </w:r>
    </w:p>
    <w:p w14:paraId="3C264C16" w14:textId="3DCA5E9A" w:rsidR="00122742" w:rsidRPr="00122742" w:rsidRDefault="00122742" w:rsidP="0012274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42">
        <w:rPr>
          <w:rFonts w:ascii="Times New Roman" w:hAnsi="Times New Roman" w:cs="Times New Roman"/>
          <w:sz w:val="24"/>
          <w:szCs w:val="24"/>
        </w:rPr>
        <w:t>Komisyon Dekana karşı sorumludur.</w:t>
      </w:r>
    </w:p>
    <w:p w14:paraId="31304486" w14:textId="7D0E248D" w:rsidR="00324ECC" w:rsidRPr="00545D57" w:rsidRDefault="00324ECC" w:rsidP="00545D5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24ECC" w:rsidRPr="00545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3E58" w14:textId="77777777" w:rsidR="00B90623" w:rsidRDefault="00B90623" w:rsidP="001767E7">
      <w:pPr>
        <w:spacing w:after="0" w:line="240" w:lineRule="auto"/>
      </w:pPr>
      <w:r>
        <w:separator/>
      </w:r>
    </w:p>
  </w:endnote>
  <w:endnote w:type="continuationSeparator" w:id="0">
    <w:p w14:paraId="29D64149" w14:textId="77777777" w:rsidR="00B90623" w:rsidRDefault="00B90623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7529" w14:textId="77777777" w:rsidR="0009047E" w:rsidRDefault="000904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3E4AB4" w:rsidRPr="003E4AB4" w:rsidRDefault="003E4AB4">
        <w:pPr>
          <w:pStyle w:val="AltBilgi"/>
          <w:jc w:val="center"/>
          <w:rPr>
            <w:rFonts w:ascii="Times New Roman" w:hAnsi="Times New Roman" w:cs="Times New Roman"/>
          </w:rPr>
        </w:pPr>
      </w:p>
      <w:tbl>
        <w:tblPr>
          <w:tblStyle w:val="TabloKlavuzu"/>
          <w:tblW w:w="0" w:type="auto"/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3E4AB4" w:rsidRPr="003E4AB4" w14:paraId="0D32CD3C" w14:textId="77777777" w:rsidTr="003E4AB4">
          <w:tc>
            <w:tcPr>
              <w:tcW w:w="3020" w:type="dxa"/>
            </w:tcPr>
            <w:p w14:paraId="1056D229" w14:textId="258C02C8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Hazırlayan</w:t>
              </w:r>
            </w:p>
          </w:tc>
          <w:tc>
            <w:tcPr>
              <w:tcW w:w="3021" w:type="dxa"/>
            </w:tcPr>
            <w:p w14:paraId="6DC916FB" w14:textId="79A2D15F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Kontrol Eden</w:t>
              </w:r>
            </w:p>
          </w:tc>
          <w:tc>
            <w:tcPr>
              <w:tcW w:w="3021" w:type="dxa"/>
            </w:tcPr>
            <w:p w14:paraId="56837BD7" w14:textId="2F5189B3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Onaylayan</w:t>
              </w:r>
            </w:p>
          </w:tc>
        </w:tr>
        <w:tr w:rsidR="003E4AB4" w:rsidRPr="003E4AB4" w14:paraId="58B20ABA" w14:textId="77777777" w:rsidTr="003E4AB4">
          <w:tc>
            <w:tcPr>
              <w:tcW w:w="3020" w:type="dxa"/>
            </w:tcPr>
            <w:p w14:paraId="70F84060" w14:textId="310A7F60" w:rsidR="006D7FE1" w:rsidRPr="003E4AB4" w:rsidRDefault="0009047E" w:rsidP="00E27112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Dilek KILIÇ</w:t>
              </w:r>
              <w:r w:rsidR="00E27112">
                <w:t xml:space="preserve"> </w:t>
              </w:r>
              <w:r w:rsidR="00E27112" w:rsidRPr="00E27112">
                <w:rPr>
                  <w:rFonts w:ascii="Times New Roman" w:hAnsi="Times New Roman" w:cs="Times New Roman"/>
                </w:rPr>
                <w:t>Kurumsal İletişim Birimi Fakülte Komisyonu</w:t>
              </w:r>
              <w:r w:rsidR="00E27112">
                <w:rPr>
                  <w:rFonts w:ascii="Times New Roman" w:hAnsi="Times New Roman" w:cs="Times New Roman"/>
                </w:rPr>
                <w:t xml:space="preserve"> Başkanı</w:t>
              </w:r>
            </w:p>
          </w:tc>
          <w:tc>
            <w:tcPr>
              <w:tcW w:w="3021" w:type="dxa"/>
            </w:tcPr>
            <w:p w14:paraId="3147FF4A" w14:textId="528F3800" w:rsidR="002163DE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Nadiye ÖZER</w:t>
              </w:r>
            </w:p>
            <w:p w14:paraId="5B64465E" w14:textId="715B3F33" w:rsidR="00BE2AF5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Akademik Birim Kalite </w:t>
              </w:r>
            </w:p>
            <w:p w14:paraId="7ECA8AF2" w14:textId="50DFB5A3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Komisyonu Başkanı</w:t>
              </w:r>
            </w:p>
          </w:tc>
          <w:tc>
            <w:tcPr>
              <w:tcW w:w="3021" w:type="dxa"/>
            </w:tcPr>
            <w:p w14:paraId="44706EA1" w14:textId="77777777" w:rsidR="003E4AB4" w:rsidRDefault="004E6AF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Mağfiret KAŞIKÇI</w:t>
              </w:r>
            </w:p>
            <w:p w14:paraId="3B4171A8" w14:textId="218DBA16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Dekan</w:t>
              </w:r>
            </w:p>
          </w:tc>
        </w:tr>
      </w:tbl>
      <w:p w14:paraId="0FE502E4" w14:textId="472E284C" w:rsidR="001767E7" w:rsidRPr="003E4AB4" w:rsidRDefault="001767E7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360DA4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360DA4">
          <w:rPr>
            <w:rFonts w:ascii="Times New Roman" w:hAnsi="Times New Roman" w:cs="Times New Roman"/>
            <w:b/>
            <w:bCs/>
            <w:noProof/>
          </w:rPr>
          <w:t>2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1767E7" w:rsidRDefault="001767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B9BD" w14:textId="77777777" w:rsidR="0009047E" w:rsidRDefault="00090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463A" w14:textId="77777777" w:rsidR="00B90623" w:rsidRDefault="00B90623" w:rsidP="001767E7">
      <w:pPr>
        <w:spacing w:after="0" w:line="240" w:lineRule="auto"/>
      </w:pPr>
      <w:r>
        <w:separator/>
      </w:r>
    </w:p>
  </w:footnote>
  <w:footnote w:type="continuationSeparator" w:id="0">
    <w:p w14:paraId="02039401" w14:textId="77777777" w:rsidR="00B90623" w:rsidRDefault="00B90623" w:rsidP="001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0DC2" w14:textId="77777777" w:rsidR="0009047E" w:rsidRDefault="000904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92"/>
      <w:gridCol w:w="3792"/>
      <w:gridCol w:w="1885"/>
      <w:gridCol w:w="1598"/>
    </w:tblGrid>
    <w:tr w:rsidR="006A483B" w14:paraId="108C3051" w14:textId="77777777" w:rsidTr="00E87E0F">
      <w:trPr>
        <w:trHeight w:val="551"/>
      </w:trPr>
      <w:tc>
        <w:tcPr>
          <w:tcW w:w="1792" w:type="dxa"/>
          <w:vMerge w:val="restart"/>
        </w:tcPr>
        <w:p w14:paraId="50AE1B58" w14:textId="77777777" w:rsidR="006A483B" w:rsidRPr="00117D37" w:rsidRDefault="006A483B" w:rsidP="001767E7">
          <w:pPr>
            <w:jc w:val="center"/>
            <w:rPr>
              <w:rFonts w:cstheme="minorHAnsi"/>
              <w:bCs/>
              <w:sz w:val="36"/>
              <w:szCs w:val="36"/>
            </w:rPr>
          </w:pPr>
          <w:r>
            <w:rPr>
              <w:rFonts w:cstheme="minorHAnsi"/>
              <w:bCs/>
              <w:noProof/>
              <w:sz w:val="36"/>
              <w:szCs w:val="36"/>
              <w:lang w:eastAsia="tr-TR"/>
            </w:rPr>
            <w:drawing>
              <wp:inline distT="0" distB="0" distL="0" distR="0" wp14:anchorId="67677231" wp14:editId="0694AD07">
                <wp:extent cx="1000125" cy="992878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</w:tcPr>
        <w:p w14:paraId="3E4664FE" w14:textId="06393B21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</w:p>
        <w:p w14:paraId="37E2BD7D" w14:textId="2D9D4A54" w:rsidR="006A483B" w:rsidRPr="00DF14D3" w:rsidRDefault="006A483B" w:rsidP="006A483B">
          <w:pPr>
            <w:jc w:val="center"/>
            <w:rPr>
              <w:rFonts w:ascii="Times New Roman" w:hAnsi="Times New Roman" w:cs="Times New Roman"/>
              <w:bCs/>
            </w:rPr>
          </w:pPr>
          <w:r w:rsidRPr="00B24859">
            <w:rPr>
              <w:rFonts w:ascii="Times New Roman" w:hAnsi="Times New Roman" w:cs="Times New Roman"/>
              <w:b/>
            </w:rPr>
            <w:t>ATATÜRK ÜNİVERSİTESİ</w:t>
          </w:r>
        </w:p>
      </w:tc>
    </w:tr>
    <w:tr w:rsidR="000145EA" w14:paraId="3B6B904F" w14:textId="77777777" w:rsidTr="006A483B">
      <w:tc>
        <w:tcPr>
          <w:tcW w:w="1792" w:type="dxa"/>
          <w:vMerge/>
        </w:tcPr>
        <w:p w14:paraId="17D839DD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 w:val="restart"/>
        </w:tcPr>
        <w:p w14:paraId="5D308C87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 xml:space="preserve">Hemşirelik Fakültesi </w:t>
          </w:r>
        </w:p>
        <w:p w14:paraId="65808F09" w14:textId="48D45B87" w:rsidR="002213FC" w:rsidRDefault="00336806" w:rsidP="006A483B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Kurumsal İletişim Birimi Fakülte</w:t>
          </w:r>
          <w:r w:rsidR="002213FC" w:rsidRPr="002213FC">
            <w:rPr>
              <w:rFonts w:ascii="Times New Roman" w:hAnsi="Times New Roman" w:cs="Times New Roman"/>
              <w:b/>
            </w:rPr>
            <w:t xml:space="preserve"> Komisyonu </w:t>
          </w:r>
        </w:p>
        <w:p w14:paraId="2A8C0E8E" w14:textId="7620DB0E" w:rsidR="006A483B" w:rsidRPr="00B24859" w:rsidRDefault="00447FD8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447FD8">
            <w:rPr>
              <w:rFonts w:ascii="Times New Roman" w:hAnsi="Times New Roman" w:cs="Times New Roman"/>
              <w:b/>
            </w:rPr>
            <w:t>İş Tanımı</w:t>
          </w:r>
        </w:p>
      </w:tc>
      <w:tc>
        <w:tcPr>
          <w:tcW w:w="1940" w:type="dxa"/>
        </w:tcPr>
        <w:p w14:paraId="5A172C8F" w14:textId="602A5B2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Doküman No</w:t>
          </w:r>
        </w:p>
      </w:tc>
      <w:tc>
        <w:tcPr>
          <w:tcW w:w="1373" w:type="dxa"/>
        </w:tcPr>
        <w:p w14:paraId="46155506" w14:textId="4422B696" w:rsidR="006A483B" w:rsidRPr="00DF14D3" w:rsidRDefault="00CE45DC" w:rsidP="006A483B">
          <w:pPr>
            <w:rPr>
              <w:rFonts w:ascii="Times New Roman" w:hAnsi="Times New Roman" w:cs="Times New Roman"/>
              <w:bCs/>
            </w:rPr>
          </w:pPr>
          <w:r w:rsidRPr="00CE45DC">
            <w:rPr>
              <w:rFonts w:ascii="Times New Roman" w:hAnsi="Times New Roman" w:cs="Times New Roman"/>
              <w:bCs/>
            </w:rPr>
            <w:t>HF.</w:t>
          </w:r>
          <w:r w:rsidR="005B3574">
            <w:rPr>
              <w:rFonts w:ascii="Times New Roman" w:hAnsi="Times New Roman" w:cs="Times New Roman"/>
              <w:bCs/>
            </w:rPr>
            <w:t>KİBFK</w:t>
          </w:r>
          <w:r w:rsidRPr="00CE45DC">
            <w:rPr>
              <w:rFonts w:ascii="Times New Roman" w:hAnsi="Times New Roman" w:cs="Times New Roman"/>
              <w:bCs/>
            </w:rPr>
            <w:t>.002</w:t>
          </w:r>
        </w:p>
      </w:tc>
    </w:tr>
    <w:tr w:rsidR="000145EA" w14:paraId="1D1F067E" w14:textId="77777777" w:rsidTr="006A483B">
      <w:tc>
        <w:tcPr>
          <w:tcW w:w="1792" w:type="dxa"/>
          <w:vMerge/>
        </w:tcPr>
        <w:p w14:paraId="3D7983AE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79BD7D9A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40" w:type="dxa"/>
        </w:tcPr>
        <w:p w14:paraId="75888383" w14:textId="3598097B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İlk Yayın Tarihi</w:t>
          </w:r>
        </w:p>
      </w:tc>
      <w:tc>
        <w:tcPr>
          <w:tcW w:w="1373" w:type="dxa"/>
        </w:tcPr>
        <w:p w14:paraId="112A417D" w14:textId="19B07406" w:rsidR="006A483B" w:rsidRPr="00DF14D3" w:rsidRDefault="005B3574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08.03</w:t>
          </w:r>
          <w:r w:rsidR="006A483B">
            <w:rPr>
              <w:rFonts w:ascii="Times New Roman" w:hAnsi="Times New Roman" w:cs="Times New Roman"/>
              <w:bCs/>
            </w:rPr>
            <w:t>.2021</w:t>
          </w:r>
        </w:p>
      </w:tc>
    </w:tr>
    <w:tr w:rsidR="000145EA" w14:paraId="0F916A80" w14:textId="77777777" w:rsidTr="006A483B">
      <w:tc>
        <w:tcPr>
          <w:tcW w:w="1792" w:type="dxa"/>
          <w:vMerge/>
        </w:tcPr>
        <w:p w14:paraId="288C0B54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F9B6D2F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28B86B7C" w14:textId="118EFED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Tarihi</w:t>
          </w:r>
        </w:p>
      </w:tc>
      <w:tc>
        <w:tcPr>
          <w:tcW w:w="1373" w:type="dxa"/>
        </w:tcPr>
        <w:p w14:paraId="46002B7E" w14:textId="64BDDE1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</w:t>
          </w:r>
        </w:p>
      </w:tc>
    </w:tr>
    <w:tr w:rsidR="000145EA" w14:paraId="19562D33" w14:textId="77777777" w:rsidTr="006A483B">
      <w:tc>
        <w:tcPr>
          <w:tcW w:w="1792" w:type="dxa"/>
          <w:vMerge/>
        </w:tcPr>
        <w:p w14:paraId="377B8C5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9C3A380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01641A54" w14:textId="221A1257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No</w:t>
          </w:r>
        </w:p>
      </w:tc>
      <w:tc>
        <w:tcPr>
          <w:tcW w:w="1373" w:type="dxa"/>
        </w:tcPr>
        <w:p w14:paraId="7852BE29" w14:textId="415B4048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00</w:t>
          </w:r>
        </w:p>
      </w:tc>
    </w:tr>
    <w:tr w:rsidR="000145EA" w14:paraId="6DDD8C97" w14:textId="77777777" w:rsidTr="006A483B">
      <w:tc>
        <w:tcPr>
          <w:tcW w:w="1792" w:type="dxa"/>
          <w:vMerge/>
        </w:tcPr>
        <w:p w14:paraId="58AF6F4A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5D4D4BF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796813A6" w14:textId="41BC391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Sayfa</w:t>
          </w:r>
        </w:p>
      </w:tc>
      <w:tc>
        <w:tcPr>
          <w:tcW w:w="1373" w:type="dxa"/>
        </w:tcPr>
        <w:p w14:paraId="28C6CE1A" w14:textId="6C8DD461" w:rsidR="006A483B" w:rsidRPr="009C0D58" w:rsidRDefault="009C0D58" w:rsidP="006A483B">
          <w:pPr>
            <w:rPr>
              <w:rFonts w:ascii="Times New Roman" w:hAnsi="Times New Roman" w:cs="Times New Roman"/>
              <w:bCs/>
            </w:rPr>
          </w:pPr>
          <w:r w:rsidRPr="009C0D58">
            <w:rPr>
              <w:rFonts w:ascii="Times New Roman" w:hAnsi="Times New Roman" w:cs="Times New Roman"/>
              <w:bCs/>
            </w:rPr>
            <w:t xml:space="preserve">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360DA4">
            <w:rPr>
              <w:rFonts w:ascii="Times New Roman" w:hAnsi="Times New Roman" w:cs="Times New Roman"/>
              <w:bCs/>
              <w:noProof/>
            </w:rPr>
            <w:t>1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  <w:r w:rsidRPr="009C0D58">
            <w:rPr>
              <w:rFonts w:ascii="Times New Roman" w:hAnsi="Times New Roman" w:cs="Times New Roman"/>
              <w:bCs/>
            </w:rPr>
            <w:t xml:space="preserve"> /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360DA4">
            <w:rPr>
              <w:rFonts w:ascii="Times New Roman" w:hAnsi="Times New Roman" w:cs="Times New Roman"/>
              <w:bCs/>
              <w:noProof/>
            </w:rPr>
            <w:t>2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14:paraId="157EEB86" w14:textId="77777777" w:rsidR="001767E7" w:rsidRDefault="001767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CC8BF" w14:textId="77777777" w:rsidR="0009047E" w:rsidRDefault="000904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90D81"/>
    <w:multiLevelType w:val="hybridMultilevel"/>
    <w:tmpl w:val="9D2E7CD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65AA2"/>
    <w:multiLevelType w:val="hybridMultilevel"/>
    <w:tmpl w:val="8472732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190F"/>
    <w:multiLevelType w:val="hybridMultilevel"/>
    <w:tmpl w:val="07A831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A705C"/>
    <w:multiLevelType w:val="hybridMultilevel"/>
    <w:tmpl w:val="AC26A35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3274D"/>
    <w:rsid w:val="00036459"/>
    <w:rsid w:val="0005000F"/>
    <w:rsid w:val="0005520E"/>
    <w:rsid w:val="00070ED2"/>
    <w:rsid w:val="0009047E"/>
    <w:rsid w:val="000D6A4A"/>
    <w:rsid w:val="000E1DA5"/>
    <w:rsid w:val="000F4CB8"/>
    <w:rsid w:val="00122742"/>
    <w:rsid w:val="0013051B"/>
    <w:rsid w:val="00137CF3"/>
    <w:rsid w:val="0016255D"/>
    <w:rsid w:val="001638EE"/>
    <w:rsid w:val="001767E7"/>
    <w:rsid w:val="00187305"/>
    <w:rsid w:val="001A50E8"/>
    <w:rsid w:val="001D2D3E"/>
    <w:rsid w:val="001D43D8"/>
    <w:rsid w:val="001D447E"/>
    <w:rsid w:val="001E41E0"/>
    <w:rsid w:val="001E69B7"/>
    <w:rsid w:val="001E7EB7"/>
    <w:rsid w:val="001F06BA"/>
    <w:rsid w:val="001F11E7"/>
    <w:rsid w:val="001F25C3"/>
    <w:rsid w:val="0020021C"/>
    <w:rsid w:val="002133AE"/>
    <w:rsid w:val="00214A87"/>
    <w:rsid w:val="002163DE"/>
    <w:rsid w:val="00216801"/>
    <w:rsid w:val="002213FC"/>
    <w:rsid w:val="00261E45"/>
    <w:rsid w:val="002C611F"/>
    <w:rsid w:val="002C6B0E"/>
    <w:rsid w:val="002F0ABC"/>
    <w:rsid w:val="00313E57"/>
    <w:rsid w:val="00324ECC"/>
    <w:rsid w:val="00336806"/>
    <w:rsid w:val="003453E8"/>
    <w:rsid w:val="00360C74"/>
    <w:rsid w:val="00360DA4"/>
    <w:rsid w:val="00394B06"/>
    <w:rsid w:val="003B6B90"/>
    <w:rsid w:val="003D7B74"/>
    <w:rsid w:val="003E1ACB"/>
    <w:rsid w:val="003E4AB4"/>
    <w:rsid w:val="003F151A"/>
    <w:rsid w:val="004044D9"/>
    <w:rsid w:val="004176E8"/>
    <w:rsid w:val="00447FD8"/>
    <w:rsid w:val="00470101"/>
    <w:rsid w:val="004A1247"/>
    <w:rsid w:val="004B7F12"/>
    <w:rsid w:val="004C2EFB"/>
    <w:rsid w:val="004D5453"/>
    <w:rsid w:val="004E262B"/>
    <w:rsid w:val="004E6AFF"/>
    <w:rsid w:val="004F0A70"/>
    <w:rsid w:val="0052650B"/>
    <w:rsid w:val="005421C4"/>
    <w:rsid w:val="00544E95"/>
    <w:rsid w:val="00545D57"/>
    <w:rsid w:val="00553F1A"/>
    <w:rsid w:val="00554697"/>
    <w:rsid w:val="00560A40"/>
    <w:rsid w:val="00560BEE"/>
    <w:rsid w:val="00562CFA"/>
    <w:rsid w:val="00566437"/>
    <w:rsid w:val="005745DE"/>
    <w:rsid w:val="005779B8"/>
    <w:rsid w:val="00595B98"/>
    <w:rsid w:val="005A3AF2"/>
    <w:rsid w:val="005B3574"/>
    <w:rsid w:val="005C6DA0"/>
    <w:rsid w:val="005D4118"/>
    <w:rsid w:val="005F25DE"/>
    <w:rsid w:val="005F386F"/>
    <w:rsid w:val="00647ABF"/>
    <w:rsid w:val="006548DD"/>
    <w:rsid w:val="00675A05"/>
    <w:rsid w:val="006A483B"/>
    <w:rsid w:val="006A5A5A"/>
    <w:rsid w:val="006B26FA"/>
    <w:rsid w:val="006C5916"/>
    <w:rsid w:val="006D1B37"/>
    <w:rsid w:val="006D7FE1"/>
    <w:rsid w:val="006E78D0"/>
    <w:rsid w:val="00714905"/>
    <w:rsid w:val="00723A43"/>
    <w:rsid w:val="007275F5"/>
    <w:rsid w:val="007462EF"/>
    <w:rsid w:val="00780DF2"/>
    <w:rsid w:val="00790CCF"/>
    <w:rsid w:val="007B0CCD"/>
    <w:rsid w:val="007B7268"/>
    <w:rsid w:val="007E26E5"/>
    <w:rsid w:val="00804762"/>
    <w:rsid w:val="00820144"/>
    <w:rsid w:val="00824AF9"/>
    <w:rsid w:val="00843AC6"/>
    <w:rsid w:val="008521D7"/>
    <w:rsid w:val="00860C1E"/>
    <w:rsid w:val="00866975"/>
    <w:rsid w:val="00873C98"/>
    <w:rsid w:val="008851FB"/>
    <w:rsid w:val="008951CD"/>
    <w:rsid w:val="008B0FE6"/>
    <w:rsid w:val="008B6749"/>
    <w:rsid w:val="008C65A5"/>
    <w:rsid w:val="008D13BE"/>
    <w:rsid w:val="008D1CA0"/>
    <w:rsid w:val="008D2186"/>
    <w:rsid w:val="008D41BA"/>
    <w:rsid w:val="008F51C3"/>
    <w:rsid w:val="0092225C"/>
    <w:rsid w:val="00954516"/>
    <w:rsid w:val="00971F40"/>
    <w:rsid w:val="00993FA1"/>
    <w:rsid w:val="009A355E"/>
    <w:rsid w:val="009B75B1"/>
    <w:rsid w:val="009C02F1"/>
    <w:rsid w:val="009C0D58"/>
    <w:rsid w:val="009C3752"/>
    <w:rsid w:val="009D196A"/>
    <w:rsid w:val="009D5A2F"/>
    <w:rsid w:val="00A133C2"/>
    <w:rsid w:val="00A163D0"/>
    <w:rsid w:val="00A50A22"/>
    <w:rsid w:val="00A916B3"/>
    <w:rsid w:val="00AE041E"/>
    <w:rsid w:val="00AF36F7"/>
    <w:rsid w:val="00B05B23"/>
    <w:rsid w:val="00B339AB"/>
    <w:rsid w:val="00B51B8C"/>
    <w:rsid w:val="00B90623"/>
    <w:rsid w:val="00BC0D82"/>
    <w:rsid w:val="00BC3590"/>
    <w:rsid w:val="00BE2AF5"/>
    <w:rsid w:val="00BF34E8"/>
    <w:rsid w:val="00BF51F4"/>
    <w:rsid w:val="00BF7088"/>
    <w:rsid w:val="00C11828"/>
    <w:rsid w:val="00C32AAA"/>
    <w:rsid w:val="00C47771"/>
    <w:rsid w:val="00C65FD3"/>
    <w:rsid w:val="00C93DD7"/>
    <w:rsid w:val="00CA75B4"/>
    <w:rsid w:val="00CA795C"/>
    <w:rsid w:val="00CA7CCE"/>
    <w:rsid w:val="00CB7A86"/>
    <w:rsid w:val="00CC2237"/>
    <w:rsid w:val="00CE45DC"/>
    <w:rsid w:val="00D007EA"/>
    <w:rsid w:val="00D01A0C"/>
    <w:rsid w:val="00D23ADF"/>
    <w:rsid w:val="00D23C4E"/>
    <w:rsid w:val="00D2491C"/>
    <w:rsid w:val="00D50B37"/>
    <w:rsid w:val="00D828E1"/>
    <w:rsid w:val="00D96D3A"/>
    <w:rsid w:val="00DA5C37"/>
    <w:rsid w:val="00DF3209"/>
    <w:rsid w:val="00E05C8C"/>
    <w:rsid w:val="00E27112"/>
    <w:rsid w:val="00E54E7B"/>
    <w:rsid w:val="00E628E7"/>
    <w:rsid w:val="00E808B4"/>
    <w:rsid w:val="00E8330E"/>
    <w:rsid w:val="00E87E0F"/>
    <w:rsid w:val="00E965FE"/>
    <w:rsid w:val="00EA1D76"/>
    <w:rsid w:val="00EB4109"/>
    <w:rsid w:val="00EB5642"/>
    <w:rsid w:val="00EE4517"/>
    <w:rsid w:val="00F1038C"/>
    <w:rsid w:val="00F40E9A"/>
    <w:rsid w:val="00F61A8C"/>
    <w:rsid w:val="00F753E3"/>
    <w:rsid w:val="00F836B2"/>
    <w:rsid w:val="00FA629A"/>
    <w:rsid w:val="00FC3CA8"/>
    <w:rsid w:val="00FC3F75"/>
    <w:rsid w:val="00FE3675"/>
    <w:rsid w:val="00FE42A3"/>
    <w:rsid w:val="00FE46F6"/>
    <w:rsid w:val="00FE4B25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user</cp:lastModifiedBy>
  <cp:revision>2</cp:revision>
  <dcterms:created xsi:type="dcterms:W3CDTF">2021-12-23T22:12:00Z</dcterms:created>
  <dcterms:modified xsi:type="dcterms:W3CDTF">2021-12-23T22:12:00Z</dcterms:modified>
</cp:coreProperties>
</file>