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CB37" w14:textId="77777777" w:rsidR="00E10ADF" w:rsidRDefault="00E10ADF" w:rsidP="00E10AD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14:paraId="2CDEC536" w14:textId="77777777" w:rsidR="00E10ADF" w:rsidRDefault="00E10ADF" w:rsidP="00E10ADF">
      <w:pPr>
        <w:jc w:val="center"/>
        <w:rPr>
          <w:b/>
          <w:color w:val="FF0000"/>
          <w:sz w:val="32"/>
          <w:szCs w:val="32"/>
        </w:rPr>
      </w:pPr>
    </w:p>
    <w:p w14:paraId="79408659" w14:textId="77777777" w:rsidR="007C5C10" w:rsidRPr="00E10ADF" w:rsidRDefault="00540126" w:rsidP="00E10ADF">
      <w:pPr>
        <w:jc w:val="center"/>
        <w:rPr>
          <w:b/>
          <w:color w:val="FF0000"/>
          <w:sz w:val="32"/>
          <w:szCs w:val="32"/>
        </w:rPr>
      </w:pPr>
      <w:r w:rsidRPr="00E10ADF">
        <w:rPr>
          <w:b/>
          <w:color w:val="FF0000"/>
          <w:sz w:val="32"/>
          <w:szCs w:val="32"/>
        </w:rPr>
        <w:t>Sağlık Bakanlığı Çağrı Merkezi Eğitici Eğitimi</w:t>
      </w:r>
    </w:p>
    <w:p w14:paraId="3B6F0D74" w14:textId="77777777" w:rsidR="00540126" w:rsidRPr="00E10ADF" w:rsidRDefault="00540126" w:rsidP="00E10ADF">
      <w:pPr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24.12.2010 tarihinde fakültemiz öğretim elemanları tarafından “Sağlık Bakanlığı Çağrı Merkezi Eğitici Eğitimi” yapıldı.</w:t>
      </w:r>
      <w:r w:rsidRPr="00E1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 programda fakültemiz öğretim elemanlarından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Hatice POLAT,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Mehtap CÜRCANİ,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Özlem ŞAHİN ALTUN,  Yrd. Doç. Dr. Zeynep KARAMAN ÖZLÜ,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Dr. Serap  EJDER APAY,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Ayla KANBUR,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Gör. Gülbeyaz BARAN ve  </w:t>
      </w:r>
      <w:proofErr w:type="spellStart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Araş</w:t>
      </w:r>
      <w:proofErr w:type="spellEnd"/>
      <w:r w:rsidRPr="00E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Gör. Dilek GÜRÇAYIR görev aldı.</w:t>
      </w:r>
      <w:r w:rsidRPr="00E10A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40126" w:rsidRPr="00E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26"/>
    <w:rsid w:val="00110355"/>
    <w:rsid w:val="00540126"/>
    <w:rsid w:val="007C5C10"/>
    <w:rsid w:val="00E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03A2C"/>
  <w15:docId w15:val="{CAD00004-769C-467B-97FF-5AEFC1C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2021-12-29T12:55:00Z</dcterms:created>
  <dcterms:modified xsi:type="dcterms:W3CDTF">2021-12-29T12:55:00Z</dcterms:modified>
</cp:coreProperties>
</file>