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1E8D" w14:textId="0868D5A7" w:rsidR="009431D1" w:rsidRPr="0051118F" w:rsidRDefault="00340D8A" w:rsidP="00340D8A">
      <w:pPr>
        <w:jc w:val="center"/>
        <w:rPr>
          <w:rFonts w:cstheme="minorHAnsi"/>
          <w:b/>
          <w:szCs w:val="22"/>
        </w:rPr>
      </w:pPr>
      <w:r w:rsidRPr="0051118F">
        <w:rPr>
          <w:rFonts w:cstheme="minorHAnsi"/>
          <w:b/>
          <w:szCs w:val="22"/>
        </w:rPr>
        <w:t xml:space="preserve">DERS UYGULAMA </w:t>
      </w:r>
      <w:proofErr w:type="gramStart"/>
      <w:r w:rsidRPr="0051118F">
        <w:rPr>
          <w:rFonts w:cstheme="minorHAnsi"/>
          <w:b/>
          <w:szCs w:val="22"/>
        </w:rPr>
        <w:t>KOMİSYONU</w:t>
      </w:r>
      <w:r w:rsidR="00602B64" w:rsidRPr="0051118F">
        <w:rPr>
          <w:rFonts w:cstheme="minorHAnsi"/>
          <w:b/>
          <w:szCs w:val="22"/>
        </w:rPr>
        <w:t xml:space="preserve">  İŞ</w:t>
      </w:r>
      <w:proofErr w:type="gramEnd"/>
      <w:r w:rsidR="00602B64" w:rsidRPr="0051118F">
        <w:rPr>
          <w:rFonts w:cstheme="minorHAnsi"/>
          <w:b/>
          <w:szCs w:val="22"/>
        </w:rPr>
        <w:t xml:space="preserve"> AKIŞ ÇİZELGESİ </w:t>
      </w:r>
      <w:r w:rsidR="009431D1" w:rsidRPr="0051118F">
        <w:rPr>
          <w:rFonts w:cstheme="minorHAnsi"/>
          <w:b/>
          <w:szCs w:val="22"/>
        </w:rPr>
        <w:t>202</w:t>
      </w:r>
      <w:r w:rsidR="00602B64" w:rsidRPr="0051118F">
        <w:rPr>
          <w:rFonts w:cstheme="minorHAnsi"/>
          <w:b/>
          <w:szCs w:val="22"/>
        </w:rPr>
        <w:t>4</w:t>
      </w:r>
      <w:r w:rsidR="009431D1" w:rsidRPr="0051118F">
        <w:rPr>
          <w:rFonts w:cstheme="minorHAnsi"/>
          <w:b/>
          <w:szCs w:val="22"/>
        </w:rPr>
        <w:t>-202</w:t>
      </w:r>
      <w:r w:rsidR="00602B64" w:rsidRPr="0051118F">
        <w:rPr>
          <w:rFonts w:cstheme="minorHAnsi"/>
          <w:b/>
          <w:szCs w:val="22"/>
        </w:rPr>
        <w:t>5</w:t>
      </w:r>
      <w:r w:rsidR="009431D1" w:rsidRPr="0051118F">
        <w:rPr>
          <w:rFonts w:cstheme="minorHAnsi"/>
          <w:b/>
          <w:szCs w:val="22"/>
        </w:rPr>
        <w:t xml:space="preserve"> GÜZ DÖNEMİ</w:t>
      </w:r>
    </w:p>
    <w:p w14:paraId="1544AE74" w14:textId="77777777" w:rsidR="009431D1" w:rsidRPr="0051118F" w:rsidRDefault="009431D1" w:rsidP="009431D1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1994"/>
        <w:gridCol w:w="1664"/>
        <w:gridCol w:w="2296"/>
        <w:gridCol w:w="1701"/>
      </w:tblGrid>
      <w:tr w:rsidR="0051118F" w:rsidRPr="0051118F" w14:paraId="08780E97" w14:textId="77777777" w:rsidTr="0051118F">
        <w:tc>
          <w:tcPr>
            <w:tcW w:w="2410" w:type="dxa"/>
          </w:tcPr>
          <w:p w14:paraId="0D91D84C" w14:textId="74A7728F" w:rsidR="005D76DF" w:rsidRPr="0051118F" w:rsidRDefault="005D76DF" w:rsidP="00B759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Faaliyet</w:t>
            </w:r>
          </w:p>
        </w:tc>
        <w:tc>
          <w:tcPr>
            <w:tcW w:w="1994" w:type="dxa"/>
          </w:tcPr>
          <w:p w14:paraId="6388C859" w14:textId="55E7E30A" w:rsidR="005D76DF" w:rsidRPr="0051118F" w:rsidRDefault="005D76DF" w:rsidP="00B759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Değerlendirme Aracı</w:t>
            </w:r>
          </w:p>
        </w:tc>
        <w:tc>
          <w:tcPr>
            <w:tcW w:w="1664" w:type="dxa"/>
          </w:tcPr>
          <w:p w14:paraId="2F23A39E" w14:textId="1095F29A" w:rsidR="005D76DF" w:rsidRPr="0051118F" w:rsidRDefault="005D76DF" w:rsidP="00B759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Görevli Öğretim Elemanları</w:t>
            </w:r>
          </w:p>
        </w:tc>
        <w:tc>
          <w:tcPr>
            <w:tcW w:w="2296" w:type="dxa"/>
          </w:tcPr>
          <w:p w14:paraId="0548AD3C" w14:textId="5BECD6AF" w:rsidR="005D76DF" w:rsidRPr="0051118F" w:rsidRDefault="005D76DF" w:rsidP="005D76D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Zamanlama</w:t>
            </w:r>
          </w:p>
        </w:tc>
        <w:tc>
          <w:tcPr>
            <w:tcW w:w="1701" w:type="dxa"/>
          </w:tcPr>
          <w:p w14:paraId="502A7930" w14:textId="344D6DE3" w:rsidR="005D76DF" w:rsidRPr="0051118F" w:rsidRDefault="005D76DF" w:rsidP="00B759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Ölçüm Sorumlusu/ Raporlandırma</w:t>
            </w:r>
          </w:p>
        </w:tc>
      </w:tr>
      <w:tr w:rsidR="0051118F" w:rsidRPr="0051118F" w14:paraId="4D548825" w14:textId="77777777" w:rsidTr="0051118F">
        <w:tc>
          <w:tcPr>
            <w:tcW w:w="2410" w:type="dxa"/>
          </w:tcPr>
          <w:p w14:paraId="7F4D6D0D" w14:textId="0BB1906E" w:rsidR="00E143B3" w:rsidRPr="0051118F" w:rsidRDefault="00E143B3" w:rsidP="008E1ACA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 içi planlamaların ve dönem sonu değerlendirme toplantılarının yapılması</w:t>
            </w:r>
          </w:p>
        </w:tc>
        <w:tc>
          <w:tcPr>
            <w:tcW w:w="1994" w:type="dxa"/>
          </w:tcPr>
          <w:p w14:paraId="1FC05205" w14:textId="77777777" w:rsidR="00E143B3" w:rsidRPr="0051118F" w:rsidRDefault="00E143B3" w:rsidP="008E1ACA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-Toplantı Tutanağı</w:t>
            </w:r>
          </w:p>
          <w:p w14:paraId="585D9537" w14:textId="7E220502" w:rsidR="00B0150A" w:rsidRPr="0051118F" w:rsidRDefault="00B0150A" w:rsidP="008E1ACA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-Dönem Sonu Faaliyet Raporu</w:t>
            </w:r>
          </w:p>
        </w:tc>
        <w:tc>
          <w:tcPr>
            <w:tcW w:w="1664" w:type="dxa"/>
          </w:tcPr>
          <w:p w14:paraId="193244D0" w14:textId="6E9EB06E" w:rsidR="00E143B3" w:rsidRPr="0051118F" w:rsidRDefault="00E143B3" w:rsidP="0070511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</w:t>
            </w:r>
            <w:r w:rsidR="006949AB" w:rsidRPr="0051118F">
              <w:rPr>
                <w:rFonts w:cstheme="minorHAnsi"/>
                <w:b/>
                <w:sz w:val="22"/>
                <w:szCs w:val="22"/>
              </w:rPr>
              <w:t xml:space="preserve">oç. Dr. </w:t>
            </w:r>
            <w:r w:rsidR="00705112" w:rsidRPr="0051118F">
              <w:rPr>
                <w:rFonts w:cstheme="minorHAnsi"/>
                <w:b/>
                <w:sz w:val="22"/>
                <w:szCs w:val="22"/>
              </w:rPr>
              <w:t>Ayşegül YAYLA</w:t>
            </w:r>
          </w:p>
        </w:tc>
        <w:tc>
          <w:tcPr>
            <w:tcW w:w="2296" w:type="dxa"/>
          </w:tcPr>
          <w:p w14:paraId="3A2A3109" w14:textId="77777777" w:rsidR="00E143B3" w:rsidRPr="0051118F" w:rsidRDefault="00E143B3" w:rsidP="00E143B3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Dönemlik</w:t>
            </w:r>
          </w:p>
          <w:p w14:paraId="7FA7FC5C" w14:textId="61BD65C6" w:rsidR="00E143B3" w:rsidRPr="0051118F" w:rsidRDefault="00E143B3" w:rsidP="00E143B3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Akademik takvimin ilk</w:t>
            </w:r>
            <w:r w:rsidR="006949AB" w:rsidRPr="0051118F">
              <w:rPr>
                <w:rFonts w:cstheme="minorHAnsi"/>
                <w:sz w:val="22"/>
                <w:szCs w:val="22"/>
              </w:rPr>
              <w:t>, orta</w:t>
            </w:r>
            <w:r w:rsidRPr="0051118F">
              <w:rPr>
                <w:rFonts w:cstheme="minorHAnsi"/>
                <w:sz w:val="22"/>
                <w:szCs w:val="22"/>
              </w:rPr>
              <w:t xml:space="preserve"> ve son</w:t>
            </w:r>
            <w:r w:rsidR="006949AB" w:rsidRPr="0051118F">
              <w:rPr>
                <w:rFonts w:cstheme="minorHAnsi"/>
                <w:sz w:val="22"/>
                <w:szCs w:val="22"/>
              </w:rPr>
              <w:t xml:space="preserve"> </w:t>
            </w:r>
            <w:r w:rsidRPr="0051118F">
              <w:rPr>
                <w:rFonts w:cstheme="minorHAnsi"/>
                <w:sz w:val="22"/>
                <w:szCs w:val="22"/>
              </w:rPr>
              <w:t>haftası</w:t>
            </w:r>
          </w:p>
          <w:p w14:paraId="0DC0D21E" w14:textId="6CBD9D3B" w:rsidR="00E143B3" w:rsidRPr="0051118F" w:rsidRDefault="006949AB" w:rsidP="00E143B3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  <w:p w14:paraId="2CD3BF80" w14:textId="71D00B0B" w:rsidR="006949AB" w:rsidRPr="0051118F" w:rsidRDefault="006949AB" w:rsidP="00E143B3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25-30 Kasım 2024</w:t>
            </w:r>
          </w:p>
          <w:p w14:paraId="38868D45" w14:textId="7C7909C0" w:rsidR="00E143B3" w:rsidRPr="0051118F" w:rsidRDefault="006949AB" w:rsidP="006949A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27-3</w:t>
            </w:r>
            <w:r w:rsidR="00E143B3" w:rsidRPr="0051118F">
              <w:rPr>
                <w:rFonts w:cstheme="minorHAnsi"/>
                <w:sz w:val="22"/>
                <w:szCs w:val="22"/>
              </w:rPr>
              <w:t>1 Ocak 202</w:t>
            </w:r>
            <w:r w:rsidRPr="0051118F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1CE66244" w14:textId="47D8F409" w:rsidR="00E143B3" w:rsidRPr="0051118F" w:rsidRDefault="00705112" w:rsidP="00B7592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Ayşegül YAYLA</w:t>
            </w:r>
          </w:p>
        </w:tc>
      </w:tr>
      <w:tr w:rsidR="0051118F" w:rsidRPr="0051118F" w14:paraId="66324690" w14:textId="77777777" w:rsidTr="0051118F">
        <w:tc>
          <w:tcPr>
            <w:tcW w:w="2410" w:type="dxa"/>
          </w:tcPr>
          <w:p w14:paraId="5EB94AF0" w14:textId="4547172B" w:rsidR="00705112" w:rsidRPr="0051118F" w:rsidRDefault="00705112" w:rsidP="008E1ACA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İş tanımının </w:t>
            </w:r>
            <w:proofErr w:type="gramStart"/>
            <w:r w:rsidRPr="0051118F">
              <w:rPr>
                <w:rFonts w:cstheme="minorHAnsi"/>
                <w:sz w:val="22"/>
                <w:szCs w:val="22"/>
              </w:rPr>
              <w:t>revize edilmesi</w:t>
            </w:r>
            <w:proofErr w:type="gramEnd"/>
          </w:p>
          <w:p w14:paraId="5350B419" w14:textId="2FA5BBAB" w:rsidR="00705112" w:rsidRPr="0051118F" w:rsidRDefault="00705112" w:rsidP="008E1ACA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Komisyon başkan yardımcısının ve üyelerinin seçimi</w:t>
            </w:r>
          </w:p>
          <w:p w14:paraId="35B1F1E7" w14:textId="64D30309" w:rsidR="00705112" w:rsidRPr="0051118F" w:rsidRDefault="00705112" w:rsidP="008E1ACA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İş paylaşımlarının yapılması</w:t>
            </w:r>
          </w:p>
        </w:tc>
        <w:tc>
          <w:tcPr>
            <w:tcW w:w="1994" w:type="dxa"/>
          </w:tcPr>
          <w:p w14:paraId="0AD09A71" w14:textId="77777777" w:rsidR="00705112" w:rsidRPr="0051118F" w:rsidRDefault="00705112" w:rsidP="008E1ACA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İş tanımı </w:t>
            </w:r>
            <w:proofErr w:type="gramStart"/>
            <w:r w:rsidRPr="0051118F">
              <w:rPr>
                <w:rFonts w:cstheme="minorHAnsi"/>
                <w:sz w:val="22"/>
                <w:szCs w:val="22"/>
              </w:rPr>
              <w:t>resmi</w:t>
            </w:r>
            <w:proofErr w:type="gramEnd"/>
            <w:r w:rsidRPr="0051118F">
              <w:rPr>
                <w:rFonts w:cstheme="minorHAnsi"/>
                <w:sz w:val="22"/>
                <w:szCs w:val="22"/>
              </w:rPr>
              <w:t xml:space="preserve"> belgesi</w:t>
            </w:r>
          </w:p>
          <w:p w14:paraId="0699F879" w14:textId="4FAC6D43" w:rsidR="00705112" w:rsidRPr="0051118F" w:rsidRDefault="00705112" w:rsidP="008E1ACA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Toplantı tutanağı</w:t>
            </w:r>
          </w:p>
        </w:tc>
        <w:tc>
          <w:tcPr>
            <w:tcW w:w="1664" w:type="dxa"/>
          </w:tcPr>
          <w:p w14:paraId="5BDDED5B" w14:textId="496B778D" w:rsidR="00705112" w:rsidRPr="0051118F" w:rsidRDefault="00705112" w:rsidP="008E1AC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Tüm komisyon üyeleri</w:t>
            </w:r>
          </w:p>
        </w:tc>
        <w:tc>
          <w:tcPr>
            <w:tcW w:w="2296" w:type="dxa"/>
          </w:tcPr>
          <w:p w14:paraId="2072AAD8" w14:textId="77777777" w:rsidR="00705112" w:rsidRPr="0051118F" w:rsidRDefault="00705112" w:rsidP="00705112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Dönemlik</w:t>
            </w:r>
          </w:p>
          <w:p w14:paraId="6A10EBC5" w14:textId="77777777" w:rsidR="00705112" w:rsidRPr="0051118F" w:rsidRDefault="00705112" w:rsidP="00705112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Akademik takvimin ilk, orta ve son haftası</w:t>
            </w:r>
          </w:p>
          <w:p w14:paraId="2631D376" w14:textId="77777777" w:rsidR="00705112" w:rsidRPr="0051118F" w:rsidRDefault="00705112" w:rsidP="00705112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  <w:p w14:paraId="608A291C" w14:textId="77777777" w:rsidR="00705112" w:rsidRPr="0051118F" w:rsidRDefault="00705112" w:rsidP="00705112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25-30 Kasım 2024</w:t>
            </w:r>
          </w:p>
          <w:p w14:paraId="6BE7AD1F" w14:textId="2F580FCF" w:rsidR="00705112" w:rsidRPr="0051118F" w:rsidRDefault="00705112" w:rsidP="00705112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27-31 Ocak 2025</w:t>
            </w:r>
          </w:p>
        </w:tc>
        <w:tc>
          <w:tcPr>
            <w:tcW w:w="1701" w:type="dxa"/>
          </w:tcPr>
          <w:p w14:paraId="31E98223" w14:textId="2785A625" w:rsidR="00705112" w:rsidRPr="0051118F" w:rsidRDefault="00705112" w:rsidP="00B7592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Ayşegül YAYLA</w:t>
            </w:r>
          </w:p>
        </w:tc>
      </w:tr>
      <w:tr w:rsidR="0051118F" w:rsidRPr="0051118F" w14:paraId="27F9A23B" w14:textId="77777777" w:rsidTr="0051118F">
        <w:tc>
          <w:tcPr>
            <w:tcW w:w="2410" w:type="dxa"/>
          </w:tcPr>
          <w:p w14:paraId="4F1347F4" w14:textId="59AE24FB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İş akış çizelgesinin oluşturulması ve her bir uygulama sonrası güncellenmesi</w:t>
            </w:r>
          </w:p>
        </w:tc>
        <w:tc>
          <w:tcPr>
            <w:tcW w:w="1994" w:type="dxa"/>
          </w:tcPr>
          <w:p w14:paraId="31BC3D6C" w14:textId="5EECD23C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Ders Uygulama Komisyonu İş Akış Çizelgesi</w:t>
            </w:r>
          </w:p>
        </w:tc>
        <w:tc>
          <w:tcPr>
            <w:tcW w:w="1664" w:type="dxa"/>
          </w:tcPr>
          <w:p w14:paraId="1D8D33A6" w14:textId="2C642C6B" w:rsidR="0023172B" w:rsidRPr="0051118F" w:rsidRDefault="0023172B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Doç. Dr. Hatice DURMAZ</w:t>
            </w:r>
          </w:p>
        </w:tc>
        <w:tc>
          <w:tcPr>
            <w:tcW w:w="2296" w:type="dxa"/>
          </w:tcPr>
          <w:p w14:paraId="2205FA9D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Dönemlik</w:t>
            </w:r>
          </w:p>
          <w:p w14:paraId="72170044" w14:textId="052B0714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Akademik takvimin ilk ve son haftası</w:t>
            </w:r>
          </w:p>
          <w:p w14:paraId="6A7F4530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  <w:p w14:paraId="2F8E3395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25-30 Kasım 2024</w:t>
            </w:r>
          </w:p>
          <w:p w14:paraId="5EBB33A0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0383F194" w14:textId="508331D5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Ayrıca haftası ve komisyon tarafından gerçekleştirilen her bir işlem sonrası güncelleme </w:t>
            </w:r>
          </w:p>
          <w:p w14:paraId="4D0331DC" w14:textId="22F7191B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9C9480" w14:textId="610BA52B" w:rsidR="0023172B" w:rsidRPr="0051118F" w:rsidRDefault="0023172B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Hatice DURMAZ</w:t>
            </w:r>
          </w:p>
        </w:tc>
      </w:tr>
      <w:tr w:rsidR="0051118F" w:rsidRPr="0051118F" w14:paraId="11F3D1D3" w14:textId="77777777" w:rsidTr="0051118F">
        <w:tc>
          <w:tcPr>
            <w:tcW w:w="2410" w:type="dxa"/>
          </w:tcPr>
          <w:p w14:paraId="00D47CC5" w14:textId="0D99C19E" w:rsidR="0023172B" w:rsidRPr="0051118F" w:rsidRDefault="0023172B" w:rsidP="0023172B">
            <w:pPr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eastAsia="Calibri" w:cstheme="minorHAnsi"/>
                <w:sz w:val="22"/>
                <w:szCs w:val="22"/>
              </w:rPr>
              <w:t>Her uygulama dönemi başında uygulama rotasyonlarının toplanması</w:t>
            </w:r>
          </w:p>
        </w:tc>
        <w:tc>
          <w:tcPr>
            <w:tcW w:w="1994" w:type="dxa"/>
          </w:tcPr>
          <w:p w14:paraId="34EF09A0" w14:textId="7BF7973F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Fakülte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anabilimdalları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uygulama rotasyonları</w:t>
            </w:r>
          </w:p>
        </w:tc>
        <w:tc>
          <w:tcPr>
            <w:tcW w:w="1664" w:type="dxa"/>
          </w:tcPr>
          <w:p w14:paraId="72C330BC" w14:textId="758B29C4" w:rsidR="0023172B" w:rsidRPr="0051118F" w:rsidRDefault="0023172B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Dr. Öğr. Üyesi Ayşe ADYIN</w:t>
            </w:r>
          </w:p>
        </w:tc>
        <w:tc>
          <w:tcPr>
            <w:tcW w:w="2296" w:type="dxa"/>
          </w:tcPr>
          <w:p w14:paraId="79929065" w14:textId="484505CA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Her dönem başında</w:t>
            </w:r>
          </w:p>
          <w:p w14:paraId="7EB9603C" w14:textId="4B706F8F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Akademik takvimin ilk haftası</w:t>
            </w:r>
          </w:p>
          <w:p w14:paraId="45318BB7" w14:textId="0718B989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</w:tc>
        <w:tc>
          <w:tcPr>
            <w:tcW w:w="1701" w:type="dxa"/>
          </w:tcPr>
          <w:p w14:paraId="18C9D4C2" w14:textId="693009E9" w:rsidR="0023172B" w:rsidRPr="0051118F" w:rsidRDefault="0023172B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Dr. Öğr. Üyesi Ayşe ADYIN</w:t>
            </w:r>
          </w:p>
        </w:tc>
      </w:tr>
      <w:tr w:rsidR="0051118F" w:rsidRPr="0051118F" w14:paraId="1D784A70" w14:textId="77777777" w:rsidTr="0051118F">
        <w:tc>
          <w:tcPr>
            <w:tcW w:w="2410" w:type="dxa"/>
          </w:tcPr>
          <w:p w14:paraId="4BB2F9B3" w14:textId="0BDDB9FF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eastAsia="Calibri" w:cstheme="minorHAnsi"/>
                <w:sz w:val="22"/>
                <w:szCs w:val="22"/>
              </w:rPr>
              <w:t>Uygulama izinleri ile ilgili resmi yazışma, belge ve protokollerin takibi</w:t>
            </w:r>
          </w:p>
        </w:tc>
        <w:tc>
          <w:tcPr>
            <w:tcW w:w="1994" w:type="dxa"/>
          </w:tcPr>
          <w:p w14:paraId="276D8539" w14:textId="64EA01AF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Uygulama izinlerine yönelik fakülte tarafından yazılan belgeler</w:t>
            </w:r>
          </w:p>
          <w:p w14:paraId="5E92042E" w14:textId="662152AC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Resmi evraklar</w:t>
            </w:r>
          </w:p>
          <w:p w14:paraId="2C221701" w14:textId="3A9E9175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Protokoller</w:t>
            </w:r>
          </w:p>
        </w:tc>
        <w:tc>
          <w:tcPr>
            <w:tcW w:w="1664" w:type="dxa"/>
          </w:tcPr>
          <w:p w14:paraId="32D94613" w14:textId="1F722BF4" w:rsidR="0023172B" w:rsidRPr="0051118F" w:rsidRDefault="0023172B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Dr. Öğr. Üyesi Burcu ALAÇAM</w:t>
            </w:r>
          </w:p>
        </w:tc>
        <w:tc>
          <w:tcPr>
            <w:tcW w:w="2296" w:type="dxa"/>
          </w:tcPr>
          <w:p w14:paraId="3A2EF22E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Her dönem başında</w:t>
            </w:r>
          </w:p>
          <w:p w14:paraId="360DA135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Akademik takvimin ilk haftası</w:t>
            </w:r>
          </w:p>
          <w:p w14:paraId="13C5DD8C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  <w:p w14:paraId="1C4EF9C8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54621008" w14:textId="40751485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Yapılan her bir protokol sonrası</w:t>
            </w:r>
          </w:p>
        </w:tc>
        <w:tc>
          <w:tcPr>
            <w:tcW w:w="1701" w:type="dxa"/>
          </w:tcPr>
          <w:p w14:paraId="510DE789" w14:textId="47194C2B" w:rsidR="0023172B" w:rsidRPr="0051118F" w:rsidRDefault="0023172B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Dr. Öğr. Üyesi Burcu ALAÇAM</w:t>
            </w:r>
          </w:p>
        </w:tc>
      </w:tr>
      <w:tr w:rsidR="0051118F" w:rsidRPr="0051118F" w14:paraId="6E268D12" w14:textId="77777777" w:rsidTr="0051118F">
        <w:tc>
          <w:tcPr>
            <w:tcW w:w="2410" w:type="dxa"/>
          </w:tcPr>
          <w:p w14:paraId="51C539BC" w14:textId="60A33B03" w:rsidR="0023172B" w:rsidRPr="0051118F" w:rsidRDefault="0023172B" w:rsidP="0023172B">
            <w:pPr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eastAsia="Calibri" w:cstheme="minorHAnsi"/>
                <w:sz w:val="22"/>
                <w:szCs w:val="22"/>
              </w:rPr>
              <w:lastRenderedPageBreak/>
              <w:t xml:space="preserve">Klinik/ Saha uygulamaları değerlendirme öğrenci/ öğretim elemanı/ rehber hemşire/ yöneticiler/ hastalar geri bildirim formlarının takibi  </w:t>
            </w:r>
          </w:p>
        </w:tc>
        <w:tc>
          <w:tcPr>
            <w:tcW w:w="1994" w:type="dxa"/>
          </w:tcPr>
          <w:p w14:paraId="57FB50F0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Her bir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anabilimdalına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ait değerlendirme formları</w:t>
            </w:r>
          </w:p>
          <w:p w14:paraId="0B55219B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2F938944" w14:textId="51FBBA9F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Rehber hemşire değerlendirme formları</w:t>
            </w:r>
          </w:p>
        </w:tc>
        <w:tc>
          <w:tcPr>
            <w:tcW w:w="1664" w:type="dxa"/>
          </w:tcPr>
          <w:p w14:paraId="1644AFF9" w14:textId="2497B3BD" w:rsidR="0023172B" w:rsidRPr="0051118F" w:rsidRDefault="0023172B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Doç. Dr. Arzu SARIALİOĞLU</w:t>
            </w:r>
          </w:p>
        </w:tc>
        <w:tc>
          <w:tcPr>
            <w:tcW w:w="2296" w:type="dxa"/>
          </w:tcPr>
          <w:p w14:paraId="20356AC0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Dönemlik</w:t>
            </w:r>
          </w:p>
          <w:p w14:paraId="3C4D03FE" w14:textId="2F9D033B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Akademik takvimin ilk ve son haftası</w:t>
            </w:r>
          </w:p>
          <w:p w14:paraId="6406B672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  <w:p w14:paraId="1B7D82E7" w14:textId="2011C030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27-31 Ocak 2025</w:t>
            </w:r>
          </w:p>
          <w:p w14:paraId="269A935B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16BF1ECB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365D370E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641FB2A8" w14:textId="77777777" w:rsidR="0023172B" w:rsidRPr="0051118F" w:rsidRDefault="0023172B" w:rsidP="0023172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15B0A6" w14:textId="770D3423" w:rsidR="0023172B" w:rsidRPr="0051118F" w:rsidRDefault="0023172B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Arzu SARIALİOĞLU</w:t>
            </w:r>
          </w:p>
        </w:tc>
      </w:tr>
      <w:tr w:rsidR="0051118F" w:rsidRPr="0051118F" w14:paraId="24227F60" w14:textId="77777777" w:rsidTr="0051118F">
        <w:tc>
          <w:tcPr>
            <w:tcW w:w="2410" w:type="dxa"/>
          </w:tcPr>
          <w:p w14:paraId="124ED7DA" w14:textId="5AAD558E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eastAsia="Calibri" w:cstheme="minorHAnsi"/>
                <w:sz w:val="22"/>
                <w:szCs w:val="22"/>
              </w:rPr>
              <w:t>Hemşirelik programının klinik/alan uygulamalarının anabilim dallarına göre değerlendirmesinin takibi</w:t>
            </w:r>
          </w:p>
        </w:tc>
        <w:tc>
          <w:tcPr>
            <w:tcW w:w="1994" w:type="dxa"/>
          </w:tcPr>
          <w:p w14:paraId="75BB861B" w14:textId="583DF3B2" w:rsidR="0023172B" w:rsidRPr="0051118F" w:rsidRDefault="007E5EED" w:rsidP="007E5EE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1118F">
              <w:rPr>
                <w:rFonts w:cstheme="minorHAnsi"/>
                <w:sz w:val="22"/>
                <w:szCs w:val="22"/>
              </w:rPr>
              <w:t>Anabilimdalına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ait uygulamaya ait</w:t>
            </w:r>
            <w:r w:rsidR="0023172B" w:rsidRPr="0051118F">
              <w:rPr>
                <w:rFonts w:cstheme="minorHAnsi"/>
                <w:sz w:val="22"/>
                <w:szCs w:val="22"/>
              </w:rPr>
              <w:t xml:space="preserve"> değerlendirme çizelgeleri</w:t>
            </w:r>
          </w:p>
        </w:tc>
        <w:tc>
          <w:tcPr>
            <w:tcW w:w="1664" w:type="dxa"/>
          </w:tcPr>
          <w:p w14:paraId="2AF3D95D" w14:textId="1F5384F8" w:rsidR="0023172B" w:rsidRPr="0051118F" w:rsidRDefault="0051118F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 xml:space="preserve">Dr. Öğr. </w:t>
            </w:r>
            <w:proofErr w:type="spellStart"/>
            <w:r w:rsidRPr="0051118F">
              <w:rPr>
                <w:rFonts w:cstheme="minorHAnsi"/>
                <w:b/>
                <w:sz w:val="22"/>
                <w:szCs w:val="22"/>
              </w:rPr>
              <w:t>Üy</w:t>
            </w:r>
            <w:proofErr w:type="spellEnd"/>
            <w:r w:rsidRPr="0051118F">
              <w:rPr>
                <w:rFonts w:cstheme="minorHAnsi"/>
                <w:b/>
                <w:sz w:val="22"/>
                <w:szCs w:val="22"/>
              </w:rPr>
              <w:t>. Tülay KILINÇ</w:t>
            </w:r>
          </w:p>
          <w:p w14:paraId="6220DCF5" w14:textId="77777777" w:rsidR="0051118F" w:rsidRPr="0051118F" w:rsidRDefault="0051118F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614B7B0" w14:textId="154799D1" w:rsidR="0051118F" w:rsidRPr="0051118F" w:rsidRDefault="0051118F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Arş. Gör. Nisanur DEMİRTAŞ</w:t>
            </w:r>
          </w:p>
        </w:tc>
        <w:tc>
          <w:tcPr>
            <w:tcW w:w="2296" w:type="dxa"/>
          </w:tcPr>
          <w:p w14:paraId="32522947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Dönemlik</w:t>
            </w:r>
          </w:p>
          <w:p w14:paraId="150665A2" w14:textId="199D9626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Akademik takvimin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ilK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ve son haftası</w:t>
            </w:r>
          </w:p>
          <w:p w14:paraId="3175AD5A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  <w:p w14:paraId="53D7BAC5" w14:textId="23CE40E0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27-31 Ocak 2025</w:t>
            </w:r>
          </w:p>
        </w:tc>
        <w:tc>
          <w:tcPr>
            <w:tcW w:w="1701" w:type="dxa"/>
          </w:tcPr>
          <w:p w14:paraId="6F09F56B" w14:textId="77777777" w:rsidR="0051118F" w:rsidRPr="00293989" w:rsidRDefault="0051118F" w:rsidP="0051118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93989">
              <w:rPr>
                <w:rFonts w:cstheme="minorHAnsi"/>
                <w:b/>
                <w:sz w:val="22"/>
                <w:szCs w:val="22"/>
              </w:rPr>
              <w:t xml:space="preserve">Dr. Öğr. </w:t>
            </w:r>
            <w:proofErr w:type="spellStart"/>
            <w:r w:rsidRPr="00293989">
              <w:rPr>
                <w:rFonts w:cstheme="minorHAnsi"/>
                <w:b/>
                <w:sz w:val="22"/>
                <w:szCs w:val="22"/>
              </w:rPr>
              <w:t>Üy</w:t>
            </w:r>
            <w:proofErr w:type="spellEnd"/>
            <w:r w:rsidRPr="00293989">
              <w:rPr>
                <w:rFonts w:cstheme="minorHAnsi"/>
                <w:b/>
                <w:sz w:val="22"/>
                <w:szCs w:val="22"/>
              </w:rPr>
              <w:t>. Tülay KILINÇ</w:t>
            </w:r>
          </w:p>
          <w:p w14:paraId="6C190DF8" w14:textId="77777777" w:rsidR="0051118F" w:rsidRPr="00293989" w:rsidRDefault="0051118F" w:rsidP="0051118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1624FD9F" w14:textId="1839C5ED" w:rsidR="0023172B" w:rsidRPr="0051118F" w:rsidRDefault="0051118F" w:rsidP="005111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93989">
              <w:rPr>
                <w:rFonts w:cstheme="minorHAnsi"/>
                <w:b/>
                <w:sz w:val="22"/>
                <w:szCs w:val="22"/>
              </w:rPr>
              <w:t>Arş. Gör. Nisanur</w:t>
            </w:r>
            <w:r w:rsidRPr="0051118F">
              <w:rPr>
                <w:rFonts w:cstheme="minorHAnsi"/>
                <w:b/>
                <w:sz w:val="22"/>
                <w:szCs w:val="22"/>
              </w:rPr>
              <w:t xml:space="preserve"> DEMİRTAŞ</w:t>
            </w:r>
          </w:p>
        </w:tc>
      </w:tr>
      <w:tr w:rsidR="0051118F" w:rsidRPr="0051118F" w14:paraId="17920E40" w14:textId="77777777" w:rsidTr="0051118F">
        <w:tc>
          <w:tcPr>
            <w:tcW w:w="2410" w:type="dxa"/>
          </w:tcPr>
          <w:p w14:paraId="58B33770" w14:textId="35092464" w:rsidR="007E5EED" w:rsidRPr="0051118F" w:rsidRDefault="007E5EED" w:rsidP="0023172B">
            <w:pPr>
              <w:rPr>
                <w:rFonts w:eastAsia="Calibri" w:cstheme="minorHAnsi"/>
                <w:sz w:val="22"/>
                <w:szCs w:val="22"/>
              </w:rPr>
            </w:pPr>
            <w:r w:rsidRPr="0051118F">
              <w:rPr>
                <w:rFonts w:eastAsia="Calibri" w:cstheme="minorHAnsi"/>
                <w:sz w:val="22"/>
                <w:szCs w:val="22"/>
              </w:rPr>
              <w:t>Klinik saha uygulama değerlendirme rehberi güncellenmesi</w:t>
            </w:r>
          </w:p>
        </w:tc>
        <w:tc>
          <w:tcPr>
            <w:tcW w:w="1994" w:type="dxa"/>
          </w:tcPr>
          <w:p w14:paraId="6E62998E" w14:textId="1091EFF2" w:rsidR="007E5EED" w:rsidRPr="0051118F" w:rsidRDefault="007E5EED" w:rsidP="007E5EE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1118F">
              <w:rPr>
                <w:rFonts w:cstheme="minorHAnsi"/>
                <w:sz w:val="22"/>
                <w:szCs w:val="22"/>
              </w:rPr>
              <w:t>Anabilimdalına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ait uygulamaya</w:t>
            </w:r>
            <w:r w:rsidR="00FB575B" w:rsidRPr="0051118F">
              <w:rPr>
                <w:rFonts w:cstheme="minorHAnsi"/>
                <w:sz w:val="22"/>
                <w:szCs w:val="22"/>
              </w:rPr>
              <w:t xml:space="preserve"> </w:t>
            </w:r>
            <w:r w:rsidRPr="0051118F">
              <w:rPr>
                <w:rFonts w:cstheme="minorHAnsi"/>
                <w:sz w:val="22"/>
                <w:szCs w:val="22"/>
              </w:rPr>
              <w:t>değerlendirme çizelgeleri</w:t>
            </w:r>
          </w:p>
        </w:tc>
        <w:tc>
          <w:tcPr>
            <w:tcW w:w="1664" w:type="dxa"/>
          </w:tcPr>
          <w:p w14:paraId="57A9BC91" w14:textId="6EC7C038" w:rsidR="007E5EED" w:rsidRPr="0051118F" w:rsidRDefault="00293989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Dr. Öğr. Üyesi Yasemin ÇIRACI YAŞAR</w:t>
            </w:r>
          </w:p>
        </w:tc>
        <w:tc>
          <w:tcPr>
            <w:tcW w:w="2296" w:type="dxa"/>
          </w:tcPr>
          <w:p w14:paraId="1BEE16E5" w14:textId="77777777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Dönemlik</w:t>
            </w:r>
          </w:p>
          <w:p w14:paraId="17F10D03" w14:textId="77777777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Akademik takvimin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ilK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ve son haftası</w:t>
            </w:r>
          </w:p>
          <w:p w14:paraId="158CD9F3" w14:textId="77777777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  <w:p w14:paraId="25B3FABE" w14:textId="77777777" w:rsidR="007E5EED" w:rsidRPr="0051118F" w:rsidRDefault="007E5EED" w:rsidP="002317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A70C5D" w14:textId="7B0D9403" w:rsidR="007E5EED" w:rsidRPr="0051118F" w:rsidRDefault="00293989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Dr. Öğr. Üyesi Yasemin ÇIRACI YAŞAR</w:t>
            </w:r>
          </w:p>
        </w:tc>
      </w:tr>
      <w:tr w:rsidR="0051118F" w:rsidRPr="0051118F" w14:paraId="11DBDDF8" w14:textId="77777777" w:rsidTr="0051118F">
        <w:tc>
          <w:tcPr>
            <w:tcW w:w="2410" w:type="dxa"/>
          </w:tcPr>
          <w:p w14:paraId="57FED14A" w14:textId="7CFB4EEA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eastAsia="Calibri" w:cstheme="minorHAnsi"/>
                <w:sz w:val="22"/>
                <w:szCs w:val="22"/>
              </w:rPr>
              <w:t xml:space="preserve">Her yılın başında öğrencilerin aşılanması ve belgelerinin takibi </w:t>
            </w:r>
            <w:proofErr w:type="gramStart"/>
            <w:r w:rsidRPr="0051118F">
              <w:rPr>
                <w:rFonts w:cstheme="minorHAnsi"/>
                <w:sz w:val="22"/>
                <w:szCs w:val="22"/>
              </w:rPr>
              <w:t>oluşturulması  ve</w:t>
            </w:r>
            <w:proofErr w:type="gramEnd"/>
            <w:r w:rsidRPr="0051118F">
              <w:rPr>
                <w:rFonts w:cstheme="minorHAnsi"/>
                <w:sz w:val="22"/>
                <w:szCs w:val="22"/>
              </w:rPr>
              <w:t xml:space="preserve"> işletilmesi</w:t>
            </w:r>
          </w:p>
        </w:tc>
        <w:tc>
          <w:tcPr>
            <w:tcW w:w="1994" w:type="dxa"/>
          </w:tcPr>
          <w:p w14:paraId="6BFF55CE" w14:textId="76E51339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Aşı takip çizelgesi</w:t>
            </w:r>
          </w:p>
          <w:p w14:paraId="4D1F5DE7" w14:textId="5B153D56" w:rsidR="0023172B" w:rsidRPr="0051118F" w:rsidRDefault="0023172B" w:rsidP="0023172B">
            <w:pPr>
              <w:rPr>
                <w:rFonts w:cstheme="minorHAnsi"/>
                <w:i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Danışmanlık formları</w:t>
            </w:r>
          </w:p>
          <w:p w14:paraId="28A8BA50" w14:textId="5C7E699D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2F741DF8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5962B6E9" w14:textId="166BB4B8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4" w:type="dxa"/>
          </w:tcPr>
          <w:p w14:paraId="65AFF77F" w14:textId="11791778" w:rsidR="0023172B" w:rsidRPr="0051118F" w:rsidRDefault="0023172B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Doç. Dr. Bahar ÇİFTÇİ</w:t>
            </w:r>
          </w:p>
        </w:tc>
        <w:tc>
          <w:tcPr>
            <w:tcW w:w="2296" w:type="dxa"/>
          </w:tcPr>
          <w:p w14:paraId="1BC8FB7C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Her dönem başında</w:t>
            </w:r>
          </w:p>
          <w:p w14:paraId="08648D55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Akademik takvimin ilk haftası</w:t>
            </w:r>
          </w:p>
          <w:p w14:paraId="148E9BB8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23-30 Ekim 2024</w:t>
            </w:r>
          </w:p>
          <w:p w14:paraId="2AB6A764" w14:textId="20738040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08284" w14:textId="6F394C30" w:rsidR="0023172B" w:rsidRPr="0051118F" w:rsidRDefault="0023172B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Bahar ÇİFTÇİ</w:t>
            </w:r>
          </w:p>
        </w:tc>
      </w:tr>
      <w:tr w:rsidR="0051118F" w:rsidRPr="0051118F" w14:paraId="093F13E8" w14:textId="77777777" w:rsidTr="0051118F">
        <w:tc>
          <w:tcPr>
            <w:tcW w:w="2410" w:type="dxa"/>
          </w:tcPr>
          <w:p w14:paraId="5E0791B3" w14:textId="77777777" w:rsidR="007E5EED" w:rsidRPr="0051118F" w:rsidRDefault="007E5EED" w:rsidP="0023172B">
            <w:pPr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636D5EF6" w14:textId="77777777" w:rsidR="007E5EED" w:rsidRPr="0051118F" w:rsidRDefault="007E5EED" w:rsidP="002317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4" w:type="dxa"/>
          </w:tcPr>
          <w:p w14:paraId="75E0E286" w14:textId="77777777" w:rsidR="007E5EED" w:rsidRPr="0051118F" w:rsidRDefault="007E5EED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14:paraId="4F5F22BE" w14:textId="77777777" w:rsidR="007E5EED" w:rsidRPr="0051118F" w:rsidRDefault="007E5EED" w:rsidP="002317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C4BACD" w14:textId="77777777" w:rsidR="007E5EED" w:rsidRPr="0051118F" w:rsidRDefault="007E5EED" w:rsidP="0023172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1118F" w:rsidRPr="0051118F" w14:paraId="7DDF1839" w14:textId="77777777" w:rsidTr="0051118F">
        <w:tc>
          <w:tcPr>
            <w:tcW w:w="2410" w:type="dxa"/>
          </w:tcPr>
          <w:p w14:paraId="3ADF28AB" w14:textId="7BB5B130" w:rsidR="0023172B" w:rsidRPr="0051118F" w:rsidRDefault="0023172B" w:rsidP="0023172B">
            <w:pPr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eastAsia="Calibri" w:cstheme="minorHAnsi"/>
                <w:sz w:val="22"/>
                <w:szCs w:val="22"/>
              </w:rPr>
              <w:t>Öğrencilerin iş sağlığı ve güvenliği ile ilgili alacağı eğitimleri planlama</w:t>
            </w:r>
          </w:p>
        </w:tc>
        <w:tc>
          <w:tcPr>
            <w:tcW w:w="1994" w:type="dxa"/>
          </w:tcPr>
          <w:p w14:paraId="44D3B795" w14:textId="4BE875ED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Eğitim afişi</w:t>
            </w:r>
          </w:p>
          <w:p w14:paraId="3000E9F4" w14:textId="6785A159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Öğrenci katılımcı imzaları</w:t>
            </w:r>
          </w:p>
          <w:p w14:paraId="326423A2" w14:textId="77777777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0B93C916" w14:textId="10A99B3D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  <w:p w14:paraId="6F6FD2AD" w14:textId="77777777" w:rsidR="0023172B" w:rsidRPr="0051118F" w:rsidRDefault="0023172B" w:rsidP="0023172B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64" w:type="dxa"/>
          </w:tcPr>
          <w:p w14:paraId="1E27FD18" w14:textId="736C9B3E" w:rsidR="0023172B" w:rsidRPr="0051118F" w:rsidRDefault="0051118F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 xml:space="preserve">Öğr. </w:t>
            </w:r>
            <w:r w:rsidR="0023172B" w:rsidRPr="0051118F">
              <w:rPr>
                <w:rFonts w:cstheme="minorHAnsi"/>
                <w:b/>
                <w:sz w:val="22"/>
                <w:szCs w:val="22"/>
              </w:rPr>
              <w:t>Gör Dr. Mine CENİZ</w:t>
            </w:r>
          </w:p>
        </w:tc>
        <w:tc>
          <w:tcPr>
            <w:tcW w:w="2296" w:type="dxa"/>
          </w:tcPr>
          <w:p w14:paraId="7F253471" w14:textId="025D39B7" w:rsidR="0023172B" w:rsidRPr="0051118F" w:rsidRDefault="007E5EED" w:rsidP="0023172B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51118F">
              <w:rPr>
                <w:rFonts w:cstheme="minorHAnsi"/>
                <w:sz w:val="22"/>
                <w:szCs w:val="22"/>
              </w:rPr>
              <w:t>27.11.2024</w:t>
            </w:r>
          </w:p>
        </w:tc>
        <w:tc>
          <w:tcPr>
            <w:tcW w:w="1701" w:type="dxa"/>
          </w:tcPr>
          <w:p w14:paraId="5159D221" w14:textId="39CED528" w:rsidR="0023172B" w:rsidRPr="0051118F" w:rsidRDefault="0051118F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Öğr. Gör.</w:t>
            </w:r>
            <w:r w:rsidR="0023172B" w:rsidRPr="0051118F">
              <w:rPr>
                <w:rFonts w:cstheme="minorHAnsi"/>
                <w:sz w:val="22"/>
                <w:szCs w:val="22"/>
              </w:rPr>
              <w:t xml:space="preserve"> Dr. Mine CENİZ</w:t>
            </w:r>
          </w:p>
        </w:tc>
      </w:tr>
      <w:tr w:rsidR="0051118F" w:rsidRPr="0051118F" w14:paraId="64AA41B8" w14:textId="77777777" w:rsidTr="0051118F">
        <w:tc>
          <w:tcPr>
            <w:tcW w:w="2410" w:type="dxa"/>
          </w:tcPr>
          <w:p w14:paraId="72B1338C" w14:textId="5B14E748" w:rsidR="0023172B" w:rsidRPr="0051118F" w:rsidRDefault="005B03A9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eastAsia="Calibri" w:cstheme="minorHAnsi"/>
                <w:sz w:val="22"/>
                <w:szCs w:val="22"/>
              </w:rPr>
              <w:t>Klinik uygulama alanlarında öğrencilerimize rehberlik eden hemşirelerin eğitimini planlama</w:t>
            </w:r>
          </w:p>
        </w:tc>
        <w:tc>
          <w:tcPr>
            <w:tcW w:w="1994" w:type="dxa"/>
          </w:tcPr>
          <w:p w14:paraId="6B86BA45" w14:textId="77777777" w:rsidR="0023172B" w:rsidRPr="0051118F" w:rsidRDefault="005B03A9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Rehber Hemşire eğitim programı afişi</w:t>
            </w:r>
          </w:p>
          <w:p w14:paraId="534E94FB" w14:textId="77777777" w:rsidR="005B03A9" w:rsidRPr="0051118F" w:rsidRDefault="005B03A9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Rehber hemşire katılımcı formu</w:t>
            </w:r>
          </w:p>
          <w:p w14:paraId="78C11047" w14:textId="427F3B70" w:rsidR="005B03A9" w:rsidRPr="0051118F" w:rsidRDefault="005B03A9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Rehber hemşire belgesi</w:t>
            </w:r>
          </w:p>
        </w:tc>
        <w:tc>
          <w:tcPr>
            <w:tcW w:w="1664" w:type="dxa"/>
          </w:tcPr>
          <w:p w14:paraId="74EB442A" w14:textId="77777777" w:rsidR="0023172B" w:rsidRPr="0051118F" w:rsidRDefault="005B03A9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Tüm komisyon üyeleri</w:t>
            </w:r>
          </w:p>
          <w:p w14:paraId="6316661A" w14:textId="77777777" w:rsidR="005B03A9" w:rsidRPr="0051118F" w:rsidRDefault="005B03A9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131370FB" w14:textId="3DECBF7E" w:rsidR="005B03A9" w:rsidRPr="0051118F" w:rsidRDefault="005B03A9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14:paraId="438AA2B4" w14:textId="1BC68A49" w:rsidR="0023172B" w:rsidRPr="0051118F" w:rsidRDefault="007E5EED" w:rsidP="007E5EE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03.01.2025</w:t>
            </w:r>
          </w:p>
          <w:p w14:paraId="6BE20F0B" w14:textId="77777777" w:rsidR="0023172B" w:rsidRPr="0051118F" w:rsidRDefault="0023172B" w:rsidP="0023172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3B6530" w14:textId="77777777" w:rsidR="00293989" w:rsidRPr="0051118F" w:rsidRDefault="00293989" w:rsidP="002939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Tüm komisyon üyeleri</w:t>
            </w:r>
          </w:p>
          <w:p w14:paraId="5A680C3C" w14:textId="3435EC34" w:rsidR="0023172B" w:rsidRPr="0051118F" w:rsidRDefault="0023172B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1118F" w:rsidRPr="0051118F" w14:paraId="5CC51343" w14:textId="77777777" w:rsidTr="0051118F">
        <w:tc>
          <w:tcPr>
            <w:tcW w:w="2410" w:type="dxa"/>
          </w:tcPr>
          <w:p w14:paraId="368D0599" w14:textId="4FCE8015" w:rsidR="00FB575B" w:rsidRPr="0051118F" w:rsidRDefault="00FB575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Akşam uygulaması için yönerge, öğrenci takip çizelgesi ve geribildirim formunun oluşturulması</w:t>
            </w:r>
          </w:p>
        </w:tc>
        <w:tc>
          <w:tcPr>
            <w:tcW w:w="1994" w:type="dxa"/>
          </w:tcPr>
          <w:p w14:paraId="5B1C9B31" w14:textId="130F6828" w:rsidR="00FB575B" w:rsidRPr="0051118F" w:rsidRDefault="00293989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Öğr. Gör. Dr. Mine CENİZ</w:t>
            </w:r>
          </w:p>
        </w:tc>
        <w:tc>
          <w:tcPr>
            <w:tcW w:w="1664" w:type="dxa"/>
          </w:tcPr>
          <w:p w14:paraId="737A941E" w14:textId="1A3BE35D" w:rsidR="00FB575B" w:rsidRPr="0051118F" w:rsidRDefault="00FB575B" w:rsidP="000347B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Ders Uygulama Komisyonu üyeleri</w:t>
            </w:r>
          </w:p>
        </w:tc>
        <w:tc>
          <w:tcPr>
            <w:tcW w:w="2296" w:type="dxa"/>
          </w:tcPr>
          <w:p w14:paraId="65F5C85C" w14:textId="77777777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25-30 Kasım 2024</w:t>
            </w:r>
          </w:p>
          <w:p w14:paraId="409143A0" w14:textId="77777777" w:rsidR="00FB575B" w:rsidRPr="0051118F" w:rsidRDefault="00FB575B" w:rsidP="000347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DC2D5D" w14:textId="265CDB1F" w:rsidR="00FB575B" w:rsidRPr="0051118F" w:rsidRDefault="00293989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Öğr. Gör. Dr. Mine CENİZ</w:t>
            </w:r>
          </w:p>
        </w:tc>
      </w:tr>
      <w:tr w:rsidR="0051118F" w:rsidRPr="0051118F" w14:paraId="7EC72EE6" w14:textId="77777777" w:rsidTr="0051118F">
        <w:tc>
          <w:tcPr>
            <w:tcW w:w="2410" w:type="dxa"/>
          </w:tcPr>
          <w:p w14:paraId="182614F4" w14:textId="77777777" w:rsidR="005B03A9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Öğrenciler için 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yönderlik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sisteminin oturtulması</w:t>
            </w:r>
            <w:r w:rsidR="005B03A9" w:rsidRPr="0051118F">
              <w:rPr>
                <w:rFonts w:cstheme="minorHAnsi"/>
                <w:sz w:val="22"/>
                <w:szCs w:val="22"/>
              </w:rPr>
              <w:t xml:space="preserve">, </w:t>
            </w:r>
          </w:p>
          <w:p w14:paraId="57CB09A1" w14:textId="77777777" w:rsidR="005B03A9" w:rsidRPr="0051118F" w:rsidRDefault="005B03A9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uygulama esaslarının düzenlenmesi</w:t>
            </w:r>
          </w:p>
          <w:p w14:paraId="3E906CE1" w14:textId="48D3F2B9" w:rsidR="0023172B" w:rsidRPr="0051118F" w:rsidRDefault="0023172B" w:rsidP="002317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488F2615" w14:textId="18843D3F" w:rsidR="000347B4" w:rsidRPr="0051118F" w:rsidRDefault="000347B4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uygulama yönergesi</w:t>
            </w:r>
          </w:p>
          <w:p w14:paraId="5BF9281B" w14:textId="6C313517" w:rsidR="0023172B" w:rsidRPr="0051118F" w:rsidRDefault="005B03A9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-Akran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iç</w:t>
            </w:r>
            <w:r w:rsidR="0023172B" w:rsidRPr="0051118F">
              <w:rPr>
                <w:rFonts w:cstheme="minorHAnsi"/>
                <w:sz w:val="22"/>
                <w:szCs w:val="22"/>
              </w:rPr>
              <w:t xml:space="preserve">in </w:t>
            </w:r>
            <w:r w:rsidR="0090476B" w:rsidRPr="0051118F">
              <w:rPr>
                <w:rFonts w:cstheme="minorHAnsi"/>
                <w:sz w:val="22"/>
                <w:szCs w:val="22"/>
              </w:rPr>
              <w:t>kullanılacak</w:t>
            </w:r>
            <w:r w:rsidR="0023172B" w:rsidRPr="0051118F">
              <w:rPr>
                <w:rFonts w:cstheme="minorHAnsi"/>
                <w:sz w:val="22"/>
                <w:szCs w:val="22"/>
              </w:rPr>
              <w:t xml:space="preserve"> değerlendirme formları</w:t>
            </w:r>
          </w:p>
          <w:p w14:paraId="45ADD55F" w14:textId="050BFD70" w:rsidR="005B03A9" w:rsidRPr="0051118F" w:rsidRDefault="005B03A9" w:rsidP="002317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4" w:type="dxa"/>
          </w:tcPr>
          <w:p w14:paraId="38DF6AFD" w14:textId="4B4A27E6" w:rsidR="0023172B" w:rsidRPr="0051118F" w:rsidRDefault="0023172B" w:rsidP="000347B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Dr. Öğr. Üyesi Yasemin ÇIRACI YAŞAR</w:t>
            </w:r>
            <w:r w:rsidR="005B03A9" w:rsidRPr="0051118F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</w:tcPr>
          <w:p w14:paraId="6E183EB4" w14:textId="4A215F60" w:rsidR="0023172B" w:rsidRPr="0051118F" w:rsidRDefault="000347B4" w:rsidP="000347B4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15.11.2024</w:t>
            </w:r>
          </w:p>
        </w:tc>
        <w:tc>
          <w:tcPr>
            <w:tcW w:w="1701" w:type="dxa"/>
          </w:tcPr>
          <w:p w14:paraId="332A7494" w14:textId="163D8A09" w:rsidR="0023172B" w:rsidRPr="0051118F" w:rsidRDefault="0023172B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Dr. Öğr. Üyesi Yasemin ÇIRACI YAŞAR</w:t>
            </w:r>
          </w:p>
        </w:tc>
      </w:tr>
      <w:tr w:rsidR="0051118F" w:rsidRPr="0051118F" w14:paraId="472567B1" w14:textId="77777777" w:rsidTr="0051118F">
        <w:tc>
          <w:tcPr>
            <w:tcW w:w="2410" w:type="dxa"/>
          </w:tcPr>
          <w:p w14:paraId="4DE153A0" w14:textId="77777777" w:rsidR="005B03A9" w:rsidRPr="0051118F" w:rsidRDefault="005B03A9" w:rsidP="005B03A9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eğitiminin planlanması ve uygulanması</w:t>
            </w:r>
          </w:p>
          <w:p w14:paraId="0403417F" w14:textId="58520860" w:rsidR="005B03A9" w:rsidRPr="0051118F" w:rsidRDefault="005B03A9" w:rsidP="005B03A9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Yönderliği’nin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Hemşirelik Fakültesinin uygulamalarına entegre edilmesi</w:t>
            </w:r>
          </w:p>
        </w:tc>
        <w:tc>
          <w:tcPr>
            <w:tcW w:w="1994" w:type="dxa"/>
          </w:tcPr>
          <w:p w14:paraId="748EBAA7" w14:textId="77777777" w:rsidR="000347B4" w:rsidRPr="0051118F" w:rsidRDefault="000347B4" w:rsidP="000347B4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sempozyum duyurusu </w:t>
            </w:r>
          </w:p>
          <w:p w14:paraId="16B22799" w14:textId="06A09134" w:rsidR="000347B4" w:rsidRPr="0051118F" w:rsidRDefault="000347B4" w:rsidP="000347B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1118F">
              <w:rPr>
                <w:rFonts w:cstheme="minorHAnsi"/>
                <w:sz w:val="22"/>
                <w:szCs w:val="22"/>
              </w:rPr>
              <w:t>Anabilimdalları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uygulama değerlendirme formları</w:t>
            </w:r>
          </w:p>
          <w:p w14:paraId="3806573A" w14:textId="77777777" w:rsidR="005B03A9" w:rsidRPr="0051118F" w:rsidRDefault="005B03A9" w:rsidP="005B03A9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-Akran yönlendirme online anket formları</w:t>
            </w:r>
          </w:p>
          <w:p w14:paraId="0BF44E6D" w14:textId="664D25FB" w:rsidR="005B03A9" w:rsidRPr="0051118F" w:rsidRDefault="005B03A9" w:rsidP="005B03A9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-Akran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eğitimi katılımcı listeleri</w:t>
            </w:r>
          </w:p>
        </w:tc>
        <w:tc>
          <w:tcPr>
            <w:tcW w:w="1664" w:type="dxa"/>
          </w:tcPr>
          <w:p w14:paraId="4B079E6E" w14:textId="66BC6ADC" w:rsidR="005B03A9" w:rsidRPr="0051118F" w:rsidRDefault="000347B4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Doç. Dr. Hatice DURMAZ &amp;</w:t>
            </w:r>
          </w:p>
          <w:p w14:paraId="655C6F8F" w14:textId="77777777" w:rsidR="000347B4" w:rsidRPr="0051118F" w:rsidRDefault="000347B4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671624C" w14:textId="5FDEBAE1" w:rsidR="000347B4" w:rsidRPr="0051118F" w:rsidRDefault="000347B4" w:rsidP="0023172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Dr. Öğr. Üyesi Yasemin ÇIRACI YAŞAR</w:t>
            </w:r>
          </w:p>
        </w:tc>
        <w:tc>
          <w:tcPr>
            <w:tcW w:w="2296" w:type="dxa"/>
          </w:tcPr>
          <w:p w14:paraId="6FEB4261" w14:textId="77777777" w:rsidR="005B03A9" w:rsidRPr="0051118F" w:rsidRDefault="000347B4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27.11.2024 sempozyum tarihi</w:t>
            </w:r>
          </w:p>
          <w:p w14:paraId="4DF1804D" w14:textId="77777777" w:rsidR="000347B4" w:rsidRPr="0051118F" w:rsidRDefault="000347B4" w:rsidP="0023172B">
            <w:pPr>
              <w:rPr>
                <w:rFonts w:cstheme="minorHAnsi"/>
                <w:sz w:val="22"/>
                <w:szCs w:val="22"/>
              </w:rPr>
            </w:pPr>
          </w:p>
          <w:p w14:paraId="20F8B9B5" w14:textId="77777777" w:rsidR="000347B4" w:rsidRPr="0051118F" w:rsidRDefault="000347B4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 sonu uygulama formlarının kontrolü</w:t>
            </w:r>
          </w:p>
          <w:p w14:paraId="36D4C804" w14:textId="217FE21F" w:rsidR="000347B4" w:rsidRPr="0051118F" w:rsidRDefault="000347B4" w:rsidP="0023172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27-31 Ocak 2025</w:t>
            </w:r>
          </w:p>
        </w:tc>
        <w:tc>
          <w:tcPr>
            <w:tcW w:w="1701" w:type="dxa"/>
          </w:tcPr>
          <w:p w14:paraId="1C0A0318" w14:textId="74AA9A8F" w:rsidR="005B03A9" w:rsidRPr="0051118F" w:rsidRDefault="000347B4" w:rsidP="002317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Hatice DURMAZ</w:t>
            </w:r>
          </w:p>
        </w:tc>
      </w:tr>
      <w:tr w:rsidR="0051118F" w:rsidRPr="0051118F" w14:paraId="154DF214" w14:textId="77777777" w:rsidTr="0051118F">
        <w:tc>
          <w:tcPr>
            <w:tcW w:w="2410" w:type="dxa"/>
          </w:tcPr>
          <w:p w14:paraId="63B4DAB7" w14:textId="648AAF6F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eğitim basamağının oluşturulması</w:t>
            </w:r>
          </w:p>
        </w:tc>
        <w:tc>
          <w:tcPr>
            <w:tcW w:w="1994" w:type="dxa"/>
          </w:tcPr>
          <w:p w14:paraId="2C37873B" w14:textId="439BB334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3.sınıflar için akran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yönderliği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eğitim içeriği ve sempozyum duyurusu</w:t>
            </w:r>
          </w:p>
        </w:tc>
        <w:tc>
          <w:tcPr>
            <w:tcW w:w="1664" w:type="dxa"/>
          </w:tcPr>
          <w:p w14:paraId="50243F73" w14:textId="22C4BDC8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 xml:space="preserve">Doç. Dr. Hatice DURMAZ </w:t>
            </w:r>
          </w:p>
          <w:p w14:paraId="19A2F15A" w14:textId="77777777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428AD0E1" w14:textId="77777777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Dr. Öğr. Üyesi Yasemin ÇIRACI YAŞAR</w:t>
            </w:r>
          </w:p>
          <w:p w14:paraId="694BB9B9" w14:textId="4C02BB6E" w:rsidR="00FB575B" w:rsidRPr="0051118F" w:rsidRDefault="00FB575B" w:rsidP="00FB575B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14:paraId="1920DF80" w14:textId="63F0222D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24.02.2025</w:t>
            </w:r>
          </w:p>
        </w:tc>
        <w:tc>
          <w:tcPr>
            <w:tcW w:w="1701" w:type="dxa"/>
          </w:tcPr>
          <w:p w14:paraId="6E453952" w14:textId="77777777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 xml:space="preserve">Doç. Dr. Hatice DURMAZ </w:t>
            </w:r>
          </w:p>
          <w:p w14:paraId="70B4DDF2" w14:textId="77777777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65B38120" w14:textId="77777777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Dr. Öğr. Üyesi Yasemin ÇIRACI YAŞAR</w:t>
            </w:r>
          </w:p>
          <w:p w14:paraId="1D2AFD8E" w14:textId="77777777" w:rsidR="00FB575B" w:rsidRPr="0051118F" w:rsidRDefault="00FB575B" w:rsidP="00FB575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1118F" w:rsidRPr="0051118F" w14:paraId="51E41526" w14:textId="77777777" w:rsidTr="0051118F">
        <w:tc>
          <w:tcPr>
            <w:tcW w:w="2410" w:type="dxa"/>
          </w:tcPr>
          <w:p w14:paraId="38110ED0" w14:textId="3B9D6A85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Ölçme Değerlendirme Komisyonundan Uygulama Komisyonuna aktarılan belgelerin </w:t>
            </w:r>
            <w:proofErr w:type="gramStart"/>
            <w:r w:rsidRPr="0051118F">
              <w:rPr>
                <w:rFonts w:cstheme="minorHAnsi"/>
                <w:sz w:val="22"/>
                <w:szCs w:val="22"/>
              </w:rPr>
              <w:t>revize edilmesi</w:t>
            </w:r>
            <w:proofErr w:type="gramEnd"/>
          </w:p>
        </w:tc>
        <w:tc>
          <w:tcPr>
            <w:tcW w:w="1994" w:type="dxa"/>
          </w:tcPr>
          <w:p w14:paraId="01720DD8" w14:textId="6504111A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 xml:space="preserve">Her </w:t>
            </w:r>
            <w:proofErr w:type="spellStart"/>
            <w:r w:rsidRPr="0051118F">
              <w:rPr>
                <w:rFonts w:cstheme="minorHAnsi"/>
                <w:sz w:val="22"/>
                <w:szCs w:val="22"/>
              </w:rPr>
              <w:t>anabilimdalına</w:t>
            </w:r>
            <w:proofErr w:type="spellEnd"/>
            <w:r w:rsidRPr="0051118F">
              <w:rPr>
                <w:rFonts w:cstheme="minorHAnsi"/>
                <w:sz w:val="22"/>
                <w:szCs w:val="22"/>
              </w:rPr>
              <w:t xml:space="preserve"> ait uygulama formları (</w:t>
            </w:r>
            <w:r w:rsidR="00125ED0" w:rsidRPr="0051118F">
              <w:rPr>
                <w:rFonts w:cstheme="minorHAnsi"/>
                <w:sz w:val="22"/>
                <w:szCs w:val="22"/>
              </w:rPr>
              <w:t xml:space="preserve">rubrikler, öğrenci değerlendirme formları, rehber hemşire değerlendirme formları </w:t>
            </w:r>
            <w:proofErr w:type="spellStart"/>
            <w:r w:rsidR="00125ED0" w:rsidRPr="0051118F">
              <w:rPr>
                <w:rFonts w:cstheme="minorHAnsi"/>
                <w:sz w:val="22"/>
                <w:szCs w:val="22"/>
              </w:rPr>
              <w:t>vss</w:t>
            </w:r>
            <w:proofErr w:type="spellEnd"/>
            <w:r w:rsidR="00125ED0" w:rsidRPr="0051118F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664" w:type="dxa"/>
          </w:tcPr>
          <w:p w14:paraId="0F89C780" w14:textId="462317E5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Tüm komisyon üyeleri</w:t>
            </w:r>
          </w:p>
        </w:tc>
        <w:tc>
          <w:tcPr>
            <w:tcW w:w="2296" w:type="dxa"/>
          </w:tcPr>
          <w:p w14:paraId="36DCBAC2" w14:textId="77777777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 sonu uygulama formlarının kontrolü</w:t>
            </w:r>
          </w:p>
          <w:p w14:paraId="33B73D8A" w14:textId="4CF56BF5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27-31 Ocak 2025</w:t>
            </w:r>
          </w:p>
        </w:tc>
        <w:tc>
          <w:tcPr>
            <w:tcW w:w="1701" w:type="dxa"/>
          </w:tcPr>
          <w:p w14:paraId="17C0936A" w14:textId="5F2B6864" w:rsidR="00FB575B" w:rsidRPr="0051118F" w:rsidRDefault="00125ED0" w:rsidP="00FB57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Tüm komisyon üyeleri</w:t>
            </w:r>
          </w:p>
        </w:tc>
      </w:tr>
      <w:tr w:rsidR="0051118F" w:rsidRPr="0051118F" w14:paraId="0C032F5F" w14:textId="77777777" w:rsidTr="0051118F">
        <w:tc>
          <w:tcPr>
            <w:tcW w:w="2410" w:type="dxa"/>
          </w:tcPr>
          <w:p w14:paraId="761CB9B0" w14:textId="6D80C4F0" w:rsidR="00125ED0" w:rsidRPr="0051118F" w:rsidRDefault="00125ED0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Laboratuvar ve Uygulamalarda kullanılacak olay bildirim formunun oluşturulması</w:t>
            </w:r>
          </w:p>
        </w:tc>
        <w:tc>
          <w:tcPr>
            <w:tcW w:w="1994" w:type="dxa"/>
          </w:tcPr>
          <w:p w14:paraId="470C901F" w14:textId="621F9B43" w:rsidR="00125ED0" w:rsidRPr="0051118F" w:rsidRDefault="00125ED0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Olay Bildirim Formu örnekleri</w:t>
            </w:r>
          </w:p>
        </w:tc>
        <w:tc>
          <w:tcPr>
            <w:tcW w:w="1664" w:type="dxa"/>
          </w:tcPr>
          <w:p w14:paraId="4801C06A" w14:textId="737FCE22" w:rsidR="00125ED0" w:rsidRPr="0051118F" w:rsidRDefault="0051118F" w:rsidP="0051118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 xml:space="preserve">Öğr. </w:t>
            </w:r>
            <w:r w:rsidR="00125ED0" w:rsidRPr="0051118F">
              <w:rPr>
                <w:rFonts w:cstheme="minorHAnsi"/>
                <w:b/>
                <w:sz w:val="22"/>
                <w:szCs w:val="22"/>
              </w:rPr>
              <w:t xml:space="preserve">Gör. </w:t>
            </w:r>
            <w:r w:rsidRPr="0051118F">
              <w:rPr>
                <w:rFonts w:cstheme="minorHAnsi"/>
                <w:b/>
                <w:sz w:val="22"/>
                <w:szCs w:val="22"/>
              </w:rPr>
              <w:t xml:space="preserve">Dr. </w:t>
            </w:r>
            <w:r w:rsidR="00125ED0" w:rsidRPr="0051118F">
              <w:rPr>
                <w:rFonts w:cstheme="minorHAnsi"/>
                <w:b/>
                <w:sz w:val="22"/>
                <w:szCs w:val="22"/>
              </w:rPr>
              <w:t>Mine Cengiz</w:t>
            </w:r>
          </w:p>
        </w:tc>
        <w:tc>
          <w:tcPr>
            <w:tcW w:w="2296" w:type="dxa"/>
          </w:tcPr>
          <w:p w14:paraId="063F8378" w14:textId="0F9A07FA" w:rsidR="00125ED0" w:rsidRPr="0051118F" w:rsidRDefault="00125ED0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17.12.2024</w:t>
            </w:r>
          </w:p>
        </w:tc>
        <w:tc>
          <w:tcPr>
            <w:tcW w:w="1701" w:type="dxa"/>
          </w:tcPr>
          <w:p w14:paraId="4DA347B8" w14:textId="127CCA82" w:rsidR="00125ED0" w:rsidRPr="0051118F" w:rsidRDefault="0051118F" w:rsidP="00FB57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Öğr. Gör. Dr. Mine Cengiz</w:t>
            </w:r>
          </w:p>
        </w:tc>
      </w:tr>
      <w:tr w:rsidR="0051118F" w:rsidRPr="0051118F" w14:paraId="221A2195" w14:textId="77777777" w:rsidTr="0051118F">
        <w:tc>
          <w:tcPr>
            <w:tcW w:w="2410" w:type="dxa"/>
          </w:tcPr>
          <w:p w14:paraId="406BF142" w14:textId="707FA628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İç paydaş toplantısı için rapor oluşturma</w:t>
            </w:r>
          </w:p>
        </w:tc>
        <w:tc>
          <w:tcPr>
            <w:tcW w:w="1994" w:type="dxa"/>
          </w:tcPr>
          <w:p w14:paraId="08135742" w14:textId="78366C59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İç paydaş toplantı raporu ve sunumu</w:t>
            </w:r>
          </w:p>
        </w:tc>
        <w:tc>
          <w:tcPr>
            <w:tcW w:w="1664" w:type="dxa"/>
          </w:tcPr>
          <w:p w14:paraId="69073021" w14:textId="3AF61C7E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Tüm komisyon üyeleri</w:t>
            </w:r>
          </w:p>
        </w:tc>
        <w:tc>
          <w:tcPr>
            <w:tcW w:w="2296" w:type="dxa"/>
          </w:tcPr>
          <w:p w14:paraId="53CE41D2" w14:textId="17536EC5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09.12.2024</w:t>
            </w:r>
          </w:p>
        </w:tc>
        <w:tc>
          <w:tcPr>
            <w:tcW w:w="1701" w:type="dxa"/>
          </w:tcPr>
          <w:p w14:paraId="2ABFFB58" w14:textId="3A6FFA1F" w:rsidR="00FB575B" w:rsidRPr="0051118F" w:rsidRDefault="00FB575B" w:rsidP="00FB57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Ayşegül YAYLA</w:t>
            </w:r>
          </w:p>
        </w:tc>
      </w:tr>
      <w:tr w:rsidR="0051118F" w:rsidRPr="0051118F" w14:paraId="1E324E0A" w14:textId="77777777" w:rsidTr="0051118F">
        <w:tc>
          <w:tcPr>
            <w:tcW w:w="2410" w:type="dxa"/>
          </w:tcPr>
          <w:p w14:paraId="69B3EDF6" w14:textId="41478AC5" w:rsidR="00125ED0" w:rsidRPr="0051118F" w:rsidRDefault="00125ED0" w:rsidP="00125ED0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Atatürk Üniversitesi Hemşirelik Fakültesi öğretim elemanı ve öğrencilerin</w:t>
            </w:r>
          </w:p>
          <w:p w14:paraId="36BCDC1F" w14:textId="7E8B1263" w:rsidR="00125ED0" w:rsidRPr="0051118F" w:rsidRDefault="00125ED0" w:rsidP="00125ED0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51118F">
              <w:rPr>
                <w:rFonts w:cstheme="minorHAnsi"/>
                <w:sz w:val="22"/>
                <w:szCs w:val="22"/>
              </w:rPr>
              <w:t>laboratuar</w:t>
            </w:r>
            <w:proofErr w:type="spellEnd"/>
            <w:proofErr w:type="gramEnd"/>
            <w:r w:rsidRPr="0051118F">
              <w:rPr>
                <w:rFonts w:cstheme="minorHAnsi"/>
                <w:sz w:val="22"/>
                <w:szCs w:val="22"/>
              </w:rPr>
              <w:t xml:space="preserve"> ve uygulama alanlarında karşılaşılabilecekleri riskler ve riskle karşılaşma durumunda yapılacaklara</w:t>
            </w:r>
          </w:p>
          <w:p w14:paraId="38A22D8E" w14:textId="345BB327" w:rsidR="00125ED0" w:rsidRPr="0051118F" w:rsidRDefault="00125ED0" w:rsidP="00125ED0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51118F">
              <w:rPr>
                <w:rFonts w:cstheme="minorHAnsi"/>
                <w:sz w:val="22"/>
                <w:szCs w:val="22"/>
              </w:rPr>
              <w:t>yönelik</w:t>
            </w:r>
            <w:proofErr w:type="gramEnd"/>
            <w:r w:rsidRPr="0051118F">
              <w:rPr>
                <w:rFonts w:cstheme="minorHAnsi"/>
                <w:sz w:val="22"/>
                <w:szCs w:val="22"/>
              </w:rPr>
              <w:t xml:space="preserve"> usul ve esasların oluşturulması</w:t>
            </w:r>
          </w:p>
        </w:tc>
        <w:tc>
          <w:tcPr>
            <w:tcW w:w="1994" w:type="dxa"/>
          </w:tcPr>
          <w:p w14:paraId="27F69C6E" w14:textId="77777777" w:rsidR="00125ED0" w:rsidRDefault="00293989" w:rsidP="00FB575B">
            <w:pPr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Doç. Dr. Ayşegül YAYLA</w:t>
            </w:r>
          </w:p>
          <w:p w14:paraId="47C5CBE5" w14:textId="77777777" w:rsidR="00293989" w:rsidRDefault="00293989" w:rsidP="00FB575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0BA85AA" w14:textId="0E2C5ABE" w:rsidR="00293989" w:rsidRPr="0051118F" w:rsidRDefault="00293989" w:rsidP="00FB575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Arş. Gör. Yaprak BUGA</w:t>
            </w:r>
          </w:p>
        </w:tc>
        <w:tc>
          <w:tcPr>
            <w:tcW w:w="1664" w:type="dxa"/>
          </w:tcPr>
          <w:p w14:paraId="4EA6A5DF" w14:textId="1E510D3A" w:rsidR="00125ED0" w:rsidRPr="0051118F" w:rsidRDefault="00125ED0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Tüm komisyon üyeleri</w:t>
            </w:r>
          </w:p>
        </w:tc>
        <w:tc>
          <w:tcPr>
            <w:tcW w:w="2296" w:type="dxa"/>
          </w:tcPr>
          <w:p w14:paraId="6A36310E" w14:textId="0E639EE3" w:rsidR="00125ED0" w:rsidRPr="0051118F" w:rsidRDefault="00125ED0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29.12.2024</w:t>
            </w:r>
          </w:p>
        </w:tc>
        <w:tc>
          <w:tcPr>
            <w:tcW w:w="1701" w:type="dxa"/>
          </w:tcPr>
          <w:p w14:paraId="7ECD1ACB" w14:textId="77777777" w:rsidR="00125ED0" w:rsidRDefault="00293989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Doç. Dr. Ayşegül YAYLA</w:t>
            </w:r>
          </w:p>
          <w:p w14:paraId="431CAB4B" w14:textId="77777777" w:rsidR="00293989" w:rsidRDefault="00293989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C04C625" w14:textId="4F9AB7C6" w:rsidR="00293989" w:rsidRPr="0051118F" w:rsidRDefault="00293989" w:rsidP="00FB575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Arş. Gör. Yaprak BUGA</w:t>
            </w:r>
          </w:p>
        </w:tc>
      </w:tr>
      <w:tr w:rsidR="0051118F" w:rsidRPr="0051118F" w14:paraId="5B27D66C" w14:textId="77777777" w:rsidTr="0051118F">
        <w:tc>
          <w:tcPr>
            <w:tcW w:w="2410" w:type="dxa"/>
          </w:tcPr>
          <w:p w14:paraId="3EFE33B4" w14:textId="6E5A071E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Dış paydaş toplantısı için rapor oluşturma</w:t>
            </w:r>
          </w:p>
        </w:tc>
        <w:tc>
          <w:tcPr>
            <w:tcW w:w="1994" w:type="dxa"/>
          </w:tcPr>
          <w:p w14:paraId="39125848" w14:textId="6A2285AF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Dış paydaş toplantı raporu ve sunumu</w:t>
            </w:r>
          </w:p>
        </w:tc>
        <w:tc>
          <w:tcPr>
            <w:tcW w:w="1664" w:type="dxa"/>
          </w:tcPr>
          <w:p w14:paraId="0FD19E79" w14:textId="5D4D91BF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Tüm komisyon üyeleri</w:t>
            </w:r>
          </w:p>
        </w:tc>
        <w:tc>
          <w:tcPr>
            <w:tcW w:w="2296" w:type="dxa"/>
          </w:tcPr>
          <w:p w14:paraId="77B9330A" w14:textId="6C49CB61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09.01.2025</w:t>
            </w:r>
          </w:p>
        </w:tc>
        <w:tc>
          <w:tcPr>
            <w:tcW w:w="1701" w:type="dxa"/>
          </w:tcPr>
          <w:p w14:paraId="16E7F17C" w14:textId="35828C72" w:rsidR="00FB575B" w:rsidRPr="0051118F" w:rsidRDefault="00FB575B" w:rsidP="00FB57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Ayşegül YAYLA</w:t>
            </w:r>
          </w:p>
        </w:tc>
      </w:tr>
      <w:tr w:rsidR="0051118F" w:rsidRPr="0051118F" w14:paraId="5E79C25B" w14:textId="77777777" w:rsidTr="0051118F">
        <w:tc>
          <w:tcPr>
            <w:tcW w:w="2410" w:type="dxa"/>
          </w:tcPr>
          <w:p w14:paraId="3E2033D5" w14:textId="77777777" w:rsidR="00125ED0" w:rsidRPr="0051118F" w:rsidRDefault="00125ED0" w:rsidP="00FB575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471374F" w14:textId="77777777" w:rsidR="00125ED0" w:rsidRPr="0051118F" w:rsidRDefault="00125ED0" w:rsidP="00FB575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4" w:type="dxa"/>
          </w:tcPr>
          <w:p w14:paraId="3663D619" w14:textId="77777777" w:rsidR="00125ED0" w:rsidRPr="0051118F" w:rsidRDefault="00125ED0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14:paraId="2F19556D" w14:textId="77777777" w:rsidR="00125ED0" w:rsidRPr="0051118F" w:rsidRDefault="00125ED0" w:rsidP="00FB575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EEEFFD" w14:textId="77777777" w:rsidR="00125ED0" w:rsidRPr="0051118F" w:rsidRDefault="00125ED0" w:rsidP="00FB575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1118F" w:rsidRPr="0051118F" w14:paraId="63AC2D2C" w14:textId="77777777" w:rsidTr="0051118F">
        <w:tc>
          <w:tcPr>
            <w:tcW w:w="2410" w:type="dxa"/>
          </w:tcPr>
          <w:p w14:paraId="4F1D1DDB" w14:textId="7557220E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Raporların okunması ve son kontrolün yapılması</w:t>
            </w:r>
          </w:p>
        </w:tc>
        <w:tc>
          <w:tcPr>
            <w:tcW w:w="1994" w:type="dxa"/>
          </w:tcPr>
          <w:p w14:paraId="1B7818E6" w14:textId="77777777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Ara Değerlendirme Raporu</w:t>
            </w:r>
          </w:p>
          <w:p w14:paraId="2B0F47BB" w14:textId="56ACE41A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Başvuru raporu</w:t>
            </w:r>
          </w:p>
        </w:tc>
        <w:tc>
          <w:tcPr>
            <w:tcW w:w="1664" w:type="dxa"/>
          </w:tcPr>
          <w:p w14:paraId="043F9D5D" w14:textId="130061E5" w:rsidR="00FB575B" w:rsidRPr="0051118F" w:rsidRDefault="00FB575B" w:rsidP="00FB57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1118F">
              <w:rPr>
                <w:rFonts w:cstheme="minorHAnsi"/>
                <w:b/>
                <w:sz w:val="22"/>
                <w:szCs w:val="22"/>
              </w:rPr>
              <w:t>Doç. Dr. Ayşegül YAYLA</w:t>
            </w:r>
          </w:p>
        </w:tc>
        <w:tc>
          <w:tcPr>
            <w:tcW w:w="2296" w:type="dxa"/>
          </w:tcPr>
          <w:p w14:paraId="7570FA66" w14:textId="77777777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Dönemlik</w:t>
            </w:r>
          </w:p>
          <w:p w14:paraId="7535FFDE" w14:textId="2FAB6925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Ara rapor ve başvuru raporunun tamamlandığı tarihler</w:t>
            </w:r>
          </w:p>
          <w:p w14:paraId="1784B6C1" w14:textId="77777777" w:rsidR="00FB575B" w:rsidRPr="0051118F" w:rsidRDefault="00FB575B" w:rsidP="00FB575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63C5E8" w14:textId="21521319" w:rsidR="00FB575B" w:rsidRPr="0051118F" w:rsidRDefault="00FB575B" w:rsidP="00FB57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1118F">
              <w:rPr>
                <w:rFonts w:cstheme="minorHAnsi"/>
                <w:sz w:val="22"/>
                <w:szCs w:val="22"/>
              </w:rPr>
              <w:t>Doç. Dr. Ayşegül YAYLA</w:t>
            </w:r>
          </w:p>
        </w:tc>
      </w:tr>
    </w:tbl>
    <w:p w14:paraId="13A5B9F3" w14:textId="11220887" w:rsidR="00205610" w:rsidRPr="0051118F" w:rsidRDefault="00205610" w:rsidP="009431D1">
      <w:pPr>
        <w:rPr>
          <w:rFonts w:cstheme="minorHAnsi"/>
          <w:sz w:val="22"/>
          <w:szCs w:val="22"/>
        </w:rPr>
      </w:pPr>
    </w:p>
    <w:sectPr w:rsidR="00205610" w:rsidRPr="0051118F" w:rsidSect="00752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11D9" w14:textId="77777777" w:rsidR="0059646D" w:rsidRDefault="0059646D" w:rsidP="00CC7EBB">
      <w:r>
        <w:separator/>
      </w:r>
    </w:p>
  </w:endnote>
  <w:endnote w:type="continuationSeparator" w:id="0">
    <w:p w14:paraId="45EDDD29" w14:textId="77777777" w:rsidR="0059646D" w:rsidRDefault="0059646D" w:rsidP="00C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119"/>
      <w:gridCol w:w="3798"/>
      <w:gridCol w:w="2150"/>
    </w:tblGrid>
    <w:tr w:rsidR="007B3691" w:rsidRPr="003E4AB4" w14:paraId="7626756E" w14:textId="77777777" w:rsidTr="000347B4">
      <w:tc>
        <w:tcPr>
          <w:tcW w:w="3119" w:type="dxa"/>
        </w:tcPr>
        <w:p w14:paraId="6AFEE0D2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Hazırlayan</w:t>
          </w:r>
        </w:p>
      </w:tc>
      <w:tc>
        <w:tcPr>
          <w:tcW w:w="3798" w:type="dxa"/>
        </w:tcPr>
        <w:p w14:paraId="4F03C42F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2150" w:type="dxa"/>
        </w:tcPr>
        <w:p w14:paraId="5E8A2E7E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  <w:tr w:rsidR="007B3691" w:rsidRPr="003E4AB4" w14:paraId="182CA859" w14:textId="77777777" w:rsidTr="000347B4">
      <w:tc>
        <w:tcPr>
          <w:tcW w:w="3119" w:type="dxa"/>
        </w:tcPr>
        <w:p w14:paraId="3C73FF1D" w14:textId="1C66DEF6" w:rsidR="00527C1F" w:rsidRPr="003E4AB4" w:rsidRDefault="000347B4" w:rsidP="000347B4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Doç. Dr. Ayşegül YAYLA</w:t>
          </w:r>
          <w:r w:rsidR="00527C1F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Ders Uygulama</w:t>
          </w:r>
          <w:r w:rsidR="00527C1F">
            <w:rPr>
              <w:rFonts w:ascii="Times New Roman" w:hAnsi="Times New Roman" w:cs="Times New Roman"/>
            </w:rPr>
            <w:t xml:space="preserve"> Komisyonu Başkanı</w:t>
          </w:r>
        </w:p>
      </w:tc>
      <w:tc>
        <w:tcPr>
          <w:tcW w:w="3798" w:type="dxa"/>
        </w:tcPr>
        <w:p w14:paraId="490EC2A4" w14:textId="7FB5CE2F" w:rsidR="007B3691" w:rsidRDefault="007B3691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Prof. Dr. </w:t>
          </w:r>
          <w:r w:rsidR="000347B4">
            <w:rPr>
              <w:rFonts w:ascii="Times New Roman" w:hAnsi="Times New Roman" w:cs="Times New Roman"/>
            </w:rPr>
            <w:t>Zeynep KARAMAN ÖZLÜ</w:t>
          </w:r>
        </w:p>
        <w:p w14:paraId="564DF5E1" w14:textId="77777777" w:rsidR="007B3691" w:rsidRDefault="007B3691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Akademik Birim Kalite </w:t>
          </w:r>
        </w:p>
        <w:p w14:paraId="07DE8C96" w14:textId="77777777" w:rsidR="007B3691" w:rsidRPr="003E4AB4" w:rsidRDefault="007B3691" w:rsidP="007B3691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Komisyonu Başkanı</w:t>
          </w:r>
        </w:p>
      </w:tc>
      <w:tc>
        <w:tcPr>
          <w:tcW w:w="2150" w:type="dxa"/>
        </w:tcPr>
        <w:p w14:paraId="2037CFD4" w14:textId="2536D91D" w:rsidR="007B3691" w:rsidRPr="003E4AB4" w:rsidRDefault="007B3691" w:rsidP="000347B4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Prof. Dr. </w:t>
          </w:r>
          <w:r w:rsidR="000347B4">
            <w:rPr>
              <w:rFonts w:ascii="Times New Roman" w:hAnsi="Times New Roman" w:cs="Times New Roman"/>
            </w:rPr>
            <w:t>Reva BALCI AKPINAR</w:t>
          </w:r>
        </w:p>
      </w:tc>
    </w:tr>
  </w:tbl>
  <w:p w14:paraId="239A7B29" w14:textId="77777777" w:rsidR="007B3691" w:rsidRDefault="007B36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EF8C" w14:textId="77777777" w:rsidR="0059646D" w:rsidRDefault="0059646D" w:rsidP="00CC7EBB">
      <w:r>
        <w:separator/>
      </w:r>
    </w:p>
  </w:footnote>
  <w:footnote w:type="continuationSeparator" w:id="0">
    <w:p w14:paraId="5C9E1E1D" w14:textId="77777777" w:rsidR="0059646D" w:rsidRDefault="0059646D" w:rsidP="00CC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3CA7" w14:textId="60B3ED24" w:rsidR="00CC7EBB" w:rsidRDefault="00CC7EBB">
    <w:pPr>
      <w:pStyle w:val="stBilgi"/>
    </w:pPr>
  </w:p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1791"/>
      <w:gridCol w:w="3312"/>
      <w:gridCol w:w="2441"/>
      <w:gridCol w:w="1523"/>
    </w:tblGrid>
    <w:tr w:rsidR="00CC7EBB" w14:paraId="53D209B2" w14:textId="77777777" w:rsidTr="00705112">
      <w:trPr>
        <w:trHeight w:val="551"/>
      </w:trPr>
      <w:tc>
        <w:tcPr>
          <w:tcW w:w="1791" w:type="dxa"/>
          <w:vMerge w:val="restart"/>
        </w:tcPr>
        <w:p w14:paraId="6648A084" w14:textId="77777777" w:rsidR="00CC7EBB" w:rsidRPr="00117D37" w:rsidRDefault="00CC7EBB" w:rsidP="00CC7EBB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6874594B" wp14:editId="52927932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6" w:type="dxa"/>
          <w:gridSpan w:val="3"/>
        </w:tcPr>
        <w:p w14:paraId="0B42DD98" w14:textId="77777777" w:rsidR="00CC7EBB" w:rsidRPr="00B24859" w:rsidRDefault="00CC7EBB" w:rsidP="00CC7EB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1F3BCA71" w14:textId="77777777" w:rsidR="00CC7EBB" w:rsidRPr="00DF14D3" w:rsidRDefault="00CC7EBB" w:rsidP="00CC7EBB">
          <w:pPr>
            <w:jc w:val="center"/>
            <w:rPr>
              <w:rFonts w:ascii="Times New Roman" w:hAnsi="Times New Roman" w:cs="Times New Roman"/>
              <w:bCs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</w:tr>
    <w:tr w:rsidR="00CC7EBB" w14:paraId="08073DDA" w14:textId="77777777" w:rsidTr="00705112">
      <w:tc>
        <w:tcPr>
          <w:tcW w:w="1791" w:type="dxa"/>
          <w:vMerge/>
        </w:tcPr>
        <w:p w14:paraId="3BCAD7CB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312" w:type="dxa"/>
          <w:vMerge w:val="restart"/>
        </w:tcPr>
        <w:p w14:paraId="6FC55053" w14:textId="77777777" w:rsidR="00CC7EBB" w:rsidRPr="00B24859" w:rsidRDefault="00CC7EBB" w:rsidP="00CC7EB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 xml:space="preserve">Hemşirelik Fakültesi </w:t>
          </w:r>
        </w:p>
        <w:p w14:paraId="60108C74" w14:textId="5E37BFBE" w:rsidR="00705112" w:rsidRDefault="00705112" w:rsidP="007051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Ders Uygulama Komisyonu</w:t>
          </w:r>
        </w:p>
        <w:p w14:paraId="7FA76839" w14:textId="2B99DE05" w:rsidR="00CC7EBB" w:rsidRPr="00B24859" w:rsidRDefault="009431D1" w:rsidP="006949AB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İş Akış Çizelgesi</w:t>
          </w:r>
        </w:p>
      </w:tc>
      <w:tc>
        <w:tcPr>
          <w:tcW w:w="2441" w:type="dxa"/>
        </w:tcPr>
        <w:p w14:paraId="54565E73" w14:textId="77777777" w:rsidR="00CC7EBB" w:rsidRPr="00DF14D3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523" w:type="dxa"/>
        </w:tcPr>
        <w:p w14:paraId="1072327A" w14:textId="3B812E64" w:rsidR="00CC7EBB" w:rsidRPr="00DF14D3" w:rsidRDefault="00CC7EBB" w:rsidP="00B808A5">
          <w:pPr>
            <w:rPr>
              <w:rFonts w:ascii="Times New Roman" w:hAnsi="Times New Roman" w:cs="Times New Roman"/>
              <w:bCs/>
            </w:rPr>
          </w:pPr>
          <w:proofErr w:type="gramStart"/>
          <w:r w:rsidRPr="00CE45DC">
            <w:rPr>
              <w:rFonts w:ascii="Times New Roman" w:hAnsi="Times New Roman" w:cs="Times New Roman"/>
              <w:bCs/>
            </w:rPr>
            <w:t>HF.</w:t>
          </w:r>
          <w:r>
            <w:rPr>
              <w:rFonts w:ascii="Times New Roman" w:hAnsi="Times New Roman" w:cs="Times New Roman"/>
              <w:bCs/>
            </w:rPr>
            <w:t>ÖDK</w:t>
          </w:r>
          <w:proofErr w:type="gramEnd"/>
          <w:r w:rsidRPr="00CE45DC">
            <w:rPr>
              <w:rFonts w:ascii="Times New Roman" w:hAnsi="Times New Roman" w:cs="Times New Roman"/>
              <w:bCs/>
            </w:rPr>
            <w:t>.</w:t>
          </w:r>
          <w:r w:rsidR="00CB0842">
            <w:rPr>
              <w:rFonts w:ascii="Times New Roman" w:hAnsi="Times New Roman" w:cs="Times New Roman"/>
              <w:bCs/>
            </w:rPr>
            <w:t>012</w:t>
          </w:r>
        </w:p>
      </w:tc>
    </w:tr>
    <w:tr w:rsidR="00CC7EBB" w14:paraId="509DA7D5" w14:textId="77777777" w:rsidTr="00705112">
      <w:tc>
        <w:tcPr>
          <w:tcW w:w="1791" w:type="dxa"/>
          <w:vMerge/>
        </w:tcPr>
        <w:p w14:paraId="18DC8B45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312" w:type="dxa"/>
          <w:vMerge/>
        </w:tcPr>
        <w:p w14:paraId="5FD79CF2" w14:textId="77777777" w:rsidR="00CC7EBB" w:rsidRPr="00B24859" w:rsidRDefault="00CC7EBB" w:rsidP="00CC7EB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441" w:type="dxa"/>
        </w:tcPr>
        <w:p w14:paraId="6DACE9AC" w14:textId="77777777" w:rsidR="00CC7EBB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İlk Yayın Tarihi</w:t>
          </w:r>
        </w:p>
      </w:tc>
      <w:tc>
        <w:tcPr>
          <w:tcW w:w="1523" w:type="dxa"/>
        </w:tcPr>
        <w:p w14:paraId="1D8D4BB2" w14:textId="475E99D3" w:rsidR="00CC7EBB" w:rsidRPr="00DF14D3" w:rsidRDefault="00705112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31</w:t>
          </w:r>
          <w:r w:rsidR="002A2C59">
            <w:rPr>
              <w:rFonts w:ascii="Times New Roman" w:hAnsi="Times New Roman" w:cs="Times New Roman"/>
              <w:bCs/>
            </w:rPr>
            <w:t>.11.2023</w:t>
          </w:r>
        </w:p>
      </w:tc>
    </w:tr>
    <w:tr w:rsidR="00CC7EBB" w14:paraId="5CF50A7A" w14:textId="77777777" w:rsidTr="00705112">
      <w:tc>
        <w:tcPr>
          <w:tcW w:w="1791" w:type="dxa"/>
          <w:vMerge/>
        </w:tcPr>
        <w:p w14:paraId="4B3C6ABF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312" w:type="dxa"/>
          <w:vMerge/>
        </w:tcPr>
        <w:p w14:paraId="67D80F74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2441" w:type="dxa"/>
        </w:tcPr>
        <w:p w14:paraId="66D5CED2" w14:textId="77777777" w:rsidR="00CC7EBB" w:rsidRPr="00DF14D3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Tarihi</w:t>
          </w:r>
        </w:p>
      </w:tc>
      <w:tc>
        <w:tcPr>
          <w:tcW w:w="1523" w:type="dxa"/>
        </w:tcPr>
        <w:p w14:paraId="336C4DE5" w14:textId="167FC189" w:rsidR="00CC7EBB" w:rsidRPr="00DF14D3" w:rsidRDefault="002A2C59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-</w:t>
          </w:r>
        </w:p>
      </w:tc>
    </w:tr>
    <w:tr w:rsidR="00CC7EBB" w14:paraId="07FFF130" w14:textId="77777777" w:rsidTr="00705112">
      <w:tc>
        <w:tcPr>
          <w:tcW w:w="1791" w:type="dxa"/>
          <w:vMerge/>
        </w:tcPr>
        <w:p w14:paraId="3F9FE4AE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312" w:type="dxa"/>
          <w:vMerge/>
        </w:tcPr>
        <w:p w14:paraId="7414B270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2441" w:type="dxa"/>
        </w:tcPr>
        <w:p w14:paraId="590E5A9D" w14:textId="77777777" w:rsidR="00CC7EBB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No</w:t>
          </w:r>
        </w:p>
      </w:tc>
      <w:tc>
        <w:tcPr>
          <w:tcW w:w="1523" w:type="dxa"/>
        </w:tcPr>
        <w:p w14:paraId="16B7107B" w14:textId="41539C7C" w:rsidR="00CC7EBB" w:rsidRPr="00DF14D3" w:rsidRDefault="00CC7EBB" w:rsidP="00F87CEA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</w:t>
          </w:r>
          <w:r w:rsidR="00F87CEA">
            <w:rPr>
              <w:rFonts w:ascii="Times New Roman" w:hAnsi="Times New Roman" w:cs="Times New Roman"/>
              <w:bCs/>
            </w:rPr>
            <w:t>1</w:t>
          </w:r>
        </w:p>
      </w:tc>
    </w:tr>
    <w:tr w:rsidR="00CC7EBB" w14:paraId="108F6723" w14:textId="77777777" w:rsidTr="00705112">
      <w:tc>
        <w:tcPr>
          <w:tcW w:w="1791" w:type="dxa"/>
          <w:vMerge/>
        </w:tcPr>
        <w:p w14:paraId="00D48240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3312" w:type="dxa"/>
          <w:vMerge/>
        </w:tcPr>
        <w:p w14:paraId="7395937C" w14:textId="77777777" w:rsidR="00CC7EBB" w:rsidRDefault="00CC7EBB" w:rsidP="00CC7EBB">
          <w:pPr>
            <w:rPr>
              <w:rFonts w:cstheme="minorHAnsi"/>
              <w:bCs/>
            </w:rPr>
          </w:pPr>
        </w:p>
      </w:tc>
      <w:tc>
        <w:tcPr>
          <w:tcW w:w="2441" w:type="dxa"/>
        </w:tcPr>
        <w:p w14:paraId="4C47EBC4" w14:textId="77777777" w:rsidR="00CC7EBB" w:rsidRPr="00DF14D3" w:rsidRDefault="00CC7EBB" w:rsidP="00CC7EB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Sayfa</w:t>
          </w:r>
        </w:p>
      </w:tc>
      <w:tc>
        <w:tcPr>
          <w:tcW w:w="1523" w:type="dxa"/>
        </w:tcPr>
        <w:p w14:paraId="7E2C9CFC" w14:textId="137246C9" w:rsidR="00CC7EBB" w:rsidRPr="009C0D58" w:rsidRDefault="00CC7EBB" w:rsidP="00CC7EBB">
          <w:pPr>
            <w:rPr>
              <w:rFonts w:ascii="Times New Roman" w:hAnsi="Times New Roman" w:cs="Times New Roman"/>
              <w:bCs/>
            </w:rPr>
          </w:pPr>
          <w:r w:rsidRPr="009C0D58">
            <w:rPr>
              <w:rFonts w:ascii="Times New Roman" w:hAnsi="Times New Roman" w:cs="Times New Roman"/>
              <w:bCs/>
            </w:rPr>
            <w:t xml:space="preserve">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293989">
            <w:rPr>
              <w:rFonts w:ascii="Times New Roman" w:hAnsi="Times New Roman" w:cs="Times New Roman"/>
              <w:bCs/>
              <w:noProof/>
            </w:rPr>
            <w:t>4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  <w:r w:rsidRPr="009C0D58">
            <w:rPr>
              <w:rFonts w:ascii="Times New Roman" w:hAnsi="Times New Roman" w:cs="Times New Roman"/>
              <w:bCs/>
            </w:rPr>
            <w:t xml:space="preserve"> /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293989">
            <w:rPr>
              <w:rFonts w:ascii="Times New Roman" w:hAnsi="Times New Roman" w:cs="Times New Roman"/>
              <w:bCs/>
              <w:noProof/>
            </w:rPr>
            <w:t>4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14:paraId="7EFC5F5A" w14:textId="58623C1D" w:rsidR="00CC7EBB" w:rsidRDefault="00CC7E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4BCA"/>
    <w:multiLevelType w:val="hybridMultilevel"/>
    <w:tmpl w:val="79844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63D2"/>
    <w:multiLevelType w:val="hybridMultilevel"/>
    <w:tmpl w:val="7DF6C4C4"/>
    <w:lvl w:ilvl="0" w:tplc="F4CE1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5626">
    <w:abstractNumId w:val="1"/>
  </w:num>
  <w:num w:numId="2" w16cid:durableId="28450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C4"/>
    <w:rsid w:val="0002651C"/>
    <w:rsid w:val="000347B4"/>
    <w:rsid w:val="000870C4"/>
    <w:rsid w:val="000937C2"/>
    <w:rsid w:val="00096AA3"/>
    <w:rsid w:val="000E59A4"/>
    <w:rsid w:val="00102CB0"/>
    <w:rsid w:val="00125ED0"/>
    <w:rsid w:val="00143FB3"/>
    <w:rsid w:val="001468EC"/>
    <w:rsid w:val="001C3B62"/>
    <w:rsid w:val="001D1F92"/>
    <w:rsid w:val="00205610"/>
    <w:rsid w:val="002131CF"/>
    <w:rsid w:val="0023172B"/>
    <w:rsid w:val="00292DD2"/>
    <w:rsid w:val="00293989"/>
    <w:rsid w:val="002A2C59"/>
    <w:rsid w:val="002D30F6"/>
    <w:rsid w:val="002E75BC"/>
    <w:rsid w:val="002F3875"/>
    <w:rsid w:val="00313730"/>
    <w:rsid w:val="00340D8A"/>
    <w:rsid w:val="00397E65"/>
    <w:rsid w:val="003F165F"/>
    <w:rsid w:val="00460405"/>
    <w:rsid w:val="004E30C0"/>
    <w:rsid w:val="0051118F"/>
    <w:rsid w:val="00527C1F"/>
    <w:rsid w:val="00537754"/>
    <w:rsid w:val="0055636C"/>
    <w:rsid w:val="00563B6B"/>
    <w:rsid w:val="00565938"/>
    <w:rsid w:val="00585D2D"/>
    <w:rsid w:val="00593F5D"/>
    <w:rsid w:val="0059646D"/>
    <w:rsid w:val="005B03A9"/>
    <w:rsid w:val="005B40CC"/>
    <w:rsid w:val="005D3B9C"/>
    <w:rsid w:val="005D76DF"/>
    <w:rsid w:val="005D7B84"/>
    <w:rsid w:val="005E390C"/>
    <w:rsid w:val="00602B64"/>
    <w:rsid w:val="00627A0D"/>
    <w:rsid w:val="00660D54"/>
    <w:rsid w:val="0068179D"/>
    <w:rsid w:val="006949AB"/>
    <w:rsid w:val="00696C80"/>
    <w:rsid w:val="006D194B"/>
    <w:rsid w:val="00702944"/>
    <w:rsid w:val="00705112"/>
    <w:rsid w:val="007163DE"/>
    <w:rsid w:val="0075234F"/>
    <w:rsid w:val="0077238B"/>
    <w:rsid w:val="007B2227"/>
    <w:rsid w:val="007B3691"/>
    <w:rsid w:val="007B7563"/>
    <w:rsid w:val="007C1BAD"/>
    <w:rsid w:val="007E5EED"/>
    <w:rsid w:val="00824945"/>
    <w:rsid w:val="00832D5B"/>
    <w:rsid w:val="008340BD"/>
    <w:rsid w:val="008501FE"/>
    <w:rsid w:val="008C0C85"/>
    <w:rsid w:val="008D2AD4"/>
    <w:rsid w:val="008E1ACA"/>
    <w:rsid w:val="0090476B"/>
    <w:rsid w:val="00907780"/>
    <w:rsid w:val="00923BF8"/>
    <w:rsid w:val="009431D1"/>
    <w:rsid w:val="0095251D"/>
    <w:rsid w:val="00986FCF"/>
    <w:rsid w:val="009A3F1F"/>
    <w:rsid w:val="009A4EDF"/>
    <w:rsid w:val="00A64861"/>
    <w:rsid w:val="00AE4C14"/>
    <w:rsid w:val="00AF2A09"/>
    <w:rsid w:val="00AF4F56"/>
    <w:rsid w:val="00B0150A"/>
    <w:rsid w:val="00B808A5"/>
    <w:rsid w:val="00C20824"/>
    <w:rsid w:val="00CB0842"/>
    <w:rsid w:val="00CC6456"/>
    <w:rsid w:val="00CC7EBB"/>
    <w:rsid w:val="00CD645B"/>
    <w:rsid w:val="00DC0850"/>
    <w:rsid w:val="00DC491D"/>
    <w:rsid w:val="00DE0717"/>
    <w:rsid w:val="00DF2003"/>
    <w:rsid w:val="00E143B3"/>
    <w:rsid w:val="00E531B3"/>
    <w:rsid w:val="00F26F4C"/>
    <w:rsid w:val="00F40D24"/>
    <w:rsid w:val="00F7197D"/>
    <w:rsid w:val="00F87CEA"/>
    <w:rsid w:val="00FA38AD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FDAF"/>
  <w15:chartTrackingRefBased/>
  <w15:docId w15:val="{84948A03-2241-EA48-9F67-BFE7D908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0D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E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EBB"/>
  </w:style>
  <w:style w:type="paragraph" w:styleId="AltBilgi">
    <w:name w:val="footer"/>
    <w:basedOn w:val="Normal"/>
    <w:link w:val="AltBilgiChar"/>
    <w:uiPriority w:val="99"/>
    <w:unhideWhenUsed/>
    <w:rsid w:val="00CC7E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EBB"/>
  </w:style>
  <w:style w:type="paragraph" w:styleId="BalonMetni">
    <w:name w:val="Balloon Text"/>
    <w:basedOn w:val="Normal"/>
    <w:link w:val="BalonMetniChar"/>
    <w:uiPriority w:val="99"/>
    <w:semiHidden/>
    <w:unhideWhenUsed/>
    <w:rsid w:val="007523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Nadiye Özer</dc:creator>
  <cp:keywords/>
  <dc:description/>
  <cp:lastModifiedBy>Hakem</cp:lastModifiedBy>
  <cp:revision>2</cp:revision>
  <cp:lastPrinted>2024-10-31T07:57:00Z</cp:lastPrinted>
  <dcterms:created xsi:type="dcterms:W3CDTF">2025-01-29T19:05:00Z</dcterms:created>
  <dcterms:modified xsi:type="dcterms:W3CDTF">2025-01-29T19:05:00Z</dcterms:modified>
</cp:coreProperties>
</file>