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7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709"/>
        <w:gridCol w:w="3686"/>
        <w:gridCol w:w="708"/>
        <w:gridCol w:w="3544"/>
      </w:tblGrid>
      <w:tr w:rsidR="00A70235" w14:paraId="2BD0EE40" w14:textId="77777777" w:rsidTr="00EE423C">
        <w:trPr>
          <w:trHeight w:val="247"/>
        </w:trPr>
        <w:tc>
          <w:tcPr>
            <w:tcW w:w="9776" w:type="dxa"/>
            <w:gridSpan w:val="5"/>
            <w:shd w:val="clear" w:color="auto" w:fill="C00000"/>
          </w:tcPr>
          <w:p w14:paraId="0303934B" w14:textId="1A1DED52" w:rsidR="00EE423C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</w:rPr>
              <w:t xml:space="preserve">ORTAK ZORUNLU, </w:t>
            </w:r>
            <w:r w:rsidRPr="006D3C04">
              <w:rPr>
                <w:rFonts w:asciiTheme="minorHAnsi" w:hAnsiTheme="minorHAnsi" w:cstheme="minorHAnsi"/>
                <w:sz w:val="22"/>
              </w:rPr>
              <w:t xml:space="preserve">SEÇMELİ </w:t>
            </w:r>
            <w:r>
              <w:rPr>
                <w:rFonts w:asciiTheme="minorHAnsi" w:hAnsiTheme="minorHAnsi" w:cstheme="minorHAnsi"/>
                <w:sz w:val="22"/>
              </w:rPr>
              <w:t>VE ÜNİVERSİTE SEÇMELİ DERSLER ARA</w:t>
            </w:r>
            <w:r w:rsidR="00EE423C">
              <w:rPr>
                <w:rFonts w:asciiTheme="minorHAnsi" w:hAnsiTheme="minorHAnsi" w:cstheme="minorHAnsi"/>
                <w:sz w:val="22"/>
              </w:rPr>
              <w:t xml:space="preserve"> SINAV-</w:t>
            </w:r>
          </w:p>
          <w:p w14:paraId="7E01F2EA" w14:textId="77F789DF" w:rsidR="00A70235" w:rsidRPr="006D3C04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</w:tr>
      <w:tr w:rsidR="00EE2297" w14:paraId="1C728581" w14:textId="77777777" w:rsidTr="00EE423C">
        <w:trPr>
          <w:trHeight w:val="271"/>
        </w:trPr>
        <w:tc>
          <w:tcPr>
            <w:tcW w:w="1129" w:type="dxa"/>
            <w:shd w:val="clear" w:color="auto" w:fill="F9BA7B"/>
          </w:tcPr>
          <w:p w14:paraId="0950CED1" w14:textId="77777777" w:rsidR="00A70235" w:rsidRDefault="00A70235" w:rsidP="00EE423C">
            <w:pPr>
              <w:spacing w:after="0" w:line="240" w:lineRule="auto"/>
              <w:jc w:val="center"/>
            </w:pPr>
          </w:p>
        </w:tc>
        <w:tc>
          <w:tcPr>
            <w:tcW w:w="709" w:type="dxa"/>
            <w:shd w:val="clear" w:color="auto" w:fill="FDE8D3"/>
          </w:tcPr>
          <w:p w14:paraId="7C1AD8ED" w14:textId="77777777" w:rsidR="00A70235" w:rsidRPr="00C33F02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33F02">
              <w:rPr>
                <w:rFonts w:asciiTheme="minorHAnsi" w:hAnsiTheme="minorHAnsi" w:cstheme="minorHAnsi"/>
                <w:b/>
                <w:bCs/>
                <w:sz w:val="22"/>
              </w:rPr>
              <w:t>Saat</w:t>
            </w:r>
          </w:p>
        </w:tc>
        <w:tc>
          <w:tcPr>
            <w:tcW w:w="3686" w:type="dxa"/>
            <w:shd w:val="clear" w:color="auto" w:fill="B0DFA0" w:themeFill="accent5" w:themeFillTint="99"/>
          </w:tcPr>
          <w:p w14:paraId="2D00F45C" w14:textId="77777777" w:rsidR="00A70235" w:rsidRPr="00C33F02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33F02">
              <w:rPr>
                <w:rFonts w:asciiTheme="minorHAnsi" w:hAnsiTheme="minorHAnsi" w:cstheme="minorHAnsi"/>
                <w:b/>
                <w:bCs/>
                <w:sz w:val="22"/>
              </w:rPr>
              <w:t>Ders</w:t>
            </w:r>
          </w:p>
        </w:tc>
        <w:tc>
          <w:tcPr>
            <w:tcW w:w="708" w:type="dxa"/>
            <w:shd w:val="clear" w:color="auto" w:fill="FDE8D3"/>
          </w:tcPr>
          <w:p w14:paraId="18AB356E" w14:textId="77777777" w:rsidR="00A70235" w:rsidRPr="00C33F02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33F02">
              <w:rPr>
                <w:rFonts w:asciiTheme="minorHAnsi" w:hAnsiTheme="minorHAnsi" w:cstheme="minorHAnsi"/>
                <w:b/>
                <w:bCs/>
                <w:sz w:val="22"/>
              </w:rPr>
              <w:t>Saat</w:t>
            </w:r>
          </w:p>
        </w:tc>
        <w:tc>
          <w:tcPr>
            <w:tcW w:w="3544" w:type="dxa"/>
            <w:shd w:val="clear" w:color="auto" w:fill="89DEFF" w:themeFill="accent2" w:themeFillTint="66"/>
          </w:tcPr>
          <w:p w14:paraId="7B2D85CA" w14:textId="77777777" w:rsidR="00A70235" w:rsidRPr="00C33F02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33F02">
              <w:rPr>
                <w:rFonts w:asciiTheme="minorHAnsi" w:hAnsiTheme="minorHAnsi" w:cstheme="minorHAnsi"/>
                <w:b/>
                <w:bCs/>
                <w:sz w:val="22"/>
              </w:rPr>
              <w:t>Ders</w:t>
            </w:r>
          </w:p>
        </w:tc>
      </w:tr>
      <w:tr w:rsidR="00EE2297" w:rsidRPr="006D3C04" w14:paraId="1231C94B" w14:textId="77777777" w:rsidTr="00EE423C">
        <w:trPr>
          <w:trHeight w:val="259"/>
        </w:trPr>
        <w:tc>
          <w:tcPr>
            <w:tcW w:w="1129" w:type="dxa"/>
            <w:vMerge w:val="restart"/>
            <w:shd w:val="clear" w:color="auto" w:fill="F9BA7B"/>
          </w:tcPr>
          <w:p w14:paraId="707867B9" w14:textId="77777777" w:rsidR="00A70235" w:rsidRPr="006D3C04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10.4.2023</w:t>
            </w:r>
          </w:p>
          <w:p w14:paraId="56301772" w14:textId="77777777" w:rsidR="00A70235" w:rsidRPr="006B0F7A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Pazartesi</w:t>
            </w:r>
          </w:p>
        </w:tc>
        <w:tc>
          <w:tcPr>
            <w:tcW w:w="709" w:type="dxa"/>
            <w:shd w:val="clear" w:color="auto" w:fill="FDE8D3"/>
          </w:tcPr>
          <w:p w14:paraId="0E005858" w14:textId="77777777" w:rsidR="00A70235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E49D8F9" w14:textId="77777777" w:rsidR="00A70235" w:rsidRPr="000A6CEF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10.00</w:t>
            </w:r>
          </w:p>
        </w:tc>
        <w:tc>
          <w:tcPr>
            <w:tcW w:w="3686" w:type="dxa"/>
            <w:shd w:val="clear" w:color="auto" w:fill="B0DFA0" w:themeFill="accent5" w:themeFillTint="99"/>
          </w:tcPr>
          <w:p w14:paraId="32159A5B" w14:textId="77777777" w:rsidR="00A70235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1CF5CFE" w14:textId="77777777" w:rsidR="00A70235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Türk Dili II</w:t>
            </w:r>
          </w:p>
          <w:p w14:paraId="0B2F3E24" w14:textId="77777777" w:rsidR="00A70235" w:rsidRPr="006D3C04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8" w:type="dxa"/>
            <w:shd w:val="clear" w:color="auto" w:fill="FDE8D3"/>
          </w:tcPr>
          <w:p w14:paraId="2E6F9198" w14:textId="77777777" w:rsidR="00A70235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9314CA1" w14:textId="77777777" w:rsidR="00A70235" w:rsidRPr="006D3C04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15.00</w:t>
            </w:r>
          </w:p>
        </w:tc>
        <w:tc>
          <w:tcPr>
            <w:tcW w:w="3544" w:type="dxa"/>
            <w:shd w:val="clear" w:color="auto" w:fill="89DEFF"/>
          </w:tcPr>
          <w:p w14:paraId="43556D9B" w14:textId="77777777" w:rsidR="00A70235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F5A9C7A" w14:textId="77777777" w:rsidR="00A70235" w:rsidRPr="006D3C04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Üniversite Seçmeli Ders</w:t>
            </w:r>
          </w:p>
        </w:tc>
      </w:tr>
      <w:tr w:rsidR="00EE2297" w:rsidRPr="006D3C04" w14:paraId="141F9BA6" w14:textId="77777777" w:rsidTr="00EE423C">
        <w:trPr>
          <w:trHeight w:val="248"/>
        </w:trPr>
        <w:tc>
          <w:tcPr>
            <w:tcW w:w="1129" w:type="dxa"/>
            <w:vMerge/>
            <w:shd w:val="clear" w:color="auto" w:fill="F9BA7B"/>
          </w:tcPr>
          <w:p w14:paraId="1B03F4FA" w14:textId="77777777" w:rsidR="00A70235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709" w:type="dxa"/>
            <w:shd w:val="clear" w:color="auto" w:fill="FDE8D3"/>
          </w:tcPr>
          <w:p w14:paraId="01D9CD2D" w14:textId="77777777" w:rsidR="00A70235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BA0ED39" w14:textId="77777777" w:rsidR="00A70235" w:rsidRPr="000A6CEF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11.00</w:t>
            </w:r>
          </w:p>
        </w:tc>
        <w:tc>
          <w:tcPr>
            <w:tcW w:w="3686" w:type="dxa"/>
            <w:shd w:val="clear" w:color="auto" w:fill="B0DFA0" w:themeFill="accent5" w:themeFillTint="99"/>
          </w:tcPr>
          <w:p w14:paraId="07B96E31" w14:textId="77777777" w:rsidR="00A70235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FC5070B" w14:textId="77777777" w:rsidR="00A70235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Atatürk İlkeleri ve İnkılap Tarihi II</w:t>
            </w:r>
          </w:p>
          <w:p w14:paraId="74AC2881" w14:textId="77777777" w:rsidR="00A70235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8" w:type="dxa"/>
            <w:vMerge w:val="restart"/>
            <w:shd w:val="clear" w:color="auto" w:fill="FDE8D3"/>
          </w:tcPr>
          <w:p w14:paraId="0B9AD248" w14:textId="77777777" w:rsidR="00A70235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D81B98C" w14:textId="77777777" w:rsidR="00A70235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4B7FBD7" w14:textId="77777777" w:rsidR="00A70235" w:rsidRPr="006D3C04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16.00</w:t>
            </w:r>
          </w:p>
        </w:tc>
        <w:tc>
          <w:tcPr>
            <w:tcW w:w="3544" w:type="dxa"/>
            <w:vMerge w:val="restart"/>
            <w:shd w:val="clear" w:color="auto" w:fill="89DEFF"/>
          </w:tcPr>
          <w:p w14:paraId="214521A0" w14:textId="77777777" w:rsidR="00A70235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427CBA4" w14:textId="77777777" w:rsidR="00A70235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5BC4E96" w14:textId="77777777" w:rsidR="00A70235" w:rsidRPr="006D3C04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Üniversite Seçmeli Ders</w:t>
            </w:r>
          </w:p>
        </w:tc>
      </w:tr>
      <w:tr w:rsidR="00EE2297" w:rsidRPr="006D3C04" w14:paraId="58D56B00" w14:textId="77777777" w:rsidTr="00EE423C">
        <w:trPr>
          <w:trHeight w:val="266"/>
        </w:trPr>
        <w:tc>
          <w:tcPr>
            <w:tcW w:w="1129" w:type="dxa"/>
            <w:vMerge/>
            <w:shd w:val="clear" w:color="auto" w:fill="F9BA7B"/>
          </w:tcPr>
          <w:p w14:paraId="1BA2E9E7" w14:textId="77777777" w:rsidR="00A70235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709" w:type="dxa"/>
            <w:shd w:val="clear" w:color="auto" w:fill="FDE8D3"/>
          </w:tcPr>
          <w:p w14:paraId="53F3F80B" w14:textId="77777777" w:rsidR="00A70235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17F8F84" w14:textId="77777777" w:rsidR="00A70235" w:rsidRPr="000A6CEF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12.00</w:t>
            </w:r>
          </w:p>
        </w:tc>
        <w:tc>
          <w:tcPr>
            <w:tcW w:w="3686" w:type="dxa"/>
            <w:shd w:val="clear" w:color="auto" w:fill="B0DFA0" w:themeFill="accent5" w:themeFillTint="99"/>
          </w:tcPr>
          <w:p w14:paraId="25B1ACC5" w14:textId="77777777" w:rsidR="00A70235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C3DD809" w14:textId="77777777" w:rsidR="00A70235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Yabancı Dil II (İngilizce)</w:t>
            </w:r>
          </w:p>
          <w:p w14:paraId="5B959C45" w14:textId="77777777" w:rsidR="00A70235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8" w:type="dxa"/>
            <w:vMerge/>
            <w:shd w:val="clear" w:color="auto" w:fill="FDE8D3"/>
          </w:tcPr>
          <w:p w14:paraId="1598FC74" w14:textId="77777777" w:rsidR="00A70235" w:rsidRPr="006D3C04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44" w:type="dxa"/>
            <w:vMerge/>
            <w:shd w:val="clear" w:color="auto" w:fill="89DEFF"/>
          </w:tcPr>
          <w:p w14:paraId="2919AB82" w14:textId="77777777" w:rsidR="00A70235" w:rsidRPr="006D3C04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70235" w:rsidRPr="006D3C04" w14:paraId="100CA5D1" w14:textId="77777777" w:rsidTr="00EE423C">
        <w:trPr>
          <w:trHeight w:val="806"/>
        </w:trPr>
        <w:tc>
          <w:tcPr>
            <w:tcW w:w="1129" w:type="dxa"/>
            <w:vMerge w:val="restart"/>
            <w:shd w:val="clear" w:color="auto" w:fill="F9BA7B"/>
          </w:tcPr>
          <w:p w14:paraId="0E76B180" w14:textId="77777777" w:rsidR="00A70235" w:rsidRPr="006D3C04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11.4.2023</w:t>
            </w:r>
          </w:p>
          <w:p w14:paraId="7A842E73" w14:textId="77777777" w:rsidR="00A70235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Salı</w:t>
            </w:r>
          </w:p>
          <w:p w14:paraId="3BF6DF66" w14:textId="77777777" w:rsidR="00A70235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08E51C02" w14:textId="77777777" w:rsidR="00A70235" w:rsidRPr="00A303BA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9" w:type="dxa"/>
            <w:shd w:val="clear" w:color="auto" w:fill="FDE8D3"/>
          </w:tcPr>
          <w:p w14:paraId="587024EF" w14:textId="77777777" w:rsidR="00A70235" w:rsidRDefault="00A70235" w:rsidP="00EE423C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  <w:p w14:paraId="4CA7864F" w14:textId="08935A64" w:rsidR="00A70235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1D854F2" w14:textId="77777777" w:rsidR="00A70235" w:rsidRPr="00E851BB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6" w:type="dxa"/>
            <w:shd w:val="clear" w:color="auto" w:fill="B0DFA0" w:themeFill="accent5" w:themeFillTint="99"/>
          </w:tcPr>
          <w:p w14:paraId="14B57120" w14:textId="77777777" w:rsidR="00A70235" w:rsidRDefault="00A70235" w:rsidP="00EE423C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  <w:p w14:paraId="36D8CA6B" w14:textId="62B4B8DD" w:rsidR="00A70235" w:rsidRPr="006D3C04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8" w:type="dxa"/>
            <w:vMerge w:val="restart"/>
            <w:shd w:val="clear" w:color="auto" w:fill="FDE8D3"/>
          </w:tcPr>
          <w:p w14:paraId="35DA3414" w14:textId="77777777" w:rsidR="00A70235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F0CA881" w14:textId="77777777" w:rsidR="00A70235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3A90A0B" w14:textId="77777777" w:rsidR="00A70235" w:rsidRPr="000A6CEF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13.00</w:t>
            </w:r>
          </w:p>
        </w:tc>
        <w:tc>
          <w:tcPr>
            <w:tcW w:w="3544" w:type="dxa"/>
            <w:vMerge w:val="restart"/>
            <w:shd w:val="clear" w:color="auto" w:fill="89DEFF" w:themeFill="accent2" w:themeFillTint="66"/>
          </w:tcPr>
          <w:p w14:paraId="36F33624" w14:textId="77777777" w:rsidR="00A70235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B70DD85" w14:textId="77777777" w:rsidR="00A70235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113CF83" w14:textId="14B5C61E" w:rsidR="00A70235" w:rsidRPr="006D3C04" w:rsidRDefault="00D43FB9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43FB9">
              <w:rPr>
                <w:rFonts w:asciiTheme="minorHAnsi" w:hAnsiTheme="minorHAnsi" w:cstheme="minorHAnsi"/>
                <w:sz w:val="22"/>
              </w:rPr>
              <w:t>Mimik ve Rol Yapma Sanatı</w:t>
            </w:r>
          </w:p>
        </w:tc>
      </w:tr>
      <w:tr w:rsidR="00A70235" w:rsidRPr="006D3C04" w14:paraId="7B15F91A" w14:textId="77777777" w:rsidTr="00EE423C">
        <w:trPr>
          <w:trHeight w:val="825"/>
        </w:trPr>
        <w:tc>
          <w:tcPr>
            <w:tcW w:w="1129" w:type="dxa"/>
            <w:vMerge/>
            <w:shd w:val="clear" w:color="auto" w:fill="F9BA7B"/>
          </w:tcPr>
          <w:p w14:paraId="7296381E" w14:textId="77777777" w:rsidR="00A70235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709" w:type="dxa"/>
            <w:shd w:val="clear" w:color="auto" w:fill="FDE8D3"/>
          </w:tcPr>
          <w:p w14:paraId="02C47356" w14:textId="77777777" w:rsidR="00A70235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7F3D53B" w14:textId="3B6EF1B1" w:rsidR="00A70235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6" w:type="dxa"/>
            <w:shd w:val="clear" w:color="auto" w:fill="B0DFA0" w:themeFill="accent5" w:themeFillTint="99"/>
          </w:tcPr>
          <w:p w14:paraId="12D1A8F6" w14:textId="77777777" w:rsidR="00A70235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047F580" w14:textId="02E9FE8F" w:rsidR="00A70235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8" w:type="dxa"/>
            <w:vMerge/>
            <w:shd w:val="clear" w:color="auto" w:fill="FDE8D3"/>
          </w:tcPr>
          <w:p w14:paraId="53A20AC3" w14:textId="77777777" w:rsidR="00A70235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44" w:type="dxa"/>
            <w:vMerge/>
            <w:shd w:val="clear" w:color="auto" w:fill="89DEFF" w:themeFill="accent2" w:themeFillTint="66"/>
          </w:tcPr>
          <w:p w14:paraId="0A83BDD3" w14:textId="77777777" w:rsidR="00A70235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70235" w:rsidRPr="006D3C04" w14:paraId="3BE60B39" w14:textId="77777777" w:rsidTr="00EE423C">
        <w:trPr>
          <w:trHeight w:val="813"/>
        </w:trPr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F9BA7B"/>
          </w:tcPr>
          <w:p w14:paraId="23C3629D" w14:textId="77777777" w:rsidR="00A70235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8D3"/>
          </w:tcPr>
          <w:p w14:paraId="19AADB08" w14:textId="77777777" w:rsidR="00A70235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AA18C03" w14:textId="77777777" w:rsidR="00A70235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B0DFA0" w:themeFill="accent5" w:themeFillTint="99"/>
          </w:tcPr>
          <w:p w14:paraId="32851B38" w14:textId="77777777" w:rsidR="00A70235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771FBCD" w14:textId="4A24CF86" w:rsidR="00A70235" w:rsidRPr="006D3C04" w:rsidRDefault="00D43FB9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Hukuk İngilizcesi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DE8D3"/>
          </w:tcPr>
          <w:p w14:paraId="2AD5B3C0" w14:textId="77777777" w:rsidR="00A70235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35DA324" w14:textId="77777777" w:rsidR="00A70235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89DEFF" w:themeFill="accent2" w:themeFillTint="66"/>
          </w:tcPr>
          <w:p w14:paraId="31D8B9D7" w14:textId="77777777" w:rsidR="00D43FB9" w:rsidRDefault="00D43FB9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B5BCD76" w14:textId="2363419C" w:rsidR="00A70235" w:rsidRPr="006D3C04" w:rsidRDefault="00D43FB9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43FB9">
              <w:rPr>
                <w:rFonts w:asciiTheme="minorHAnsi" w:hAnsiTheme="minorHAnsi" w:cstheme="minorHAnsi"/>
                <w:sz w:val="22"/>
              </w:rPr>
              <w:t>Türk Siyasi Hayatı</w:t>
            </w:r>
          </w:p>
        </w:tc>
      </w:tr>
      <w:tr w:rsidR="00D43FB9" w:rsidRPr="006D3C04" w14:paraId="0724BA02" w14:textId="77777777" w:rsidTr="00754B4F">
        <w:trPr>
          <w:trHeight w:val="489"/>
        </w:trPr>
        <w:tc>
          <w:tcPr>
            <w:tcW w:w="1129" w:type="dxa"/>
            <w:vMerge w:val="restart"/>
            <w:shd w:val="clear" w:color="auto" w:fill="F9BA7B"/>
          </w:tcPr>
          <w:p w14:paraId="1B2A9C74" w14:textId="3701A389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12.4.2023 Çarşamba</w:t>
            </w:r>
          </w:p>
        </w:tc>
        <w:tc>
          <w:tcPr>
            <w:tcW w:w="709" w:type="dxa"/>
            <w:vMerge w:val="restart"/>
            <w:shd w:val="clear" w:color="auto" w:fill="FDE8D3"/>
          </w:tcPr>
          <w:p w14:paraId="0CB7D8E3" w14:textId="77777777" w:rsidR="00D43FB9" w:rsidRDefault="00D43FB9" w:rsidP="00D43FB9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  <w:p w14:paraId="4CC0C2AA" w14:textId="563BA50D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6" w:type="dxa"/>
            <w:shd w:val="clear" w:color="auto" w:fill="B0DFA0" w:themeFill="accent5" w:themeFillTint="99"/>
          </w:tcPr>
          <w:p w14:paraId="19F8DA43" w14:textId="41525972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8" w:type="dxa"/>
            <w:vMerge w:val="restart"/>
            <w:shd w:val="clear" w:color="auto" w:fill="FDE8D3"/>
          </w:tcPr>
          <w:p w14:paraId="7B1F8674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37602DC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ADA0265" w14:textId="2B8A7830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13.00</w:t>
            </w:r>
          </w:p>
        </w:tc>
        <w:tc>
          <w:tcPr>
            <w:tcW w:w="3544" w:type="dxa"/>
            <w:shd w:val="clear" w:color="auto" w:fill="B0DFA0" w:themeFill="accent5" w:themeFillTint="99"/>
          </w:tcPr>
          <w:p w14:paraId="70F5F4EA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C18DAFD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89AD687" w14:textId="26C1990A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Anayasa Yargısı ve Bireysel Başvuru</w:t>
            </w:r>
          </w:p>
        </w:tc>
      </w:tr>
      <w:tr w:rsidR="00D43FB9" w:rsidRPr="006D3C04" w14:paraId="0BA29E5F" w14:textId="77777777" w:rsidTr="00D43FB9">
        <w:trPr>
          <w:trHeight w:val="489"/>
        </w:trPr>
        <w:tc>
          <w:tcPr>
            <w:tcW w:w="1129" w:type="dxa"/>
            <w:vMerge/>
            <w:shd w:val="clear" w:color="auto" w:fill="F9BA7B"/>
          </w:tcPr>
          <w:p w14:paraId="078C3D98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DE8D3"/>
          </w:tcPr>
          <w:p w14:paraId="2A23B707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6" w:type="dxa"/>
            <w:shd w:val="clear" w:color="auto" w:fill="B0DFA0" w:themeFill="accent5" w:themeFillTint="99"/>
          </w:tcPr>
          <w:p w14:paraId="373153F8" w14:textId="673A9374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8" w:type="dxa"/>
            <w:vMerge/>
            <w:shd w:val="clear" w:color="auto" w:fill="FDE8D3"/>
          </w:tcPr>
          <w:p w14:paraId="7A6F356B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44" w:type="dxa"/>
            <w:shd w:val="clear" w:color="auto" w:fill="B0DFA0" w:themeFill="accent5" w:themeFillTint="99"/>
          </w:tcPr>
          <w:p w14:paraId="0536F598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7615265" w14:textId="49455E14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43FB9">
              <w:rPr>
                <w:rFonts w:asciiTheme="minorHAnsi" w:hAnsiTheme="minorHAnsi" w:cstheme="minorHAnsi"/>
                <w:sz w:val="22"/>
              </w:rPr>
              <w:t>Uluslararası Örgütler</w:t>
            </w:r>
          </w:p>
        </w:tc>
      </w:tr>
      <w:tr w:rsidR="00D43FB9" w:rsidRPr="006D3C04" w14:paraId="1AAF3AE9" w14:textId="77777777" w:rsidTr="00EE423C">
        <w:trPr>
          <w:trHeight w:val="489"/>
        </w:trPr>
        <w:tc>
          <w:tcPr>
            <w:tcW w:w="1129" w:type="dxa"/>
            <w:vMerge/>
            <w:shd w:val="clear" w:color="auto" w:fill="F9BA7B"/>
          </w:tcPr>
          <w:p w14:paraId="735D374B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DE8D3"/>
          </w:tcPr>
          <w:p w14:paraId="5A1F3EF7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6" w:type="dxa"/>
            <w:shd w:val="clear" w:color="auto" w:fill="B0DFA0" w:themeFill="accent5" w:themeFillTint="99"/>
          </w:tcPr>
          <w:p w14:paraId="7BBF7A58" w14:textId="3F70D9A4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8" w:type="dxa"/>
            <w:vMerge w:val="restart"/>
            <w:shd w:val="clear" w:color="auto" w:fill="FDE8D3"/>
          </w:tcPr>
          <w:p w14:paraId="6811AFDE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BC58264" w14:textId="615868FE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15.00</w:t>
            </w:r>
          </w:p>
        </w:tc>
        <w:tc>
          <w:tcPr>
            <w:tcW w:w="3544" w:type="dxa"/>
            <w:shd w:val="clear" w:color="auto" w:fill="89DEFF" w:themeFill="accent2" w:themeFillTint="66"/>
          </w:tcPr>
          <w:p w14:paraId="0994BE4E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328436B" w14:textId="32181C0D" w:rsidR="00D43FB9" w:rsidRDefault="001A18A2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Temel Almanca</w:t>
            </w:r>
          </w:p>
        </w:tc>
      </w:tr>
      <w:tr w:rsidR="00D43FB9" w:rsidRPr="006D3C04" w14:paraId="5AAD8DA4" w14:textId="77777777" w:rsidTr="00EE423C">
        <w:trPr>
          <w:trHeight w:val="489"/>
        </w:trPr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F9BA7B"/>
          </w:tcPr>
          <w:p w14:paraId="4F73CAB8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8D3"/>
          </w:tcPr>
          <w:p w14:paraId="2834D906" w14:textId="0EC11B48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B0DFA0" w:themeFill="accent5" w:themeFillTint="99"/>
          </w:tcPr>
          <w:p w14:paraId="0E768F67" w14:textId="4138CC47" w:rsidR="00D43FB9" w:rsidRDefault="001A18A2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1A18A2">
              <w:rPr>
                <w:rFonts w:asciiTheme="minorHAnsi" w:hAnsiTheme="minorHAnsi" w:cstheme="minorHAnsi"/>
                <w:sz w:val="22"/>
              </w:rPr>
              <w:t>Vakıflar Hukuku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FDE8D3"/>
          </w:tcPr>
          <w:p w14:paraId="75681C2F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89DEFF" w:themeFill="accent2" w:themeFillTint="66"/>
          </w:tcPr>
          <w:p w14:paraId="360E3900" w14:textId="4B788723" w:rsidR="00D43FB9" w:rsidRDefault="001A18A2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İmar Hukuku</w:t>
            </w:r>
          </w:p>
        </w:tc>
      </w:tr>
      <w:tr w:rsidR="00D43FB9" w:rsidRPr="006D3C04" w14:paraId="33D365E3" w14:textId="77777777" w:rsidTr="00EE423C">
        <w:trPr>
          <w:trHeight w:val="805"/>
        </w:trPr>
        <w:tc>
          <w:tcPr>
            <w:tcW w:w="1129" w:type="dxa"/>
            <w:vMerge w:val="restart"/>
            <w:shd w:val="clear" w:color="auto" w:fill="F9BA7B"/>
          </w:tcPr>
          <w:p w14:paraId="07B013E5" w14:textId="5D344285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13.4.2023 Perşembe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8D3"/>
          </w:tcPr>
          <w:p w14:paraId="51AD867B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8F7EC32" w14:textId="5151178B" w:rsidR="00D43FB9" w:rsidRDefault="00D43FB9" w:rsidP="00D43FB9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6" w:type="dxa"/>
            <w:shd w:val="clear" w:color="auto" w:fill="B0DFA0" w:themeFill="accent5" w:themeFillTint="99"/>
          </w:tcPr>
          <w:p w14:paraId="395988E8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A2CEFE4" w14:textId="4013B79F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8" w:type="dxa"/>
            <w:vMerge w:val="restart"/>
            <w:shd w:val="clear" w:color="auto" w:fill="FDE8D3"/>
          </w:tcPr>
          <w:p w14:paraId="2DADDF05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C2256AD" w14:textId="77777777" w:rsidR="00D43FB9" w:rsidRDefault="00D43FB9" w:rsidP="00D43FB9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  <w:p w14:paraId="18FBBA5F" w14:textId="12284363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13.00</w:t>
            </w:r>
          </w:p>
        </w:tc>
        <w:tc>
          <w:tcPr>
            <w:tcW w:w="3544" w:type="dxa"/>
            <w:vMerge w:val="restart"/>
            <w:shd w:val="clear" w:color="auto" w:fill="89DEFF" w:themeFill="accent2" w:themeFillTint="66"/>
          </w:tcPr>
          <w:p w14:paraId="1C63F1F6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1461CEF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C299F5D" w14:textId="4D3C4A54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43FB9">
              <w:rPr>
                <w:rFonts w:asciiTheme="minorHAnsi" w:hAnsiTheme="minorHAnsi" w:cstheme="minorHAnsi"/>
                <w:sz w:val="22"/>
              </w:rPr>
              <w:t>Hukuk Almancası</w:t>
            </w:r>
          </w:p>
        </w:tc>
      </w:tr>
      <w:tr w:rsidR="00D43FB9" w:rsidRPr="006D3C04" w14:paraId="4C4EEB7B" w14:textId="77777777" w:rsidTr="00EE423C">
        <w:trPr>
          <w:trHeight w:val="805"/>
        </w:trPr>
        <w:tc>
          <w:tcPr>
            <w:tcW w:w="1129" w:type="dxa"/>
            <w:vMerge/>
            <w:shd w:val="clear" w:color="auto" w:fill="F9BA7B"/>
          </w:tcPr>
          <w:p w14:paraId="657F4BAE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8D3"/>
          </w:tcPr>
          <w:p w14:paraId="54AA3E33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F87491F" w14:textId="0B12D251" w:rsidR="00D43FB9" w:rsidRDefault="00D43FB9" w:rsidP="00D43FB9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6" w:type="dxa"/>
            <w:shd w:val="clear" w:color="auto" w:fill="B0DFA0" w:themeFill="accent5" w:themeFillTint="99"/>
          </w:tcPr>
          <w:p w14:paraId="6DB11252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40D0E37" w14:textId="37684655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8" w:type="dxa"/>
            <w:vMerge/>
            <w:shd w:val="clear" w:color="auto" w:fill="FDE8D3"/>
          </w:tcPr>
          <w:p w14:paraId="63E739A8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44" w:type="dxa"/>
            <w:vMerge/>
            <w:shd w:val="clear" w:color="auto" w:fill="89DEFF" w:themeFill="accent2" w:themeFillTint="66"/>
          </w:tcPr>
          <w:p w14:paraId="389BCE87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43FB9" w:rsidRPr="006D3C04" w14:paraId="366F998D" w14:textId="77777777" w:rsidTr="00EE423C">
        <w:trPr>
          <w:trHeight w:val="805"/>
        </w:trPr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F9BA7B"/>
          </w:tcPr>
          <w:p w14:paraId="0AACB0BE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8D3"/>
          </w:tcPr>
          <w:p w14:paraId="69692808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E052172" w14:textId="0231A9F4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B0DFA0" w:themeFill="accent5" w:themeFillTint="99"/>
          </w:tcPr>
          <w:p w14:paraId="573158AE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5E0E3A3" w14:textId="12CFF0E9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Türk Ceza Hukukunda Organize Suçlar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DE8D3"/>
          </w:tcPr>
          <w:p w14:paraId="32B18188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F89BA28" w14:textId="1CFD0B91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89DEFF" w:themeFill="accent2" w:themeFillTint="66"/>
          </w:tcPr>
          <w:p w14:paraId="41B7777C" w14:textId="238F7CFF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43FB9">
              <w:rPr>
                <w:rFonts w:asciiTheme="minorHAnsi" w:hAnsiTheme="minorHAnsi" w:cstheme="minorHAnsi"/>
                <w:sz w:val="22"/>
              </w:rPr>
              <w:t>Osmanlı Hukukunun Genel İlkeleri</w:t>
            </w:r>
          </w:p>
        </w:tc>
      </w:tr>
      <w:tr w:rsidR="00D43FB9" w:rsidRPr="006D3C04" w14:paraId="737D8D72" w14:textId="77777777" w:rsidTr="00EE423C">
        <w:trPr>
          <w:trHeight w:val="711"/>
        </w:trPr>
        <w:tc>
          <w:tcPr>
            <w:tcW w:w="1129" w:type="dxa"/>
            <w:vMerge w:val="restart"/>
            <w:shd w:val="clear" w:color="auto" w:fill="F9BA7B"/>
          </w:tcPr>
          <w:p w14:paraId="1BF5B405" w14:textId="00128022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14.4.2023 Cuma</w:t>
            </w:r>
          </w:p>
        </w:tc>
        <w:tc>
          <w:tcPr>
            <w:tcW w:w="709" w:type="dxa"/>
            <w:shd w:val="clear" w:color="auto" w:fill="FDE8D3"/>
          </w:tcPr>
          <w:p w14:paraId="5C5918EE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C07DD49" w14:textId="7A89F90B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6" w:type="dxa"/>
            <w:shd w:val="clear" w:color="auto" w:fill="B0DFA0" w:themeFill="accent5" w:themeFillTint="99"/>
          </w:tcPr>
          <w:p w14:paraId="61271A31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4C11F93" w14:textId="285C0940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8" w:type="dxa"/>
            <w:vMerge w:val="restart"/>
            <w:shd w:val="clear" w:color="auto" w:fill="FDE8D3"/>
          </w:tcPr>
          <w:p w14:paraId="741173C4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C931B51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FE50D03" w14:textId="128BC8AC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13.00</w:t>
            </w:r>
          </w:p>
        </w:tc>
        <w:tc>
          <w:tcPr>
            <w:tcW w:w="3544" w:type="dxa"/>
            <w:vMerge w:val="restart"/>
            <w:shd w:val="clear" w:color="auto" w:fill="89DEFF" w:themeFill="accent2" w:themeFillTint="66"/>
          </w:tcPr>
          <w:p w14:paraId="6B590A6F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CC0307F" w14:textId="77777777" w:rsidR="00D43FB9" w:rsidRDefault="00D43FB9" w:rsidP="00D43FB9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  <w:p w14:paraId="2131184A" w14:textId="1CFA2F2A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43FB9">
              <w:rPr>
                <w:rFonts w:asciiTheme="minorHAnsi" w:hAnsiTheme="minorHAnsi" w:cstheme="minorHAnsi"/>
                <w:sz w:val="22"/>
              </w:rPr>
              <w:t>Adli Tıp</w:t>
            </w:r>
          </w:p>
        </w:tc>
      </w:tr>
      <w:tr w:rsidR="00D43FB9" w:rsidRPr="006D3C04" w14:paraId="5573835B" w14:textId="77777777" w:rsidTr="00EE423C">
        <w:trPr>
          <w:trHeight w:val="708"/>
        </w:trPr>
        <w:tc>
          <w:tcPr>
            <w:tcW w:w="1129" w:type="dxa"/>
            <w:vMerge/>
            <w:shd w:val="clear" w:color="auto" w:fill="F9BA7B"/>
          </w:tcPr>
          <w:p w14:paraId="3CE3B46B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709" w:type="dxa"/>
            <w:shd w:val="clear" w:color="auto" w:fill="FDE8D3"/>
          </w:tcPr>
          <w:p w14:paraId="219E5EFD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68D34A8" w14:textId="0E572EBA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6" w:type="dxa"/>
            <w:shd w:val="clear" w:color="auto" w:fill="B0DFA0" w:themeFill="accent5" w:themeFillTint="99"/>
          </w:tcPr>
          <w:p w14:paraId="74B545AD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229C4F4" w14:textId="138461F5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8" w:type="dxa"/>
            <w:vMerge/>
            <w:shd w:val="clear" w:color="auto" w:fill="FDE8D3"/>
          </w:tcPr>
          <w:p w14:paraId="4775C01F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44" w:type="dxa"/>
            <w:vMerge/>
            <w:shd w:val="clear" w:color="auto" w:fill="89DEFF" w:themeFill="accent2" w:themeFillTint="66"/>
          </w:tcPr>
          <w:p w14:paraId="0B584C4B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43FB9" w:rsidRPr="006D3C04" w14:paraId="43B3AD0C" w14:textId="77777777" w:rsidTr="00EE423C">
        <w:trPr>
          <w:trHeight w:val="708"/>
        </w:trPr>
        <w:tc>
          <w:tcPr>
            <w:tcW w:w="1129" w:type="dxa"/>
            <w:vMerge/>
            <w:shd w:val="clear" w:color="auto" w:fill="F9BA7B"/>
          </w:tcPr>
          <w:p w14:paraId="4B83170B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709" w:type="dxa"/>
            <w:vMerge w:val="restart"/>
            <w:shd w:val="clear" w:color="auto" w:fill="FDE8D3"/>
          </w:tcPr>
          <w:p w14:paraId="24C31300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DE4FDB2" w14:textId="77777777" w:rsidR="00D43FB9" w:rsidRDefault="00D43FB9" w:rsidP="00D43FB9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  <w:p w14:paraId="7F17EACB" w14:textId="4F21C73B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11.00</w:t>
            </w:r>
          </w:p>
        </w:tc>
        <w:tc>
          <w:tcPr>
            <w:tcW w:w="3686" w:type="dxa"/>
            <w:shd w:val="clear" w:color="auto" w:fill="B0DFA0" w:themeFill="accent5" w:themeFillTint="99"/>
          </w:tcPr>
          <w:p w14:paraId="34E578A5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39759DE" w14:textId="10C7E109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İnfaz Hukuku</w:t>
            </w:r>
          </w:p>
        </w:tc>
        <w:tc>
          <w:tcPr>
            <w:tcW w:w="708" w:type="dxa"/>
            <w:vMerge w:val="restart"/>
            <w:shd w:val="clear" w:color="auto" w:fill="FDE8D3"/>
          </w:tcPr>
          <w:p w14:paraId="28EE4784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83A4F32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05F77AE" w14:textId="179E2496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15.00</w:t>
            </w:r>
          </w:p>
        </w:tc>
        <w:tc>
          <w:tcPr>
            <w:tcW w:w="3544" w:type="dxa"/>
            <w:vMerge w:val="restart"/>
            <w:shd w:val="clear" w:color="auto" w:fill="89DEFF" w:themeFill="accent2" w:themeFillTint="66"/>
          </w:tcPr>
          <w:p w14:paraId="5FD8018C" w14:textId="77777777" w:rsidR="00D43FB9" w:rsidRDefault="00D43FB9" w:rsidP="00D43FB9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  <w:p w14:paraId="79F61CC0" w14:textId="77777777" w:rsidR="00D43FB9" w:rsidRDefault="00D43FB9" w:rsidP="00D43FB9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  <w:p w14:paraId="197F4CD8" w14:textId="424A299A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43FB9">
              <w:rPr>
                <w:rFonts w:asciiTheme="minorHAnsi" w:hAnsiTheme="minorHAnsi" w:cstheme="minorHAnsi"/>
                <w:sz w:val="22"/>
              </w:rPr>
              <w:t>Hukuk Uyuşmazlıklarında Arabuluculuk</w:t>
            </w:r>
          </w:p>
        </w:tc>
      </w:tr>
      <w:tr w:rsidR="00D43FB9" w:rsidRPr="006D3C04" w14:paraId="53C4B86B" w14:textId="77777777" w:rsidTr="00EE423C">
        <w:trPr>
          <w:trHeight w:val="708"/>
        </w:trPr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F9BA7B"/>
          </w:tcPr>
          <w:p w14:paraId="68BBA680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DE8D3"/>
          </w:tcPr>
          <w:p w14:paraId="01EF754A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B0DFA0" w:themeFill="accent5" w:themeFillTint="99"/>
          </w:tcPr>
          <w:p w14:paraId="5F10CE04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A7343DD" w14:textId="043BB4C8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Milletlerarası Tahkim Hukuku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FDE8D3"/>
          </w:tcPr>
          <w:p w14:paraId="12FF6708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89DEFF" w:themeFill="accent2" w:themeFillTint="66"/>
          </w:tcPr>
          <w:p w14:paraId="6B205E0B" w14:textId="77777777" w:rsidR="00D43FB9" w:rsidRDefault="00D43FB9" w:rsidP="00D43F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3AE35E6" w14:textId="77777777" w:rsidR="00A03775" w:rsidRPr="006D3C04" w:rsidRDefault="00A03775" w:rsidP="00825B15">
      <w:pPr>
        <w:spacing w:after="0" w:line="240" w:lineRule="auto"/>
        <w:rPr>
          <w:rFonts w:asciiTheme="minorHAnsi" w:hAnsiTheme="minorHAnsi" w:cstheme="minorHAnsi"/>
          <w:sz w:val="22"/>
        </w:rPr>
      </w:pPr>
    </w:p>
    <w:sectPr w:rsidR="00A03775" w:rsidRPr="006D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3E96"/>
    <w:multiLevelType w:val="hybridMultilevel"/>
    <w:tmpl w:val="990A93F4"/>
    <w:lvl w:ilvl="0" w:tplc="93C69F4E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060B3"/>
    <w:multiLevelType w:val="hybridMultilevel"/>
    <w:tmpl w:val="C39486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E482B"/>
    <w:multiLevelType w:val="hybridMultilevel"/>
    <w:tmpl w:val="0924E5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11ED3"/>
    <w:multiLevelType w:val="hybridMultilevel"/>
    <w:tmpl w:val="1304F1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76083"/>
    <w:multiLevelType w:val="hybridMultilevel"/>
    <w:tmpl w:val="00F651C0"/>
    <w:lvl w:ilvl="0" w:tplc="D7683D7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429C8"/>
    <w:multiLevelType w:val="hybridMultilevel"/>
    <w:tmpl w:val="8A1030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508D9"/>
    <w:multiLevelType w:val="hybridMultilevel"/>
    <w:tmpl w:val="FFF85E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B3228"/>
    <w:multiLevelType w:val="hybridMultilevel"/>
    <w:tmpl w:val="B5982A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C02AB"/>
    <w:multiLevelType w:val="hybridMultilevel"/>
    <w:tmpl w:val="290AC7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11191"/>
    <w:multiLevelType w:val="hybridMultilevel"/>
    <w:tmpl w:val="E3A0F6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279F4"/>
    <w:multiLevelType w:val="multilevel"/>
    <w:tmpl w:val="B3B80B54"/>
    <w:lvl w:ilvl="0">
      <w:start w:val="1"/>
      <w:numFmt w:val="decimal"/>
      <w:pStyle w:val="Bal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10"/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FF"/>
    <w:rsid w:val="00011012"/>
    <w:rsid w:val="000A6CEF"/>
    <w:rsid w:val="001A18A2"/>
    <w:rsid w:val="001B4E84"/>
    <w:rsid w:val="00211EAC"/>
    <w:rsid w:val="0024515D"/>
    <w:rsid w:val="00283456"/>
    <w:rsid w:val="002A47F6"/>
    <w:rsid w:val="00457949"/>
    <w:rsid w:val="00465831"/>
    <w:rsid w:val="004A3626"/>
    <w:rsid w:val="004B077A"/>
    <w:rsid w:val="005616FF"/>
    <w:rsid w:val="00574A3A"/>
    <w:rsid w:val="005A45D9"/>
    <w:rsid w:val="005E41CC"/>
    <w:rsid w:val="005E53C0"/>
    <w:rsid w:val="00670F78"/>
    <w:rsid w:val="006B0F7A"/>
    <w:rsid w:val="006B4507"/>
    <w:rsid w:val="006C62D5"/>
    <w:rsid w:val="006D3C04"/>
    <w:rsid w:val="006F53AA"/>
    <w:rsid w:val="007B12B8"/>
    <w:rsid w:val="007B79AB"/>
    <w:rsid w:val="007F70A1"/>
    <w:rsid w:val="00825B15"/>
    <w:rsid w:val="00880CDB"/>
    <w:rsid w:val="008F0967"/>
    <w:rsid w:val="00944A09"/>
    <w:rsid w:val="00982D4B"/>
    <w:rsid w:val="00A03775"/>
    <w:rsid w:val="00A303BA"/>
    <w:rsid w:val="00A70235"/>
    <w:rsid w:val="00AA65D8"/>
    <w:rsid w:val="00AF61B5"/>
    <w:rsid w:val="00B10276"/>
    <w:rsid w:val="00B977A8"/>
    <w:rsid w:val="00BB34D8"/>
    <w:rsid w:val="00C14BB8"/>
    <w:rsid w:val="00C33F02"/>
    <w:rsid w:val="00C673D7"/>
    <w:rsid w:val="00D43FB9"/>
    <w:rsid w:val="00DB0801"/>
    <w:rsid w:val="00DB36EA"/>
    <w:rsid w:val="00DD0F36"/>
    <w:rsid w:val="00DD4D37"/>
    <w:rsid w:val="00DE085D"/>
    <w:rsid w:val="00DE56DD"/>
    <w:rsid w:val="00E26FFD"/>
    <w:rsid w:val="00E45D5C"/>
    <w:rsid w:val="00E851BB"/>
    <w:rsid w:val="00EA4D50"/>
    <w:rsid w:val="00EE2297"/>
    <w:rsid w:val="00EE423C"/>
    <w:rsid w:val="00F1391A"/>
    <w:rsid w:val="00F313FD"/>
    <w:rsid w:val="00FB3C57"/>
    <w:rsid w:val="00FC1712"/>
    <w:rsid w:val="00F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7BBA"/>
  <w15:chartTrackingRefBased/>
  <w15:docId w15:val="{00E32767-1F83-4484-8ABB-0B8131C4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3D7"/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977A8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977A8"/>
    <w:pPr>
      <w:keepNext/>
      <w:keepLines/>
      <w:numPr>
        <w:numId w:val="4"/>
      </w:numPr>
      <w:spacing w:before="40" w:after="0"/>
      <w:ind w:hanging="36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977A8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977A8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B977A8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977A8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B977A8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B977A8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B977A8"/>
    <w:rPr>
      <w:rFonts w:ascii="Times New Roman" w:eastAsiaTheme="majorEastAsia" w:hAnsi="Times New Roman" w:cstheme="majorBidi"/>
      <w:b/>
      <w:iCs/>
      <w:sz w:val="24"/>
    </w:rPr>
  </w:style>
  <w:style w:type="character" w:customStyle="1" w:styleId="Balk5Char">
    <w:name w:val="Başlık 5 Char"/>
    <w:basedOn w:val="VarsaylanParagrafYazTipi"/>
    <w:link w:val="Balk5"/>
    <w:uiPriority w:val="9"/>
    <w:rsid w:val="00B977A8"/>
    <w:rPr>
      <w:rFonts w:ascii="Times New Roman" w:eastAsiaTheme="majorEastAsia" w:hAnsi="Times New Roman" w:cstheme="majorBidi"/>
      <w:b/>
      <w:sz w:val="24"/>
    </w:rPr>
  </w:style>
  <w:style w:type="paragraph" w:styleId="ListeParagraf">
    <w:name w:val="List Paragraph"/>
    <w:basedOn w:val="Normal"/>
    <w:uiPriority w:val="34"/>
    <w:qFormat/>
    <w:rsid w:val="00FC1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Mavi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675F4-6C12-471D-9514-01A4A99EE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Ozanalp Eryılmaz</dc:creator>
  <cp:keywords/>
  <dc:description/>
  <cp:lastModifiedBy>USER</cp:lastModifiedBy>
  <cp:revision>2</cp:revision>
  <dcterms:created xsi:type="dcterms:W3CDTF">2023-04-05T08:58:00Z</dcterms:created>
  <dcterms:modified xsi:type="dcterms:W3CDTF">2023-04-05T08:58:00Z</dcterms:modified>
</cp:coreProperties>
</file>