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2874"/>
        <w:gridCol w:w="1531"/>
        <w:gridCol w:w="1987"/>
        <w:gridCol w:w="1699"/>
        <w:gridCol w:w="3510"/>
      </w:tblGrid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6E3E72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1D00D4">
              <w:rPr>
                <w:rFonts w:eastAsia="Calibri" w:cstheme="minorHAnsi"/>
                <w:b/>
                <w:sz w:val="24"/>
                <w:szCs w:val="24"/>
              </w:rPr>
              <w:t>Dersin Adı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6E3E72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Dersin Hocası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6E3E72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Sınav Tarihi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6E3E72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Sınav Saati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6E3E72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Sınıf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6E3E72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Gözetmen</w:t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6E3E7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1-Grp- Özel Öğretim Yöntemleri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6E3E7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Doç.Dr.İkrameddin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DAŞDEMİR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6E3E7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6E3E7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11:00-11:50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6E3E7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9D78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cstheme="minorHAnsi"/>
                <w:sz w:val="24"/>
                <w:szCs w:val="24"/>
              </w:rPr>
              <w:t xml:space="preserve"> Sibel Bilgili</w:t>
            </w:r>
          </w:p>
          <w:p w:rsidR="001D00D4" w:rsidRPr="001D00D4" w:rsidRDefault="001D00D4" w:rsidP="007F26A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 Abuzer Dalga</w:t>
            </w:r>
            <w:r w:rsidRPr="001D00D4">
              <w:rPr>
                <w:rFonts w:eastAsia="Calibri" w:cstheme="minorHAnsi"/>
                <w:sz w:val="24"/>
                <w:szCs w:val="24"/>
              </w:rPr>
              <w:tab/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2-Grp-Özel Öğretim Yöntemleri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Prof.Dr.Ali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Osman ENGİN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10:00-10:50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Default="001D00D4" w:rsidP="00F971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Cemile Açıl</w:t>
            </w:r>
          </w:p>
          <w:p w:rsidR="001D00D4" w:rsidRPr="001D00D4" w:rsidRDefault="001D00D4" w:rsidP="00F971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Taylan Akarsu</w:t>
            </w:r>
          </w:p>
          <w:p w:rsidR="001D00D4" w:rsidRPr="001D00D4" w:rsidRDefault="001D00D4" w:rsidP="00F9715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 Ebru Buket Aygün</w:t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3.Grp-Özel Öğretim Yöntemleri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Prof.Dr.Ali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Osman ENGİN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14:00-14:50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Default="001D00D4" w:rsidP="002052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Mülkiye Ezgi İskender</w:t>
            </w:r>
            <w:r>
              <w:rPr>
                <w:rFonts w:cstheme="minorHAnsi"/>
                <w:sz w:val="24"/>
                <w:szCs w:val="24"/>
              </w:rPr>
              <w:t xml:space="preserve"> Topaloğlu</w:t>
            </w:r>
          </w:p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00D4">
              <w:rPr>
                <w:rFonts w:cstheme="minorHAnsi"/>
                <w:sz w:val="24"/>
                <w:szCs w:val="24"/>
              </w:rPr>
              <w:t>Fetullah</w:t>
            </w:r>
            <w:proofErr w:type="spellEnd"/>
            <w:r w:rsidRPr="001D00D4">
              <w:rPr>
                <w:rFonts w:cstheme="minorHAnsi"/>
                <w:sz w:val="24"/>
                <w:szCs w:val="24"/>
              </w:rPr>
              <w:t xml:space="preserve"> Uyumaz</w:t>
            </w:r>
          </w:p>
        </w:tc>
      </w:tr>
      <w:tr w:rsidR="001D00D4" w:rsidRPr="001D00D4" w:rsidTr="001D00D4">
        <w:trPr>
          <w:trHeight w:val="782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4.Grp-Özel Öğretim Yöntemleri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.Dr.Duygu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İLERİTÜRK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15:00-15:50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Gizem Gedik</w:t>
            </w:r>
          </w:p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Hatice Çeşme</w:t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5-Grp- Özel Öğretim Yöntemleri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Doç.Dr.İkrameddin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DAŞDEMİR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09:00-09:50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cstheme="minorHAnsi"/>
                <w:sz w:val="24"/>
                <w:szCs w:val="24"/>
              </w:rPr>
              <w:t>. Başak Gülüm</w:t>
            </w:r>
          </w:p>
        </w:tc>
      </w:tr>
      <w:tr w:rsidR="001D00D4" w:rsidRPr="001D00D4" w:rsidTr="001D00D4">
        <w:trPr>
          <w:trHeight w:val="85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1.Grp-Eğitimde Ölçme ve Değerlendirme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Doç. Dr. Rıza SALAR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12:00-12:50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Aslı Balcı</w:t>
            </w:r>
          </w:p>
          <w:p w:rsidR="001D00D4" w:rsidRPr="001D00D4" w:rsidRDefault="001D00D4" w:rsidP="009D78A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>. Tuba Öz</w:t>
            </w:r>
          </w:p>
          <w:p w:rsidR="001D00D4" w:rsidRPr="001D00D4" w:rsidRDefault="001D00D4" w:rsidP="009D78A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cstheme="minorHAnsi"/>
                <w:sz w:val="24"/>
                <w:szCs w:val="24"/>
              </w:rPr>
              <w:t>Arş. Gör. Şeyda Polat</w:t>
            </w:r>
          </w:p>
        </w:tc>
      </w:tr>
      <w:tr w:rsidR="001D00D4" w:rsidRPr="001D00D4" w:rsidTr="001D00D4">
        <w:trPr>
          <w:trHeight w:val="85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lastRenderedPageBreak/>
              <w:t>2.Grp-Eğitimde Ölçme ve Değerlendirme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Doç. Dr. Rıza SALAR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13:00-13:50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spellStart"/>
            <w:r w:rsidRPr="001D00D4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Fatma </w:t>
            </w:r>
            <w:proofErr w:type="spellStart"/>
            <w:r w:rsidRPr="001D00D4">
              <w:rPr>
                <w:rFonts w:eastAsia="Calibri" w:cstheme="minorHAnsi"/>
                <w:sz w:val="24"/>
                <w:szCs w:val="24"/>
              </w:rPr>
              <w:t>Gerez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D00D4">
              <w:rPr>
                <w:rFonts w:eastAsia="Calibri" w:cstheme="minorHAnsi"/>
                <w:sz w:val="24"/>
                <w:szCs w:val="24"/>
              </w:rPr>
              <w:t>Taşgın</w:t>
            </w:r>
            <w:proofErr w:type="spellEnd"/>
          </w:p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Nesibe </w:t>
            </w:r>
            <w:proofErr w:type="spellStart"/>
            <w:r w:rsidRPr="001D00D4">
              <w:rPr>
                <w:rFonts w:eastAsia="Calibri" w:cstheme="minorHAnsi"/>
                <w:sz w:val="24"/>
                <w:szCs w:val="24"/>
              </w:rPr>
              <w:t>Agırman</w:t>
            </w:r>
            <w:proofErr w:type="spellEnd"/>
          </w:p>
          <w:p w:rsidR="001D00D4" w:rsidRPr="001D00D4" w:rsidRDefault="001D00D4" w:rsidP="001B1CD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>. Zehra Saadet Fırat</w:t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3.Grp- Eğitimde Ölçme ve Değerlendirme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Doç.Dr.Emre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YILDIZ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16:00-16:50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Gizem Gedik</w:t>
            </w:r>
          </w:p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spellStart"/>
            <w:r w:rsidRPr="001D00D4">
              <w:rPr>
                <w:rFonts w:eastAsia="Calibri" w:cstheme="minorHAnsi"/>
                <w:sz w:val="24"/>
                <w:szCs w:val="24"/>
              </w:rPr>
              <w:t>Dr.Meltem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Koçak</w:t>
            </w:r>
          </w:p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cstheme="minorHAnsi"/>
                <w:sz w:val="24"/>
                <w:szCs w:val="24"/>
              </w:rPr>
              <w:t>. Zeynep Çiftçi</w:t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4.Grp- Eğitimde Ölçme ve Değerlendirme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</w:t>
            </w:r>
            <w:r w:rsidR="00D30C84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="00D30C84">
              <w:rPr>
                <w:rFonts w:eastAsia="Calibri" w:cstheme="minorHAnsi"/>
                <w:sz w:val="24"/>
                <w:szCs w:val="24"/>
              </w:rPr>
              <w:t xml:space="preserve">. </w:t>
            </w:r>
            <w:r w:rsidRPr="001D00D4">
              <w:rPr>
                <w:rFonts w:eastAsia="Calibri" w:cstheme="minorHAnsi"/>
                <w:sz w:val="24"/>
                <w:szCs w:val="24"/>
              </w:rPr>
              <w:t>Sinan AKDAĞ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17:00-17:50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>. Meltem Koçak</w:t>
            </w:r>
          </w:p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spellStart"/>
            <w:r w:rsidRPr="001D00D4">
              <w:rPr>
                <w:rFonts w:eastAsia="Calibri" w:cstheme="minorHAnsi"/>
                <w:sz w:val="24"/>
                <w:szCs w:val="24"/>
              </w:rPr>
              <w:t>Rabiye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D00D4">
              <w:rPr>
                <w:rFonts w:eastAsia="Calibri" w:cstheme="minorHAnsi"/>
                <w:sz w:val="24"/>
                <w:szCs w:val="24"/>
              </w:rPr>
              <w:t>Ötügen</w:t>
            </w:r>
            <w:proofErr w:type="spellEnd"/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1.Grp-Sınıf Yönetimi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>. Meltem KOÇAK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10:00-10:50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 xml:space="preserve">. Zeynep </w:t>
            </w:r>
            <w:proofErr w:type="spellStart"/>
            <w:r w:rsidRPr="001D00D4">
              <w:rPr>
                <w:rFonts w:cstheme="minorHAnsi"/>
                <w:sz w:val="24"/>
                <w:szCs w:val="24"/>
              </w:rPr>
              <w:t>Kishalı</w:t>
            </w:r>
            <w:proofErr w:type="spellEnd"/>
          </w:p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00D4">
              <w:rPr>
                <w:rFonts w:cstheme="minorHAnsi"/>
                <w:sz w:val="24"/>
                <w:szCs w:val="24"/>
              </w:rPr>
              <w:t>Fetullah</w:t>
            </w:r>
            <w:proofErr w:type="spellEnd"/>
            <w:r w:rsidRPr="001D00D4">
              <w:rPr>
                <w:rFonts w:cstheme="minorHAnsi"/>
                <w:sz w:val="24"/>
                <w:szCs w:val="24"/>
              </w:rPr>
              <w:t xml:space="preserve"> Uyumaz</w:t>
            </w:r>
          </w:p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 xml:space="preserve"> Derya Yücel Çetin</w:t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2.Grp-Sınıf Yönetimi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Prof.Dr.Oğuzhan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SEVİM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11:00-11:50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Nilay Çelik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Ercoşkun</w:t>
            </w:r>
            <w:proofErr w:type="spellEnd"/>
          </w:p>
          <w:p w:rsid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>. Zehra Saadet Fırat</w:t>
            </w:r>
          </w:p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1D00D4">
              <w:rPr>
                <w:rFonts w:eastAsia="Calibri" w:cstheme="minorHAnsi"/>
                <w:sz w:val="24"/>
                <w:szCs w:val="24"/>
              </w:rPr>
              <w:t>Arş.Gör.Dr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Sibel Bilgili</w:t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3.Grp-Sınıf Yönetimi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.Nilay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ÇELİK ERCOŞKUN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14:00-14:50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 Emirhan Kan</w:t>
            </w:r>
          </w:p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. Sonay Serpil </w:t>
            </w:r>
            <w:proofErr w:type="spellStart"/>
            <w:r w:rsidRPr="001D00D4">
              <w:rPr>
                <w:rFonts w:eastAsia="Calibri" w:cstheme="minorHAnsi"/>
                <w:sz w:val="24"/>
                <w:szCs w:val="24"/>
              </w:rPr>
              <w:t>Alpdoğan</w:t>
            </w:r>
            <w:proofErr w:type="spellEnd"/>
          </w:p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lastRenderedPageBreak/>
              <w:t>4.Grp-Sınıf Yönetimi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Doç.Dr.Mesut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BULUT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15:00-15:50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 Yeter Ünlü</w:t>
            </w:r>
          </w:p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 xml:space="preserve">. Şeyma </w:t>
            </w:r>
            <w:proofErr w:type="spellStart"/>
            <w:r w:rsidRPr="001D00D4">
              <w:rPr>
                <w:rFonts w:cstheme="minorHAnsi"/>
                <w:sz w:val="24"/>
                <w:szCs w:val="24"/>
              </w:rPr>
              <w:t>Yürüsoy</w:t>
            </w:r>
            <w:proofErr w:type="spellEnd"/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1.Grp-Rehberlik ve Özel Eğitim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Prof.Dr.Başaran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GENÇDOĞAN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12:00-12:50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Ebru Ocakçı</w:t>
            </w:r>
          </w:p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>. Tuba Öz</w:t>
            </w:r>
          </w:p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Ebru Buket Aygün</w:t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2.Grp-Rehberlik ve Özel Eğitim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Dr.Öğr.Üyesi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Ragıp Ümit YALÇIN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13:00-13:50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Cemile Açıl</w:t>
            </w:r>
          </w:p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Mülkiye Ezgi İskender Topaloğlu</w:t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3.Grp-Rehberlik ve Özel Eğitim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Dr.Öğr.Üyesi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Aynur KARABACAK ÇELİK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16:00-16:50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Mehmet Işık</w:t>
            </w:r>
          </w:p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Kübra Ağrı</w:t>
            </w:r>
          </w:p>
        </w:tc>
      </w:tr>
      <w:tr w:rsidR="001D00D4" w:rsidRPr="001D00D4" w:rsidTr="001D00D4">
        <w:trPr>
          <w:trHeight w:val="468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4.Grp-Rehberlik ve Özel Eğitim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.Şeyma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BİLGİZ ÖZTÜRK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17:00-17:50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cstheme="minorHAnsi"/>
                <w:sz w:val="24"/>
                <w:szCs w:val="24"/>
              </w:rPr>
              <w:t xml:space="preserve">. Zeynep Çiftçi </w:t>
            </w:r>
          </w:p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 xml:space="preserve">. Doğan </w:t>
            </w:r>
            <w:proofErr w:type="spellStart"/>
            <w:r w:rsidRPr="001D00D4">
              <w:rPr>
                <w:rFonts w:cstheme="minorHAnsi"/>
                <w:sz w:val="24"/>
                <w:szCs w:val="24"/>
              </w:rPr>
              <w:t>Karaz</w:t>
            </w:r>
            <w:proofErr w:type="spellEnd"/>
          </w:p>
        </w:tc>
      </w:tr>
    </w:tbl>
    <w:p w:rsidR="00F82993" w:rsidRDefault="00F82993"/>
    <w:sectPr w:rsidR="00F82993" w:rsidSect="004740D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24" w:rsidRDefault="00A52824" w:rsidP="001D00D4">
      <w:pPr>
        <w:spacing w:after="0" w:line="240" w:lineRule="auto"/>
      </w:pPr>
      <w:r>
        <w:separator/>
      </w:r>
    </w:p>
  </w:endnote>
  <w:endnote w:type="continuationSeparator" w:id="0">
    <w:p w:rsidR="00A52824" w:rsidRDefault="00A52824" w:rsidP="001D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24" w:rsidRDefault="00A52824" w:rsidP="001D00D4">
      <w:pPr>
        <w:spacing w:after="0" w:line="240" w:lineRule="auto"/>
      </w:pPr>
      <w:r>
        <w:separator/>
      </w:r>
    </w:p>
  </w:footnote>
  <w:footnote w:type="continuationSeparator" w:id="0">
    <w:p w:rsidR="00A52824" w:rsidRDefault="00A52824" w:rsidP="001D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D4" w:rsidRPr="00237B32" w:rsidRDefault="001D00D4" w:rsidP="001D00D4">
    <w:pPr>
      <w:pStyle w:val="stBilgi"/>
      <w:jc w:val="center"/>
      <w:rPr>
        <w:b/>
      </w:rPr>
    </w:pPr>
    <w:r w:rsidRPr="00237B32">
      <w:rPr>
        <w:b/>
      </w:rPr>
      <w:t xml:space="preserve">LİSANS FORMASYON PROGRAMI </w:t>
    </w:r>
    <w:r>
      <w:rPr>
        <w:b/>
      </w:rPr>
      <w:t>BAHAR DÖNEMİ ARA SINAV PROGRAMI</w:t>
    </w:r>
  </w:p>
  <w:p w:rsidR="001D00D4" w:rsidRDefault="001D00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9C"/>
    <w:rsid w:val="000410B9"/>
    <w:rsid w:val="00062D51"/>
    <w:rsid w:val="000B083F"/>
    <w:rsid w:val="000E6CB7"/>
    <w:rsid w:val="000F607D"/>
    <w:rsid w:val="00103E4B"/>
    <w:rsid w:val="001B1CDC"/>
    <w:rsid w:val="001D00D4"/>
    <w:rsid w:val="00205283"/>
    <w:rsid w:val="00337144"/>
    <w:rsid w:val="00355070"/>
    <w:rsid w:val="003C0EEF"/>
    <w:rsid w:val="003F0AF4"/>
    <w:rsid w:val="004740D0"/>
    <w:rsid w:val="005800D5"/>
    <w:rsid w:val="00580472"/>
    <w:rsid w:val="005956D0"/>
    <w:rsid w:val="005A14D1"/>
    <w:rsid w:val="00703B74"/>
    <w:rsid w:val="00767F71"/>
    <w:rsid w:val="007F26AE"/>
    <w:rsid w:val="00975D4A"/>
    <w:rsid w:val="009D78AE"/>
    <w:rsid w:val="00A03EA1"/>
    <w:rsid w:val="00A52824"/>
    <w:rsid w:val="00C91B94"/>
    <w:rsid w:val="00D16B2A"/>
    <w:rsid w:val="00D30C84"/>
    <w:rsid w:val="00D9559C"/>
    <w:rsid w:val="00F82993"/>
    <w:rsid w:val="00F96DE2"/>
    <w:rsid w:val="00F97155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DB5CE-DAEF-4604-BFC3-DF3B0963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0D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00D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D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00D4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Shadow</cp:lastModifiedBy>
  <cp:revision>2</cp:revision>
  <dcterms:created xsi:type="dcterms:W3CDTF">2023-11-22T12:55:00Z</dcterms:created>
  <dcterms:modified xsi:type="dcterms:W3CDTF">2023-11-22T12:55:00Z</dcterms:modified>
</cp:coreProperties>
</file>