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9C37" w14:textId="4E50D1D4" w:rsidR="00887AC2" w:rsidRDefault="00887AC2" w:rsidP="00887AC2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>ATATÜRK ÜNİVERSİTESİ İLETİŞİM FAKÜLTESİ 20</w:t>
      </w:r>
      <w:r w:rsidR="00915A4D">
        <w:rPr>
          <w:rFonts w:ascii="Times New Roman" w:hAnsi="Times New Roman" w:cs="Times New Roman"/>
          <w:b/>
          <w:bCs/>
        </w:rPr>
        <w:t>2</w:t>
      </w:r>
      <w:r w:rsidR="00503367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503367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61424F52" w14:textId="02FC746E" w:rsidR="00887AC2" w:rsidRPr="00031463" w:rsidRDefault="00887AC2" w:rsidP="00031463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 xml:space="preserve">HALKLA İLİŞKİLER VE TANITIMI 1. SINIF </w:t>
      </w:r>
      <w:r w:rsidR="00F72E43">
        <w:rPr>
          <w:rFonts w:ascii="Times New Roman" w:hAnsi="Times New Roman" w:cs="Times New Roman"/>
          <w:b/>
          <w:bCs/>
        </w:rPr>
        <w:t>FİNAL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1701"/>
        <w:gridCol w:w="1984"/>
        <w:gridCol w:w="1701"/>
        <w:gridCol w:w="3828"/>
      </w:tblGrid>
      <w:tr w:rsidR="00C76E76" w:rsidRPr="00C76E76" w14:paraId="2A6511A3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F0D8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8B27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İletişim Tarihi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143C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1D0F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AB6F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72C7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Öğr. Gör. Dr. Ayşe OKUMUŞ</w:t>
            </w:r>
          </w:p>
        </w:tc>
      </w:tr>
      <w:tr w:rsidR="00C76E76" w:rsidRPr="00C76E76" w14:paraId="65E7230E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6FC9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3622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İletişim Tarihi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6E1A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AB51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346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C4BB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Öğr. Gör. Dr. Ayşe OKUMUŞ</w:t>
            </w:r>
          </w:p>
        </w:tc>
      </w:tr>
      <w:tr w:rsidR="00C76E76" w:rsidRPr="00C76E76" w14:paraId="6865F2F3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CA4B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82E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İletişim Tarihi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A1DE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CCA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8752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232B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Öğr. Gör. Dr. Ayşe OKUMUŞ</w:t>
            </w:r>
          </w:p>
        </w:tc>
      </w:tr>
      <w:tr w:rsidR="00C76E76" w:rsidRPr="00C76E76" w14:paraId="5463F801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3550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FA28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İletişim Tarihi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9DEE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A5A7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CA9E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C5C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Öğr. Gör. Dr. Ayşe OKUMUŞ</w:t>
            </w:r>
          </w:p>
        </w:tc>
      </w:tr>
      <w:tr w:rsidR="00C76E76" w:rsidRPr="00C76E76" w14:paraId="3246B590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107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41E1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İletişim Tarihi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56F7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0FE1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15E2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75B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Öğr. Gör. Dr. Ayşe OKUMUŞ</w:t>
            </w:r>
          </w:p>
        </w:tc>
      </w:tr>
      <w:tr w:rsidR="00C76E76" w:rsidRPr="00C76E76" w14:paraId="1EBDBE5C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251C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HİT 1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8E2B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Örgütsel Davranış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F02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A431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C318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3AA7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C76E76" w:rsidRPr="00C76E76" w14:paraId="045DE4F7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90E8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HİT 1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0B0B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Örgütsel Davranış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7B1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EFE1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725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3BA3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C76E76" w:rsidRPr="00C76E76" w14:paraId="6D380892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77E0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HİT 1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A34B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Örgütsel Davranış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42B2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8753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3AC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533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C76E76" w:rsidRPr="00C76E76" w14:paraId="7E679C1D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AD98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HİT 1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7111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Örgütsel Davranış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72A4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D2C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BD90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09A9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C76E76" w:rsidRPr="00C76E76" w14:paraId="04776B90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1153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82AF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Sosyal Psikoloji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2BC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073F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DE31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E3A2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C76E76" w:rsidRPr="00C76E76" w14:paraId="1DFE6238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1F2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B240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Sosyal Psikoloji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F2A1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D8DE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6FF9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8D8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C76E76" w:rsidRPr="00C76E76" w14:paraId="72A83BA7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CBE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E9F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Sosyal Psikoloji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26B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CB43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BD8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BFDC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C76E76" w:rsidRPr="00C76E76" w14:paraId="50F35937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629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F12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Sosyal Psikoloji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2DCE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10A0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AD54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5C3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C76E76" w:rsidRPr="00C76E76" w14:paraId="6DE690A1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70A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1F5E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 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202F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660C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8BF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3FA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Prof. Dr. Fatma GEÇİKLİ</w:t>
            </w:r>
          </w:p>
        </w:tc>
      </w:tr>
      <w:tr w:rsidR="00C76E76" w:rsidRPr="00C76E76" w14:paraId="5905F143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5BB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2C42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Hukukun Temel Kavramları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C35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682C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471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EE70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Recep BAĞBANCI</w:t>
            </w:r>
          </w:p>
        </w:tc>
      </w:tr>
      <w:tr w:rsidR="00C76E76" w:rsidRPr="00C76E76" w14:paraId="476BE5C6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887B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BB29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Hukukun Temel Kavramları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03F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D08F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DB04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CC7F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Recep BAĞBANCI</w:t>
            </w:r>
          </w:p>
        </w:tc>
      </w:tr>
      <w:tr w:rsidR="00C76E76" w:rsidRPr="00C76E76" w14:paraId="5B64FAC0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BB4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ED7A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Hukukun Temel Kavramları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4FFC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819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42AC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83C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Recep BAĞBANCI</w:t>
            </w:r>
          </w:p>
        </w:tc>
      </w:tr>
      <w:tr w:rsidR="00C76E76" w:rsidRPr="00C76E76" w14:paraId="656849E1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7DF4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CA2F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Hukukun Temel Kavramları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776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1D28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5B99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F524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Recep BAĞBANCI</w:t>
            </w:r>
          </w:p>
        </w:tc>
      </w:tr>
      <w:tr w:rsidR="00C76E76" w:rsidRPr="00C76E76" w14:paraId="7F69C665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3AD7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3ED7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Siyaset Bilimine Giriş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BE4F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AE72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2BC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1509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C76E76" w:rsidRPr="00C76E76" w14:paraId="26DD7E17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FF83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10F0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Siyaset Bilimine Giriş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CAE9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3313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1EFF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CDDE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C76E76" w:rsidRPr="00C76E76" w14:paraId="499B30BA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F3E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8E1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Siyaset Bilimine Giriş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A44F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14A9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671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EF17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C76E76" w:rsidRPr="00C76E76" w14:paraId="799E3A83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3492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BF8C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Siyaset Bilimine Giriş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3707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C0D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B668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5845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C76E76" w:rsidRPr="00C76E76" w14:paraId="3DE33DEE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ADF3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0E94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Kurumsal Sosyal Sorumluluk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32AA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50A3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75D9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F09A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Öğr. Gör. Dr. Ayşe OKUMUŞ</w:t>
            </w:r>
          </w:p>
        </w:tc>
      </w:tr>
      <w:tr w:rsidR="00C76E76" w:rsidRPr="00C76E76" w14:paraId="62876DE7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A23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C7CA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Kurumsal Sosyal Sorumluluk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3F82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6819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42F4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4323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Öğr. Gör. Dr. Ayşe OKUMUŞ</w:t>
            </w:r>
          </w:p>
        </w:tc>
      </w:tr>
      <w:tr w:rsidR="00C76E76" w:rsidRPr="00C76E76" w14:paraId="44BC38C5" w14:textId="77777777" w:rsidTr="00C76E7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2F1B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DFC6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Kurumsal Sosyal Sorumluluk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74E9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0CFA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8FBD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12FC" w14:textId="77777777" w:rsidR="00C76E76" w:rsidRPr="00C76E76" w:rsidRDefault="00C76E76" w:rsidP="00C7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6E76">
              <w:rPr>
                <w:rFonts w:ascii="Calibri" w:eastAsia="Times New Roman" w:hAnsi="Calibri" w:cs="Calibri"/>
                <w:color w:val="000000"/>
                <w:lang w:eastAsia="tr-TR"/>
              </w:rPr>
              <w:t>Öğr. Gör. Dr. Ayşe OKUMUŞ</w:t>
            </w:r>
          </w:p>
        </w:tc>
      </w:tr>
    </w:tbl>
    <w:p w14:paraId="7850873C" w14:textId="77777777" w:rsidR="00C76E76" w:rsidRDefault="00C76E76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596C7921" w14:textId="77777777" w:rsidR="00C76E76" w:rsidRDefault="00C76E76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277074C0" w14:textId="77777777" w:rsidR="00C76E76" w:rsidRDefault="00C76E76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3ECB312A" w14:textId="316FC1F4" w:rsidR="00915A4D" w:rsidRDefault="00915A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lastRenderedPageBreak/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BF0215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BF0215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1429EDD4" w14:textId="742FFDDC" w:rsidR="00915A4D" w:rsidRPr="00887AC2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TANITIMI 2</w:t>
      </w:r>
      <w:r w:rsidRPr="00887AC2">
        <w:rPr>
          <w:rFonts w:ascii="Times New Roman" w:hAnsi="Times New Roman" w:cs="Times New Roman"/>
          <w:b/>
          <w:bCs/>
        </w:rPr>
        <w:t xml:space="preserve">. SINIF </w:t>
      </w:r>
      <w:r w:rsidR="00F72E43">
        <w:rPr>
          <w:rFonts w:ascii="Times New Roman" w:hAnsi="Times New Roman" w:cs="Times New Roman"/>
          <w:b/>
          <w:bCs/>
        </w:rPr>
        <w:t>FİNAL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969"/>
        <w:gridCol w:w="1985"/>
        <w:gridCol w:w="1559"/>
        <w:gridCol w:w="1134"/>
        <w:gridCol w:w="3969"/>
      </w:tblGrid>
      <w:tr w:rsidR="00595CD1" w:rsidRPr="00595CD1" w14:paraId="357B89B4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9DB9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93BA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Reklam Yazarlığı (Ödev Toplanacak)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3863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0482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C132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906C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  <w:tr w:rsidR="00595CD1" w:rsidRPr="00595CD1" w14:paraId="2CC8BC0F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8BA4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F6D5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Mesleki Yabancı Dil II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2490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AAB0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FDDF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4F59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595CD1" w:rsidRPr="00595CD1" w14:paraId="188ECA28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642A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7B7E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 Yazarlığı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819E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5302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2794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26EA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595CD1" w:rsidRPr="00595CD1" w14:paraId="51583763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30A1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70FF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 Yazarlığı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BEAD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DD18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D149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C932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595CD1" w:rsidRPr="00595CD1" w14:paraId="43A60617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C1F5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AA8C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 Yazarlığı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8ED5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5047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97E7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1FCF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595CD1" w:rsidRPr="00595CD1" w14:paraId="6C3B19E8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7B8B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5F83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Ekonomi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DA2A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523A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5429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819D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Prof. Dr. M. Serdar ERCİŞ</w:t>
            </w:r>
          </w:p>
        </w:tc>
      </w:tr>
      <w:tr w:rsidR="00595CD1" w:rsidRPr="00595CD1" w14:paraId="264CAB82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CA20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F661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Ekonomi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CF64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F53C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EAB2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77B8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Prof. Dr. M. Serdar ERCİŞ</w:t>
            </w:r>
          </w:p>
        </w:tc>
      </w:tr>
      <w:tr w:rsidR="00595CD1" w:rsidRPr="00595CD1" w14:paraId="7BE4B31D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4FA6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80B2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Ekonomi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345D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8576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EA1D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4A1B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Prof. Dr. M. Serdar ERCİŞ</w:t>
            </w:r>
          </w:p>
        </w:tc>
      </w:tr>
      <w:tr w:rsidR="00595CD1" w:rsidRPr="00595CD1" w14:paraId="2F89B32B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606A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862B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Sponsorluk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FA49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941F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1551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BD22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Doç. Dr. Ayhan DOĞAN</w:t>
            </w:r>
          </w:p>
        </w:tc>
      </w:tr>
      <w:tr w:rsidR="00595CD1" w:rsidRPr="00595CD1" w14:paraId="774AEEF8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4F2A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D03A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Sponsorluk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3656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3EFC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16CC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745C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Doç. Dr. Ayhan DOĞAN</w:t>
            </w:r>
          </w:p>
        </w:tc>
      </w:tr>
      <w:tr w:rsidR="00595CD1" w:rsidRPr="00595CD1" w14:paraId="3CFF3735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A28C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9179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İstatistiğe Giriş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CD23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8D10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4E05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D9EE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Hasan Hüseyin TEKMANLI</w:t>
            </w:r>
          </w:p>
        </w:tc>
      </w:tr>
      <w:tr w:rsidR="00595CD1" w:rsidRPr="00595CD1" w14:paraId="3A14EBDC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CB7D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4F14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İstatistiğe Giriş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95D8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68AA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42DB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CA7D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Hasan Hüseyin TEKMANLI</w:t>
            </w:r>
          </w:p>
        </w:tc>
      </w:tr>
      <w:tr w:rsidR="00595CD1" w:rsidRPr="00595CD1" w14:paraId="64A68958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3794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0EBF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İstatistiğe Giriş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7108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09DD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2179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1605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Hasan Hüseyin TEKMANLI</w:t>
            </w:r>
          </w:p>
        </w:tc>
      </w:tr>
      <w:tr w:rsidR="00595CD1" w:rsidRPr="00595CD1" w14:paraId="7E266E4E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D267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A6AB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Girişimcilik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B27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0760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E769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7273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Osman Berna İPEKTEN</w:t>
            </w:r>
          </w:p>
        </w:tc>
      </w:tr>
      <w:tr w:rsidR="00595CD1" w:rsidRPr="00595CD1" w14:paraId="2D020AEE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9FF2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D943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Bütünleşik Pazarlama İletişimi (Ödev Toplanacak)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AAB7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458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132A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323C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Prof. Dr. M. Serdar ERCİŞ</w:t>
            </w:r>
          </w:p>
        </w:tc>
      </w:tr>
      <w:tr w:rsidR="00595CD1" w:rsidRPr="00595CD1" w14:paraId="70146F99" w14:textId="77777777" w:rsidTr="00595CD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0BED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72A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Temel Fotoğrafçılık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DED1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DBCE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4C8C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611D" w14:textId="77777777" w:rsidR="00595CD1" w:rsidRPr="00595CD1" w:rsidRDefault="00595CD1" w:rsidP="0059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CD1">
              <w:rPr>
                <w:rFonts w:ascii="Calibri" w:eastAsia="Times New Roman" w:hAnsi="Calibri" w:cs="Calibri"/>
                <w:color w:val="000000"/>
                <w:lang w:eastAsia="tr-TR"/>
              </w:rPr>
              <w:t>Salih EKİNCİ</w:t>
            </w:r>
          </w:p>
        </w:tc>
      </w:tr>
    </w:tbl>
    <w:p w14:paraId="054321ED" w14:textId="7C1A7746" w:rsidR="00887AC2" w:rsidRDefault="00887AC2"/>
    <w:p w14:paraId="1E5EAFA5" w14:textId="3185001E" w:rsidR="00887AC2" w:rsidRDefault="00887AC2"/>
    <w:p w14:paraId="56625B0F" w14:textId="164C3853" w:rsidR="00887AC2" w:rsidRDefault="00887AC2"/>
    <w:p w14:paraId="051994E2" w14:textId="08999E99" w:rsidR="00887AC2" w:rsidRDefault="00887AC2"/>
    <w:p w14:paraId="08661692" w14:textId="4F7CA15A" w:rsidR="00151E48" w:rsidRDefault="00151E48"/>
    <w:p w14:paraId="7B46CA04" w14:textId="7895694D" w:rsidR="00151E48" w:rsidRDefault="00151E48"/>
    <w:p w14:paraId="16F5B8C5" w14:textId="77777777" w:rsidR="009621F5" w:rsidRDefault="009621F5"/>
    <w:p w14:paraId="63DD5AA3" w14:textId="77777777" w:rsidR="00F72E43" w:rsidRDefault="00F72E43"/>
    <w:p w14:paraId="76471B06" w14:textId="68D84891" w:rsidR="00915A4D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lastRenderedPageBreak/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151E48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151E48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20E4AD4B" w14:textId="2343FC22" w:rsidR="00915A4D" w:rsidRPr="00887AC2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TANITIMI 3</w:t>
      </w:r>
      <w:r w:rsidRPr="00887AC2">
        <w:rPr>
          <w:rFonts w:ascii="Times New Roman" w:hAnsi="Times New Roman" w:cs="Times New Roman"/>
          <w:b/>
          <w:bCs/>
        </w:rPr>
        <w:t xml:space="preserve">. SINIF </w:t>
      </w:r>
      <w:r w:rsidR="00F72E43">
        <w:rPr>
          <w:rFonts w:ascii="Times New Roman" w:hAnsi="Times New Roman" w:cs="Times New Roman"/>
          <w:b/>
          <w:bCs/>
        </w:rPr>
        <w:t>FİNAL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p w14:paraId="2BE767D5" w14:textId="678730BE" w:rsidR="00887AC2" w:rsidRDefault="00887AC2" w:rsidP="00887AC2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1985"/>
        <w:gridCol w:w="1701"/>
        <w:gridCol w:w="1701"/>
        <w:gridCol w:w="4111"/>
      </w:tblGrid>
      <w:tr w:rsidR="009621F5" w:rsidRPr="009621F5" w14:paraId="443ABD09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B969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ABF8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İlişkilerde Kampanya Yönetimi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ECC3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B9FF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5E93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1FA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Meryem OKUMUŞ</w:t>
            </w:r>
          </w:p>
        </w:tc>
      </w:tr>
      <w:tr w:rsidR="009621F5" w:rsidRPr="009621F5" w14:paraId="426D94B6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DAEA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F1E9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İlişkilerde Kampanya Yönetimi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6C9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64F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AF86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8651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Meryem OKUMUŞ</w:t>
            </w:r>
          </w:p>
        </w:tc>
      </w:tr>
      <w:tr w:rsidR="009621F5" w:rsidRPr="009621F5" w14:paraId="61F6D33A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E84E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B82C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İlişkilerde Kampanya Yönetimi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66E6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4E9D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9454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5CA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Meryem OKUMUŞ</w:t>
            </w:r>
          </w:p>
        </w:tc>
      </w:tr>
      <w:tr w:rsidR="009621F5" w:rsidRPr="009621F5" w14:paraId="161F7FB4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405F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505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Mesleki Yabancı Dil 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96B6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B449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2B36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9687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9621F5" w:rsidRPr="009621F5" w14:paraId="7C2E0BA1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DAE1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D64F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Reklam Kampanyası Uygulamaları (Ödev Toplanacak)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761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C8BE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002E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D8C6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  <w:tr w:rsidR="009621F5" w:rsidRPr="009621F5" w14:paraId="1F866D24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0851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C366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Sanal Ortamda Halkla İlişkiler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EDD4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CCAF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3A5A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744C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9621F5" w:rsidRPr="009621F5" w14:paraId="39AEF73F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B65A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5DFA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Fonetik ve Diksiyon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4460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C75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B58A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53E9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Ayhan DOĞAN</w:t>
            </w:r>
          </w:p>
        </w:tc>
      </w:tr>
      <w:tr w:rsidR="009621F5" w:rsidRPr="009621F5" w14:paraId="633EAA7D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116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EE12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Fonetik ve Diksiyon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E4DC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87DD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261C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BC0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Ayhan DOĞAN</w:t>
            </w:r>
          </w:p>
        </w:tc>
      </w:tr>
      <w:tr w:rsidR="009621F5" w:rsidRPr="009621F5" w14:paraId="15BE592F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7BF6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848E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Fonetik ve Diksiyon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FC8D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7334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84C1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CB69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Ayhan DOĞAN</w:t>
            </w:r>
          </w:p>
        </w:tc>
      </w:tr>
      <w:tr w:rsidR="009621F5" w:rsidRPr="009621F5" w14:paraId="2434BDC6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11FA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7C9C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Grafik Tasarımı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4FE1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3119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5510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1D81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Salih EKİNCİ</w:t>
            </w:r>
          </w:p>
        </w:tc>
      </w:tr>
      <w:tr w:rsidR="009621F5" w:rsidRPr="009621F5" w14:paraId="04E981F2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1B97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2E59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Müşteri İlişkileri Yönetimi (Ödev Toplanacak)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D28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D98A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6212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0555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Prof. Dr. M. Serdar ERCİŞ</w:t>
            </w:r>
          </w:p>
        </w:tc>
      </w:tr>
      <w:tr w:rsidR="009621F5" w:rsidRPr="009621F5" w14:paraId="3B85E296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E241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9A13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Uluslararası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A929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7711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939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5F47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9621F5" w:rsidRPr="009621F5" w14:paraId="45925A88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6C63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C7E9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Uluslararası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2D75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A5FD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B581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BA20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9621F5" w:rsidRPr="009621F5" w14:paraId="2C49537C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E575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6902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Uluslararası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51B6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80BE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D9C1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AE0F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9621F5" w:rsidRPr="009621F5" w14:paraId="05D9582C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9451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99DA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Türk Siyasi Hayatı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2368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ECC7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5746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EF20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9621F5" w:rsidRPr="009621F5" w14:paraId="6951550C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56A3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B66F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Türk Siyasi Hayatı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86AF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B08E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0E48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99B4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9621F5" w:rsidRPr="009621F5" w14:paraId="243BDA4E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9236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0E30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İlişkilerde Kriz Yönetimi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28E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A545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4979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EAC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Ayhan DOĞAN</w:t>
            </w:r>
          </w:p>
        </w:tc>
      </w:tr>
      <w:tr w:rsidR="009621F5" w:rsidRPr="009621F5" w14:paraId="2AC36D95" w14:textId="77777777" w:rsidTr="009621F5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9BB2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C415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İlişkilerde Kriz Yönetimi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359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408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E80B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B5C6" w14:textId="77777777" w:rsidR="009621F5" w:rsidRPr="009621F5" w:rsidRDefault="009621F5" w:rsidP="0096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F5">
              <w:rPr>
                <w:rFonts w:ascii="Calibri" w:eastAsia="Times New Roman" w:hAnsi="Calibri" w:cs="Calibri"/>
                <w:color w:val="000000"/>
                <w:lang w:eastAsia="tr-TR"/>
              </w:rPr>
              <w:t>Doç. Dr. Ayhan DOĞAN</w:t>
            </w:r>
          </w:p>
        </w:tc>
      </w:tr>
    </w:tbl>
    <w:p w14:paraId="0B663620" w14:textId="264FC253" w:rsidR="00D263EE" w:rsidRDefault="00D263EE"/>
    <w:p w14:paraId="5CDEB1C8" w14:textId="77777777" w:rsidR="009621F5" w:rsidRDefault="009621F5"/>
    <w:p w14:paraId="610068D9" w14:textId="67C340BE" w:rsidR="001D5AA4" w:rsidRDefault="001D5AA4"/>
    <w:p w14:paraId="4897B927" w14:textId="77777777" w:rsidR="001D5AA4" w:rsidRDefault="001D5AA4"/>
    <w:p w14:paraId="4C6532DB" w14:textId="615CCB81" w:rsidR="00425C80" w:rsidRDefault="00425C80"/>
    <w:p w14:paraId="44BE05CC" w14:textId="797B72B0" w:rsidR="00915A4D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lastRenderedPageBreak/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B00F10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B00F10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48F149FC" w14:textId="5D5074FC" w:rsidR="00915A4D" w:rsidRPr="00887AC2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TANITIMI 4</w:t>
      </w:r>
      <w:r w:rsidRPr="00887AC2">
        <w:rPr>
          <w:rFonts w:ascii="Times New Roman" w:hAnsi="Times New Roman" w:cs="Times New Roman"/>
          <w:b/>
          <w:bCs/>
        </w:rPr>
        <w:t xml:space="preserve">. SINIF </w:t>
      </w:r>
      <w:r w:rsidR="001D5AA4">
        <w:rPr>
          <w:rFonts w:ascii="Times New Roman" w:hAnsi="Times New Roman" w:cs="Times New Roman"/>
          <w:b/>
          <w:bCs/>
        </w:rPr>
        <w:t>FİNAL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p w14:paraId="10C02EC0" w14:textId="37CE3FF0" w:rsidR="0051648D" w:rsidRDefault="0051648D" w:rsidP="00D263E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1559"/>
        <w:gridCol w:w="1418"/>
        <w:gridCol w:w="4110"/>
      </w:tblGrid>
      <w:tr w:rsidR="008F1720" w:rsidRPr="008F1720" w14:paraId="16093FBF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CE6A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793F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İletişim Etiği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3D54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9861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AB69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C3BE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  <w:tr w:rsidR="008F1720" w:rsidRPr="008F1720" w14:paraId="749DE472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2F31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5C78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İletişim Etiği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3034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EEBE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BD2D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2C23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  <w:tr w:rsidR="008F1720" w:rsidRPr="008F1720" w14:paraId="6939502E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F048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F890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İletişim Etiği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7032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1DBB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7A9B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66E6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Prof. Dr. Derya ÖCAL</w:t>
            </w:r>
          </w:p>
        </w:tc>
      </w:tr>
      <w:tr w:rsidR="008F1720" w:rsidRPr="008F1720" w14:paraId="36E15292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F19E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0C60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İletişim Hukuku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6769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0B40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7A93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6200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</w:t>
            </w:r>
            <w:proofErr w:type="spellStart"/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Feiza</w:t>
            </w:r>
            <w:proofErr w:type="spellEnd"/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KIRICI</w:t>
            </w:r>
          </w:p>
        </w:tc>
      </w:tr>
      <w:tr w:rsidR="008F1720" w:rsidRPr="008F1720" w14:paraId="1F1EF4B5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8A32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943A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İletişim Hukuku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5CD8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BA43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767A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13DE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</w:t>
            </w:r>
            <w:proofErr w:type="spellStart"/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Feiza</w:t>
            </w:r>
            <w:proofErr w:type="spellEnd"/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KIRICI</w:t>
            </w:r>
          </w:p>
        </w:tc>
      </w:tr>
      <w:tr w:rsidR="008F1720" w:rsidRPr="008F1720" w14:paraId="0891D3E9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7B0E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7D83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İletişim Hukuku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1A0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AD8E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16E7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4821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</w:t>
            </w:r>
            <w:proofErr w:type="spellStart"/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Feiza</w:t>
            </w:r>
            <w:proofErr w:type="spellEnd"/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KIRICI</w:t>
            </w:r>
          </w:p>
        </w:tc>
      </w:tr>
      <w:tr w:rsidR="008F1720" w:rsidRPr="008F1720" w14:paraId="7C584271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54C7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4CE7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İlişkilerde Eleştirel Yaklaşımlar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285C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4796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0A34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3605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8F1720" w:rsidRPr="008F1720" w14:paraId="52900155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E714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D82F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İlişkilerde Eleştirel Yaklaşımlar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6ED2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4FEC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DE37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9069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spellStart"/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Eyyup</w:t>
            </w:r>
            <w:proofErr w:type="spellEnd"/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</w:tr>
      <w:tr w:rsidR="008F1720" w:rsidRPr="008F1720" w14:paraId="43E22867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0566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0CFF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Medya Okuryazarlığı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5EB1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6DCA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AEC8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04AD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Öğr. Gör. Dr. Ayşe OKUMUŞ</w:t>
            </w:r>
          </w:p>
        </w:tc>
      </w:tr>
      <w:tr w:rsidR="008F1720" w:rsidRPr="008F1720" w14:paraId="38B03C6C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E32A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A3BD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Siyasal Kampanya Uygulamaları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6F90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C259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C4C5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9DE6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Prof. Dr. Raci TAŞCIOĞLU</w:t>
            </w:r>
          </w:p>
        </w:tc>
      </w:tr>
      <w:tr w:rsidR="008F1720" w:rsidRPr="008F1720" w14:paraId="03545132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DA18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A2E9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Siyasal Kampanya Uygulamaları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9677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3A8E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45EE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AE7A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Prof. Dr. Raci TAŞCIOĞLU</w:t>
            </w:r>
          </w:p>
        </w:tc>
      </w:tr>
      <w:tr w:rsidR="008F1720" w:rsidRPr="008F1720" w14:paraId="7AC08433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9A98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923D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Siyasal Kampanya Uygulamaları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F08C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0226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5D19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5422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Prof. Dr. Raci TAŞCIOĞLU</w:t>
            </w:r>
          </w:p>
        </w:tc>
      </w:tr>
      <w:tr w:rsidR="008F1720" w:rsidRPr="008F1720" w14:paraId="5E8C91F3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8F4A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DFF9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İkna Edici İletişim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4859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3F99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8C14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9748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Doç. Dr. Meryem OKUMUŞ</w:t>
            </w:r>
          </w:p>
        </w:tc>
      </w:tr>
      <w:tr w:rsidR="008F1720" w:rsidRPr="008F1720" w14:paraId="3A162B4E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0D97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2C6E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İkna Edici İletişim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31E1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6E3E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016A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FE85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Doç. Dr. Meryem OKUMUŞ</w:t>
            </w:r>
          </w:p>
        </w:tc>
      </w:tr>
      <w:tr w:rsidR="008F1720" w:rsidRPr="008F1720" w14:paraId="04312084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13E4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19C0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A168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F7A3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EE6B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86A5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Prof. Dr. Ömer GÜNDOĞDU</w:t>
            </w:r>
          </w:p>
        </w:tc>
      </w:tr>
      <w:tr w:rsidR="008F1720" w:rsidRPr="008F1720" w14:paraId="28B83853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20BF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3374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AA8E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D304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1A98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0067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Prof. Dr. Ömer GÜNDOĞDU</w:t>
            </w:r>
          </w:p>
        </w:tc>
      </w:tr>
      <w:tr w:rsidR="008F1720" w:rsidRPr="008F1720" w14:paraId="056B859C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97E0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5067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Mesleki Yabancı Dil VI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6C11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8A57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EDFF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0091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  <w:tr w:rsidR="008F1720" w:rsidRPr="008F1720" w14:paraId="0B68AC8A" w14:textId="77777777" w:rsidTr="00BF36D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575D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4C46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Mesleki Yabancı Dil VI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E9D5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4008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60D4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6A66" w14:textId="77777777" w:rsidR="008F1720" w:rsidRPr="008F1720" w:rsidRDefault="008F1720" w:rsidP="008F1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F1720">
              <w:rPr>
                <w:rFonts w:ascii="Calibri" w:eastAsia="Times New Roman" w:hAnsi="Calibri" w:cs="Calibri"/>
                <w:color w:val="000000"/>
                <w:lang w:eastAsia="tr-TR"/>
              </w:rPr>
              <w:t>Arş. Gör. Dr. Hatice Nur YILDIZ</w:t>
            </w:r>
          </w:p>
        </w:tc>
      </w:tr>
    </w:tbl>
    <w:p w14:paraId="7E7798E6" w14:textId="77777777" w:rsidR="0051648D" w:rsidRPr="0051648D" w:rsidRDefault="0051648D" w:rsidP="00915A4D">
      <w:pPr>
        <w:ind w:left="-851" w:right="-171" w:firstLine="709"/>
        <w:rPr>
          <w:rFonts w:cstheme="minorHAnsi"/>
        </w:rPr>
      </w:pPr>
    </w:p>
    <w:sectPr w:rsidR="0051648D" w:rsidRPr="0051648D" w:rsidSect="00FD5B20">
      <w:pgSz w:w="16838" w:h="11906" w:orient="landscape"/>
      <w:pgMar w:top="1135" w:right="209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3C"/>
    <w:rsid w:val="00031463"/>
    <w:rsid w:val="00067167"/>
    <w:rsid w:val="000A1527"/>
    <w:rsid w:val="000B3B4F"/>
    <w:rsid w:val="00151E48"/>
    <w:rsid w:val="001C588D"/>
    <w:rsid w:val="001D5AA4"/>
    <w:rsid w:val="00292A5D"/>
    <w:rsid w:val="002E72B6"/>
    <w:rsid w:val="00307324"/>
    <w:rsid w:val="00313650"/>
    <w:rsid w:val="00425C80"/>
    <w:rsid w:val="00503367"/>
    <w:rsid w:val="0051648D"/>
    <w:rsid w:val="00595CD1"/>
    <w:rsid w:val="00607575"/>
    <w:rsid w:val="00887AC2"/>
    <w:rsid w:val="008D763C"/>
    <w:rsid w:val="008F1720"/>
    <w:rsid w:val="00915A4D"/>
    <w:rsid w:val="009621F5"/>
    <w:rsid w:val="00964E4B"/>
    <w:rsid w:val="009D77FA"/>
    <w:rsid w:val="00A5023B"/>
    <w:rsid w:val="00AD0C3D"/>
    <w:rsid w:val="00B00F10"/>
    <w:rsid w:val="00BE3227"/>
    <w:rsid w:val="00BF0215"/>
    <w:rsid w:val="00BF36DD"/>
    <w:rsid w:val="00C276CF"/>
    <w:rsid w:val="00C76E76"/>
    <w:rsid w:val="00D263EE"/>
    <w:rsid w:val="00E568BA"/>
    <w:rsid w:val="00F72E43"/>
    <w:rsid w:val="00FD5B20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DA11"/>
  <w15:chartTrackingRefBased/>
  <w15:docId w15:val="{5F7ED87F-6E61-4A76-AA3B-3B41D8A2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Alper ÇOLAK</cp:lastModifiedBy>
  <cp:revision>31</cp:revision>
  <dcterms:created xsi:type="dcterms:W3CDTF">2023-11-02T10:41:00Z</dcterms:created>
  <dcterms:modified xsi:type="dcterms:W3CDTF">2025-05-29T09:10:00Z</dcterms:modified>
</cp:coreProperties>
</file>