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447F" w14:textId="77777777" w:rsidR="00307D1C" w:rsidRPr="006A151D" w:rsidRDefault="00307D1C" w:rsidP="00806640">
      <w:pPr>
        <w:pStyle w:val="stBilgi"/>
        <w:shd w:val="clear" w:color="auto" w:fill="66FFFF"/>
        <w:jc w:val="center"/>
        <w:rPr>
          <w:rFonts w:ascii="Times New Roman" w:hAnsi="Times New Roman" w:cs="Times New Roman"/>
          <w:b/>
          <w:sz w:val="36"/>
          <w:szCs w:val="36"/>
        </w:rPr>
      </w:pPr>
      <w:r w:rsidRPr="006A151D">
        <w:rPr>
          <w:rFonts w:ascii="Times New Roman" w:hAnsi="Times New Roman" w:cs="Times New Roman"/>
          <w:b/>
          <w:sz w:val="36"/>
          <w:szCs w:val="36"/>
        </w:rPr>
        <w:t>ATATÜRK ÜNİVERSİTESİ MÜHENDİSLİK FAKÜLTESİ</w:t>
      </w:r>
    </w:p>
    <w:p w14:paraId="17238BCA" w14:textId="77D9D17D" w:rsidR="005D130C" w:rsidRPr="006A151D" w:rsidRDefault="00307D1C" w:rsidP="005D130C">
      <w:pPr>
        <w:shd w:val="clear" w:color="auto" w:fill="66FFFF"/>
        <w:jc w:val="center"/>
        <w:rPr>
          <w:rFonts w:ascii="Times New Roman" w:hAnsi="Times New Roman" w:cs="Times New Roman"/>
          <w:b/>
          <w:sz w:val="36"/>
          <w:szCs w:val="36"/>
        </w:rPr>
      </w:pPr>
      <w:r w:rsidRPr="006A151D">
        <w:rPr>
          <w:rFonts w:ascii="Times New Roman" w:hAnsi="Times New Roman" w:cs="Times New Roman"/>
          <w:b/>
          <w:sz w:val="36"/>
          <w:szCs w:val="36"/>
        </w:rPr>
        <w:t>202</w:t>
      </w:r>
      <w:r w:rsidR="00EF031A">
        <w:rPr>
          <w:rFonts w:ascii="Times New Roman" w:hAnsi="Times New Roman" w:cs="Times New Roman"/>
          <w:b/>
          <w:sz w:val="36"/>
          <w:szCs w:val="36"/>
        </w:rPr>
        <w:t>2</w:t>
      </w:r>
      <w:r w:rsidRPr="006A151D">
        <w:rPr>
          <w:rFonts w:ascii="Times New Roman" w:hAnsi="Times New Roman" w:cs="Times New Roman"/>
          <w:b/>
          <w:sz w:val="36"/>
          <w:szCs w:val="36"/>
        </w:rPr>
        <w:t>-202</w:t>
      </w:r>
      <w:r w:rsidR="00EF031A">
        <w:rPr>
          <w:rFonts w:ascii="Times New Roman" w:hAnsi="Times New Roman" w:cs="Times New Roman"/>
          <w:b/>
          <w:sz w:val="36"/>
          <w:szCs w:val="36"/>
        </w:rPr>
        <w:t>3</w:t>
      </w:r>
      <w:r w:rsidRPr="006A151D">
        <w:rPr>
          <w:rFonts w:ascii="Times New Roman" w:hAnsi="Times New Roman" w:cs="Times New Roman"/>
          <w:b/>
          <w:sz w:val="36"/>
          <w:szCs w:val="36"/>
        </w:rPr>
        <w:t xml:space="preserve"> ÖĞRETİM YILI YATAY GEÇİŞ, ÇİFT ANADAL VE YANDAL KONTENJANLARI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gridCol w:w="1134"/>
        <w:gridCol w:w="1663"/>
        <w:gridCol w:w="1475"/>
        <w:gridCol w:w="2835"/>
        <w:gridCol w:w="3382"/>
        <w:gridCol w:w="1816"/>
      </w:tblGrid>
      <w:tr w:rsidR="006A151D" w:rsidRPr="00A638BD" w14:paraId="5713C5ED" w14:textId="77777777" w:rsidTr="00562B06">
        <w:trPr>
          <w:trHeight w:val="435"/>
          <w:jc w:val="center"/>
        </w:trPr>
        <w:tc>
          <w:tcPr>
            <w:tcW w:w="4825" w:type="dxa"/>
            <w:gridSpan w:val="2"/>
            <w:vMerge w:val="restart"/>
            <w:tcBorders>
              <w:top w:val="thinThickThinMediumGap" w:sz="24" w:space="0" w:color="auto"/>
              <w:left w:val="thinThickThinMediumGap" w:sz="24" w:space="0" w:color="auto"/>
              <w:right w:val="thinThickThinMediumGap" w:sz="24" w:space="0" w:color="auto"/>
            </w:tcBorders>
            <w:shd w:val="clear" w:color="auto" w:fill="66FFFF"/>
            <w:vAlign w:val="center"/>
          </w:tcPr>
          <w:p w14:paraId="49B67B15" w14:textId="77777777" w:rsidR="006A151D" w:rsidRPr="00D66616" w:rsidRDefault="006A151D" w:rsidP="00B13838">
            <w:pPr>
              <w:spacing w:after="0" w:line="240" w:lineRule="auto"/>
              <w:jc w:val="center"/>
              <w:rPr>
                <w:rFonts w:ascii="Times New Roman" w:hAnsi="Times New Roman" w:cs="Times New Roman"/>
                <w:b/>
                <w:noProof/>
                <w:sz w:val="32"/>
                <w:szCs w:val="32"/>
              </w:rPr>
            </w:pPr>
            <w:r w:rsidRPr="00D66616">
              <w:rPr>
                <w:b/>
                <w:noProof/>
                <w:sz w:val="32"/>
                <w:szCs w:val="32"/>
              </w:rPr>
              <w:t xml:space="preserve">    </w:t>
            </w:r>
            <w:r w:rsidRPr="00D66616">
              <w:rPr>
                <w:rFonts w:ascii="Times New Roman" w:hAnsi="Times New Roman" w:cs="Times New Roman"/>
                <w:b/>
                <w:noProof/>
                <w:sz w:val="32"/>
                <w:szCs w:val="32"/>
              </w:rPr>
              <w:t>BÖLÜMÜ</w:t>
            </w:r>
          </w:p>
        </w:tc>
        <w:tc>
          <w:tcPr>
            <w:tcW w:w="3138" w:type="dxa"/>
            <w:gridSpan w:val="2"/>
            <w:vMerge w:val="restart"/>
            <w:tcBorders>
              <w:top w:val="thinThickThinMediumGap" w:sz="24" w:space="0" w:color="auto"/>
              <w:left w:val="thinThickThinMediumGap" w:sz="24" w:space="0" w:color="auto"/>
              <w:right w:val="thinThickThinMediumGap" w:sz="24" w:space="0" w:color="auto"/>
            </w:tcBorders>
            <w:shd w:val="clear" w:color="auto" w:fill="66FFFF"/>
            <w:vAlign w:val="center"/>
          </w:tcPr>
          <w:p w14:paraId="789C9F08" w14:textId="77777777" w:rsidR="006A151D" w:rsidRPr="00D66616" w:rsidRDefault="006A151D" w:rsidP="00B13838">
            <w:pPr>
              <w:spacing w:after="0" w:line="240" w:lineRule="auto"/>
              <w:jc w:val="center"/>
              <w:rPr>
                <w:rFonts w:ascii="Times New Roman" w:hAnsi="Times New Roman" w:cs="Times New Roman"/>
                <w:b/>
                <w:noProof/>
                <w:sz w:val="32"/>
                <w:szCs w:val="32"/>
              </w:rPr>
            </w:pPr>
            <w:r w:rsidRPr="00D66616">
              <w:rPr>
                <w:rFonts w:ascii="Times New Roman" w:hAnsi="Times New Roman" w:cs="Times New Roman"/>
                <w:b/>
                <w:noProof/>
                <w:sz w:val="32"/>
                <w:szCs w:val="32"/>
              </w:rPr>
              <w:t xml:space="preserve">KURUMLARARASI </w:t>
            </w:r>
          </w:p>
          <w:p w14:paraId="2B8DDDE9" w14:textId="77777777" w:rsidR="00A300F0" w:rsidRDefault="006A151D" w:rsidP="00CB5CAE">
            <w:pPr>
              <w:spacing w:after="0" w:line="240" w:lineRule="auto"/>
              <w:jc w:val="center"/>
              <w:rPr>
                <w:rFonts w:ascii="Times New Roman" w:hAnsi="Times New Roman" w:cs="Times New Roman"/>
                <w:b/>
                <w:noProof/>
                <w:sz w:val="32"/>
                <w:szCs w:val="32"/>
              </w:rPr>
            </w:pPr>
            <w:r w:rsidRPr="00D66616">
              <w:rPr>
                <w:rFonts w:ascii="Times New Roman" w:hAnsi="Times New Roman" w:cs="Times New Roman"/>
                <w:b/>
                <w:noProof/>
                <w:sz w:val="32"/>
                <w:szCs w:val="32"/>
              </w:rPr>
              <w:t>YATAY GEÇİŞ</w:t>
            </w:r>
            <w:r w:rsidR="00B64B5A">
              <w:rPr>
                <w:rFonts w:ascii="Times New Roman" w:hAnsi="Times New Roman" w:cs="Times New Roman"/>
                <w:b/>
                <w:noProof/>
                <w:sz w:val="32"/>
                <w:szCs w:val="32"/>
              </w:rPr>
              <w:t xml:space="preserve"> (AGNO)</w:t>
            </w:r>
          </w:p>
          <w:p w14:paraId="7C86EB9D" w14:textId="77777777" w:rsidR="006A151D" w:rsidRPr="00A300F0" w:rsidRDefault="00A300F0" w:rsidP="00CB5CAE">
            <w:pPr>
              <w:spacing w:after="0" w:line="240" w:lineRule="auto"/>
              <w:jc w:val="center"/>
              <w:rPr>
                <w:rFonts w:ascii="Times New Roman" w:hAnsi="Times New Roman" w:cs="Times New Roman"/>
                <w:b/>
                <w:noProof/>
                <w:sz w:val="28"/>
                <w:szCs w:val="28"/>
              </w:rPr>
            </w:pPr>
            <w:r w:rsidRPr="00A300F0">
              <w:rPr>
                <w:rFonts w:ascii="Times New Roman" w:hAnsi="Times New Roman" w:cs="Times New Roman"/>
                <w:b/>
                <w:noProof/>
                <w:sz w:val="28"/>
                <w:szCs w:val="28"/>
              </w:rPr>
              <w:t>YURTİÇİ/</w:t>
            </w:r>
            <w:r w:rsidRPr="00A300F0">
              <w:rPr>
                <w:rFonts w:ascii="Times New Roman" w:hAnsi="Times New Roman" w:cs="Times New Roman"/>
                <w:b/>
                <w:noProof/>
                <w:sz w:val="28"/>
                <w:szCs w:val="28"/>
                <w:shd w:val="clear" w:color="auto" w:fill="FFFF00"/>
              </w:rPr>
              <w:t>YURTDIŞI</w:t>
            </w:r>
          </w:p>
        </w:tc>
        <w:tc>
          <w:tcPr>
            <w:tcW w:w="2835" w:type="dxa"/>
            <w:tcBorders>
              <w:top w:val="thinThickThinMediumGap" w:sz="24" w:space="0" w:color="auto"/>
              <w:left w:val="thinThickThinMediumGap" w:sz="24" w:space="0" w:color="auto"/>
              <w:bottom w:val="single" w:sz="4" w:space="0" w:color="auto"/>
              <w:right w:val="thinThickThinMediumGap" w:sz="24" w:space="0" w:color="auto"/>
            </w:tcBorders>
            <w:shd w:val="clear" w:color="auto" w:fill="66FFFF"/>
            <w:vAlign w:val="center"/>
          </w:tcPr>
          <w:p w14:paraId="5F09DA2C" w14:textId="77777777" w:rsidR="006A151D" w:rsidRPr="00562B06" w:rsidRDefault="006A151D" w:rsidP="00B13838">
            <w:pPr>
              <w:spacing w:after="0" w:line="240" w:lineRule="auto"/>
              <w:jc w:val="center"/>
              <w:rPr>
                <w:rFonts w:ascii="Times New Roman" w:hAnsi="Times New Roman" w:cs="Times New Roman"/>
                <w:b/>
                <w:noProof/>
                <w:sz w:val="32"/>
                <w:szCs w:val="32"/>
                <w:highlight w:val="cyan"/>
              </w:rPr>
            </w:pPr>
            <w:r w:rsidRPr="00562B06">
              <w:rPr>
                <w:rFonts w:ascii="Times New Roman" w:hAnsi="Times New Roman" w:cs="Times New Roman"/>
                <w:b/>
                <w:noProof/>
                <w:sz w:val="32"/>
                <w:szCs w:val="32"/>
                <w:highlight w:val="cyan"/>
              </w:rPr>
              <w:t>KURUM İÇİ YATAY GEÇİŞ</w:t>
            </w:r>
          </w:p>
        </w:tc>
        <w:tc>
          <w:tcPr>
            <w:tcW w:w="3382" w:type="dxa"/>
            <w:vMerge w:val="restart"/>
            <w:tcBorders>
              <w:top w:val="thinThickThinMediumGap" w:sz="24" w:space="0" w:color="auto"/>
              <w:left w:val="thinThickThinMediumGap" w:sz="24" w:space="0" w:color="auto"/>
              <w:right w:val="single" w:sz="24" w:space="0" w:color="auto"/>
            </w:tcBorders>
            <w:shd w:val="clear" w:color="auto" w:fill="66FFFF"/>
            <w:vAlign w:val="center"/>
          </w:tcPr>
          <w:p w14:paraId="1803B8CE" w14:textId="77777777" w:rsidR="006A151D" w:rsidRPr="00D66616" w:rsidRDefault="006A151D" w:rsidP="00B13838">
            <w:pPr>
              <w:spacing w:after="0" w:line="240" w:lineRule="auto"/>
              <w:jc w:val="center"/>
              <w:rPr>
                <w:rFonts w:ascii="Times New Roman" w:hAnsi="Times New Roman" w:cs="Times New Roman"/>
                <w:b/>
                <w:noProof/>
                <w:sz w:val="32"/>
                <w:szCs w:val="32"/>
              </w:rPr>
            </w:pPr>
            <w:r w:rsidRPr="00D66616">
              <w:rPr>
                <w:rFonts w:ascii="Times New Roman" w:hAnsi="Times New Roman" w:cs="Times New Roman"/>
                <w:b/>
                <w:noProof/>
                <w:sz w:val="32"/>
                <w:szCs w:val="32"/>
              </w:rPr>
              <w:t>ÇİFT ANADAL</w:t>
            </w:r>
          </w:p>
        </w:tc>
        <w:tc>
          <w:tcPr>
            <w:tcW w:w="1816" w:type="dxa"/>
            <w:vMerge w:val="restart"/>
            <w:tcBorders>
              <w:top w:val="thinThickThinMediumGap" w:sz="24" w:space="0" w:color="auto"/>
              <w:left w:val="single" w:sz="24" w:space="0" w:color="auto"/>
              <w:right w:val="thinThickThinMediumGap" w:sz="24" w:space="0" w:color="auto"/>
            </w:tcBorders>
            <w:shd w:val="clear" w:color="auto" w:fill="66FFFF"/>
            <w:vAlign w:val="center"/>
          </w:tcPr>
          <w:p w14:paraId="61D5831C" w14:textId="77777777" w:rsidR="006A151D" w:rsidRPr="00D66616" w:rsidRDefault="006A151D" w:rsidP="00B13838">
            <w:pPr>
              <w:spacing w:after="0" w:line="240" w:lineRule="auto"/>
              <w:jc w:val="center"/>
              <w:rPr>
                <w:rFonts w:ascii="Times New Roman" w:hAnsi="Times New Roman" w:cs="Times New Roman"/>
                <w:b/>
                <w:noProof/>
                <w:sz w:val="32"/>
                <w:szCs w:val="32"/>
              </w:rPr>
            </w:pPr>
            <w:r w:rsidRPr="00D66616">
              <w:rPr>
                <w:rFonts w:ascii="Times New Roman" w:hAnsi="Times New Roman" w:cs="Times New Roman"/>
                <w:b/>
                <w:noProof/>
                <w:sz w:val="32"/>
                <w:szCs w:val="32"/>
              </w:rPr>
              <w:t>YANDAL</w:t>
            </w:r>
          </w:p>
        </w:tc>
      </w:tr>
      <w:tr w:rsidR="006A151D" w:rsidRPr="00A638BD" w14:paraId="41852B84" w14:textId="77777777" w:rsidTr="00562B06">
        <w:trPr>
          <w:trHeight w:val="212"/>
          <w:jc w:val="center"/>
        </w:trPr>
        <w:tc>
          <w:tcPr>
            <w:tcW w:w="4825" w:type="dxa"/>
            <w:gridSpan w:val="2"/>
            <w:vMerge/>
            <w:tcBorders>
              <w:left w:val="thinThickThinMediumGap" w:sz="24" w:space="0" w:color="auto"/>
              <w:right w:val="thinThickThinMediumGap" w:sz="24" w:space="0" w:color="auto"/>
            </w:tcBorders>
            <w:shd w:val="clear" w:color="auto" w:fill="66FFFF"/>
            <w:vAlign w:val="center"/>
          </w:tcPr>
          <w:p w14:paraId="2C9CFF7F" w14:textId="77777777" w:rsidR="006A151D" w:rsidRPr="00A638BD" w:rsidRDefault="006A151D" w:rsidP="00B13838">
            <w:pPr>
              <w:spacing w:after="0" w:line="240" w:lineRule="auto"/>
              <w:jc w:val="center"/>
              <w:rPr>
                <w:noProof/>
              </w:rPr>
            </w:pPr>
          </w:p>
        </w:tc>
        <w:tc>
          <w:tcPr>
            <w:tcW w:w="3138" w:type="dxa"/>
            <w:gridSpan w:val="2"/>
            <w:vMerge/>
            <w:tcBorders>
              <w:left w:val="thinThickThinMediumGap" w:sz="24" w:space="0" w:color="auto"/>
              <w:bottom w:val="single" w:sz="4" w:space="0" w:color="auto"/>
              <w:right w:val="thinThickThinMediumGap" w:sz="24" w:space="0" w:color="auto"/>
            </w:tcBorders>
            <w:shd w:val="clear" w:color="auto" w:fill="66FFFF"/>
            <w:vAlign w:val="center"/>
          </w:tcPr>
          <w:p w14:paraId="1E028248" w14:textId="77777777" w:rsidR="006A151D" w:rsidRPr="00FA5868" w:rsidRDefault="006A151D" w:rsidP="00B13838">
            <w:pPr>
              <w:spacing w:after="0" w:line="240" w:lineRule="auto"/>
              <w:jc w:val="center"/>
              <w:rPr>
                <w:rFonts w:ascii="Times New Roman" w:hAnsi="Times New Roman" w:cs="Times New Roman"/>
                <w:b/>
                <w:noProof/>
                <w:sz w:val="24"/>
                <w:szCs w:val="24"/>
              </w:rPr>
            </w:pPr>
          </w:p>
        </w:tc>
        <w:tc>
          <w:tcPr>
            <w:tcW w:w="2835" w:type="dxa"/>
            <w:tcBorders>
              <w:top w:val="single" w:sz="4" w:space="0" w:color="auto"/>
              <w:left w:val="thinThickThinMediumGap" w:sz="24" w:space="0" w:color="auto"/>
              <w:bottom w:val="single" w:sz="4" w:space="0" w:color="auto"/>
              <w:right w:val="thinThickThinMediumGap" w:sz="24" w:space="0" w:color="auto"/>
            </w:tcBorders>
            <w:shd w:val="clear" w:color="auto" w:fill="66FFFF"/>
            <w:vAlign w:val="center"/>
          </w:tcPr>
          <w:p w14:paraId="614CC125" w14:textId="77777777" w:rsidR="006A151D" w:rsidRPr="00562B06" w:rsidRDefault="006A151D" w:rsidP="00B13838">
            <w:pPr>
              <w:spacing w:after="0" w:line="240" w:lineRule="auto"/>
              <w:jc w:val="center"/>
              <w:rPr>
                <w:rFonts w:ascii="Times New Roman" w:hAnsi="Times New Roman" w:cs="Times New Roman"/>
                <w:b/>
                <w:noProof/>
                <w:sz w:val="28"/>
                <w:szCs w:val="28"/>
                <w:highlight w:val="cyan"/>
              </w:rPr>
            </w:pPr>
            <w:r w:rsidRPr="00562B06">
              <w:rPr>
                <w:rFonts w:ascii="Times New Roman" w:hAnsi="Times New Roman" w:cs="Times New Roman"/>
                <w:b/>
                <w:noProof/>
                <w:sz w:val="28"/>
                <w:szCs w:val="28"/>
                <w:highlight w:val="cyan"/>
              </w:rPr>
              <w:t>BÖLÜMLER ARASI</w:t>
            </w:r>
          </w:p>
        </w:tc>
        <w:tc>
          <w:tcPr>
            <w:tcW w:w="3382" w:type="dxa"/>
            <w:vMerge/>
            <w:tcBorders>
              <w:left w:val="thinThickThinMediumGap" w:sz="24" w:space="0" w:color="auto"/>
              <w:bottom w:val="single" w:sz="4" w:space="0" w:color="auto"/>
              <w:right w:val="single" w:sz="24" w:space="0" w:color="auto"/>
            </w:tcBorders>
            <w:shd w:val="clear" w:color="auto" w:fill="66FFFF"/>
            <w:vAlign w:val="center"/>
          </w:tcPr>
          <w:p w14:paraId="589AA319" w14:textId="77777777" w:rsidR="006A151D" w:rsidRPr="00FA5868" w:rsidRDefault="006A151D" w:rsidP="00B13838">
            <w:pPr>
              <w:spacing w:after="0" w:line="240" w:lineRule="auto"/>
              <w:jc w:val="center"/>
              <w:rPr>
                <w:rFonts w:ascii="Times New Roman" w:hAnsi="Times New Roman" w:cs="Times New Roman"/>
                <w:b/>
                <w:noProof/>
                <w:sz w:val="24"/>
                <w:szCs w:val="24"/>
              </w:rPr>
            </w:pPr>
          </w:p>
        </w:tc>
        <w:tc>
          <w:tcPr>
            <w:tcW w:w="1816" w:type="dxa"/>
            <w:vMerge/>
            <w:tcBorders>
              <w:left w:val="single" w:sz="24" w:space="0" w:color="auto"/>
              <w:bottom w:val="single" w:sz="4" w:space="0" w:color="auto"/>
              <w:right w:val="thinThickThinMediumGap" w:sz="24" w:space="0" w:color="auto"/>
            </w:tcBorders>
            <w:shd w:val="clear" w:color="auto" w:fill="66FFFF"/>
            <w:vAlign w:val="center"/>
          </w:tcPr>
          <w:p w14:paraId="3F6FDD2F" w14:textId="77777777" w:rsidR="006A151D" w:rsidRPr="00FA5868" w:rsidRDefault="006A151D" w:rsidP="00B13838">
            <w:pPr>
              <w:spacing w:after="0" w:line="240" w:lineRule="auto"/>
              <w:jc w:val="center"/>
              <w:rPr>
                <w:rFonts w:ascii="Times New Roman" w:hAnsi="Times New Roman" w:cs="Times New Roman"/>
                <w:noProof/>
              </w:rPr>
            </w:pPr>
          </w:p>
        </w:tc>
      </w:tr>
      <w:tr w:rsidR="006A151D" w:rsidRPr="00A638BD" w14:paraId="371C9F28" w14:textId="77777777" w:rsidTr="00562B06">
        <w:trPr>
          <w:trHeight w:val="390"/>
          <w:jc w:val="center"/>
        </w:trPr>
        <w:tc>
          <w:tcPr>
            <w:tcW w:w="4825" w:type="dxa"/>
            <w:gridSpan w:val="2"/>
            <w:vMerge/>
            <w:tcBorders>
              <w:left w:val="thinThickThinMediumGap" w:sz="24" w:space="0" w:color="auto"/>
              <w:right w:val="thinThickThinMediumGap" w:sz="24" w:space="0" w:color="auto"/>
            </w:tcBorders>
            <w:shd w:val="clear" w:color="auto" w:fill="66FFFF"/>
            <w:vAlign w:val="center"/>
          </w:tcPr>
          <w:p w14:paraId="2CE33FD2" w14:textId="77777777" w:rsidR="006A151D" w:rsidRPr="00A638BD" w:rsidRDefault="006A151D" w:rsidP="00B13838">
            <w:pPr>
              <w:spacing w:after="0" w:line="240" w:lineRule="auto"/>
              <w:jc w:val="center"/>
              <w:rPr>
                <w:noProof/>
              </w:rPr>
            </w:pPr>
          </w:p>
        </w:tc>
        <w:tc>
          <w:tcPr>
            <w:tcW w:w="3138" w:type="dxa"/>
            <w:gridSpan w:val="2"/>
            <w:tcBorders>
              <w:top w:val="single" w:sz="4" w:space="0" w:color="auto"/>
              <w:left w:val="thinThickThinMediumGap" w:sz="24" w:space="0" w:color="auto"/>
              <w:bottom w:val="triple" w:sz="4" w:space="0" w:color="auto"/>
              <w:right w:val="thinThickThinMediumGap" w:sz="24" w:space="0" w:color="auto"/>
            </w:tcBorders>
            <w:shd w:val="clear" w:color="auto" w:fill="66FFFF"/>
            <w:vAlign w:val="center"/>
          </w:tcPr>
          <w:p w14:paraId="25141F1A" w14:textId="77777777" w:rsidR="006A151D" w:rsidRPr="00307D1C" w:rsidRDefault="006A151D" w:rsidP="00B13838">
            <w:pPr>
              <w:spacing w:after="0" w:line="240" w:lineRule="auto"/>
              <w:jc w:val="center"/>
              <w:rPr>
                <w:rFonts w:ascii="Times New Roman" w:hAnsi="Times New Roman" w:cs="Times New Roman"/>
                <w:b/>
                <w:noProof/>
                <w:sz w:val="32"/>
                <w:szCs w:val="32"/>
              </w:rPr>
            </w:pPr>
            <w:r w:rsidRPr="00307D1C">
              <w:rPr>
                <w:rFonts w:ascii="Times New Roman" w:hAnsi="Times New Roman" w:cs="Times New Roman"/>
                <w:b/>
                <w:noProof/>
                <w:sz w:val="32"/>
                <w:szCs w:val="32"/>
              </w:rPr>
              <w:t>KONTENJAN</w:t>
            </w:r>
          </w:p>
        </w:tc>
        <w:tc>
          <w:tcPr>
            <w:tcW w:w="2835" w:type="dxa"/>
            <w:vMerge w:val="restart"/>
            <w:tcBorders>
              <w:top w:val="single" w:sz="4" w:space="0" w:color="auto"/>
              <w:left w:val="thinThickThinMediumGap" w:sz="24" w:space="0" w:color="auto"/>
              <w:right w:val="thinThickThinMediumGap" w:sz="24" w:space="0" w:color="auto"/>
            </w:tcBorders>
            <w:shd w:val="clear" w:color="auto" w:fill="66FFFF"/>
            <w:vAlign w:val="center"/>
          </w:tcPr>
          <w:p w14:paraId="0FF9EAAF" w14:textId="77777777" w:rsidR="006A151D" w:rsidRPr="00562B06" w:rsidRDefault="006A151D" w:rsidP="00B13838">
            <w:pPr>
              <w:spacing w:after="0" w:line="240" w:lineRule="auto"/>
              <w:jc w:val="center"/>
              <w:rPr>
                <w:rFonts w:ascii="Times New Roman" w:hAnsi="Times New Roman" w:cs="Times New Roman"/>
                <w:b/>
                <w:noProof/>
                <w:sz w:val="32"/>
                <w:szCs w:val="32"/>
                <w:highlight w:val="cyan"/>
              </w:rPr>
            </w:pPr>
            <w:r w:rsidRPr="00562B06">
              <w:rPr>
                <w:rFonts w:ascii="Times New Roman" w:hAnsi="Times New Roman" w:cs="Times New Roman"/>
                <w:b/>
                <w:noProof/>
                <w:sz w:val="32"/>
                <w:szCs w:val="32"/>
                <w:highlight w:val="cyan"/>
              </w:rPr>
              <w:t>KONTENJAN</w:t>
            </w:r>
          </w:p>
        </w:tc>
        <w:tc>
          <w:tcPr>
            <w:tcW w:w="3382" w:type="dxa"/>
            <w:vMerge w:val="restart"/>
            <w:tcBorders>
              <w:top w:val="single" w:sz="4" w:space="0" w:color="auto"/>
              <w:left w:val="thinThickThinMediumGap" w:sz="24" w:space="0" w:color="auto"/>
              <w:right w:val="single" w:sz="24" w:space="0" w:color="auto"/>
            </w:tcBorders>
            <w:shd w:val="clear" w:color="auto" w:fill="66FFFF"/>
            <w:vAlign w:val="center"/>
          </w:tcPr>
          <w:p w14:paraId="01AD04EF" w14:textId="77777777" w:rsidR="006A151D" w:rsidRPr="00307D1C" w:rsidRDefault="006A151D" w:rsidP="00B13838">
            <w:pPr>
              <w:spacing w:after="0" w:line="240" w:lineRule="auto"/>
              <w:jc w:val="center"/>
              <w:rPr>
                <w:rFonts w:ascii="Times New Roman" w:hAnsi="Times New Roman" w:cs="Times New Roman"/>
                <w:b/>
                <w:noProof/>
                <w:sz w:val="32"/>
                <w:szCs w:val="32"/>
              </w:rPr>
            </w:pPr>
            <w:r w:rsidRPr="00307D1C">
              <w:rPr>
                <w:rFonts w:ascii="Times New Roman" w:hAnsi="Times New Roman" w:cs="Times New Roman"/>
                <w:b/>
                <w:noProof/>
                <w:sz w:val="32"/>
                <w:szCs w:val="32"/>
              </w:rPr>
              <w:t>KONTENJAN</w:t>
            </w:r>
          </w:p>
        </w:tc>
        <w:tc>
          <w:tcPr>
            <w:tcW w:w="1816" w:type="dxa"/>
            <w:vMerge w:val="restart"/>
            <w:tcBorders>
              <w:top w:val="single" w:sz="4" w:space="0" w:color="auto"/>
              <w:left w:val="single" w:sz="24" w:space="0" w:color="auto"/>
              <w:right w:val="thinThickThinMediumGap" w:sz="24" w:space="0" w:color="auto"/>
            </w:tcBorders>
            <w:shd w:val="clear" w:color="auto" w:fill="66FFFF"/>
            <w:vAlign w:val="center"/>
          </w:tcPr>
          <w:p w14:paraId="65A2F1A1" w14:textId="77777777" w:rsidR="006A151D" w:rsidRPr="00562B06" w:rsidRDefault="006A151D" w:rsidP="00B13838">
            <w:pPr>
              <w:spacing w:after="0" w:line="240" w:lineRule="auto"/>
              <w:jc w:val="center"/>
              <w:rPr>
                <w:b/>
                <w:noProof/>
                <w:sz w:val="24"/>
                <w:szCs w:val="24"/>
              </w:rPr>
            </w:pPr>
            <w:r w:rsidRPr="00562B06">
              <w:rPr>
                <w:rFonts w:ascii="Times New Roman" w:hAnsi="Times New Roman" w:cs="Times New Roman"/>
                <w:b/>
                <w:noProof/>
                <w:sz w:val="24"/>
                <w:szCs w:val="24"/>
              </w:rPr>
              <w:t>KONTENJAN</w:t>
            </w:r>
          </w:p>
        </w:tc>
      </w:tr>
      <w:tr w:rsidR="006A151D" w:rsidRPr="00A638BD" w14:paraId="22657044" w14:textId="77777777" w:rsidTr="00562B06">
        <w:trPr>
          <w:trHeight w:val="148"/>
          <w:jc w:val="center"/>
        </w:trPr>
        <w:tc>
          <w:tcPr>
            <w:tcW w:w="4825" w:type="dxa"/>
            <w:gridSpan w:val="2"/>
            <w:vMerge/>
            <w:tcBorders>
              <w:left w:val="thinThickThinMediumGap" w:sz="24" w:space="0" w:color="auto"/>
              <w:bottom w:val="thinThickThinSmallGap" w:sz="48" w:space="0" w:color="auto"/>
              <w:right w:val="thinThickThinMediumGap" w:sz="24" w:space="0" w:color="auto"/>
            </w:tcBorders>
            <w:shd w:val="clear" w:color="auto" w:fill="66FFFF"/>
            <w:vAlign w:val="center"/>
          </w:tcPr>
          <w:p w14:paraId="6012A110" w14:textId="77777777" w:rsidR="006A151D" w:rsidRPr="00A638BD" w:rsidRDefault="006A151D" w:rsidP="00B13838">
            <w:pPr>
              <w:spacing w:after="0" w:line="240" w:lineRule="auto"/>
              <w:jc w:val="center"/>
              <w:rPr>
                <w:noProof/>
              </w:rPr>
            </w:pPr>
          </w:p>
        </w:tc>
        <w:tc>
          <w:tcPr>
            <w:tcW w:w="1663" w:type="dxa"/>
            <w:tcBorders>
              <w:top w:val="triple" w:sz="4" w:space="0" w:color="auto"/>
              <w:left w:val="thinThickThinMediumGap" w:sz="24" w:space="0" w:color="auto"/>
              <w:bottom w:val="thinThickThinSmallGap" w:sz="48" w:space="0" w:color="auto"/>
              <w:right w:val="single" w:sz="4" w:space="0" w:color="auto"/>
            </w:tcBorders>
            <w:shd w:val="clear" w:color="auto" w:fill="66FFFF"/>
            <w:vAlign w:val="center"/>
          </w:tcPr>
          <w:p w14:paraId="45B9D35B" w14:textId="77777777" w:rsidR="006A151D" w:rsidRPr="00C74C3B" w:rsidRDefault="006A151D" w:rsidP="00B13838">
            <w:pPr>
              <w:spacing w:after="0" w:line="240" w:lineRule="auto"/>
              <w:jc w:val="center"/>
              <w:rPr>
                <w:b/>
                <w:noProof/>
                <w:sz w:val="36"/>
                <w:szCs w:val="36"/>
              </w:rPr>
            </w:pPr>
            <w:r w:rsidRPr="00C74C3B">
              <w:rPr>
                <w:b/>
                <w:noProof/>
                <w:sz w:val="36"/>
                <w:szCs w:val="36"/>
              </w:rPr>
              <w:t xml:space="preserve">2. Sınıf </w:t>
            </w:r>
          </w:p>
        </w:tc>
        <w:tc>
          <w:tcPr>
            <w:tcW w:w="1475" w:type="dxa"/>
            <w:tcBorders>
              <w:top w:val="triple" w:sz="4" w:space="0" w:color="auto"/>
              <w:left w:val="single" w:sz="4" w:space="0" w:color="auto"/>
              <w:bottom w:val="thinThickThinSmallGap" w:sz="48" w:space="0" w:color="auto"/>
              <w:right w:val="thinThickThinMediumGap" w:sz="24" w:space="0" w:color="auto"/>
            </w:tcBorders>
            <w:shd w:val="clear" w:color="auto" w:fill="66FFFF"/>
            <w:vAlign w:val="center"/>
          </w:tcPr>
          <w:p w14:paraId="04EE1D28" w14:textId="77777777" w:rsidR="006A151D" w:rsidRPr="00C74C3B" w:rsidRDefault="006A151D" w:rsidP="00B13838">
            <w:pPr>
              <w:spacing w:after="0" w:line="240" w:lineRule="auto"/>
              <w:jc w:val="center"/>
              <w:rPr>
                <w:b/>
                <w:noProof/>
                <w:sz w:val="36"/>
                <w:szCs w:val="36"/>
              </w:rPr>
            </w:pPr>
            <w:r w:rsidRPr="00C74C3B">
              <w:rPr>
                <w:b/>
                <w:noProof/>
                <w:sz w:val="36"/>
                <w:szCs w:val="36"/>
              </w:rPr>
              <w:t xml:space="preserve">3. Sınıf </w:t>
            </w:r>
          </w:p>
        </w:tc>
        <w:tc>
          <w:tcPr>
            <w:tcW w:w="2835" w:type="dxa"/>
            <w:vMerge/>
            <w:tcBorders>
              <w:left w:val="thinThickThinMediumGap" w:sz="24" w:space="0" w:color="auto"/>
              <w:bottom w:val="thinThickThinSmallGap" w:sz="48" w:space="0" w:color="auto"/>
              <w:right w:val="thinThickThinMediumGap" w:sz="24" w:space="0" w:color="auto"/>
            </w:tcBorders>
            <w:shd w:val="clear" w:color="auto" w:fill="66FFFF"/>
            <w:vAlign w:val="center"/>
          </w:tcPr>
          <w:p w14:paraId="3DE14BDE" w14:textId="77777777" w:rsidR="006A151D" w:rsidRPr="00DB2661" w:rsidRDefault="006A151D" w:rsidP="00B13838">
            <w:pPr>
              <w:spacing w:after="0" w:line="240" w:lineRule="auto"/>
              <w:jc w:val="center"/>
              <w:rPr>
                <w:b/>
                <w:noProof/>
                <w:sz w:val="16"/>
                <w:szCs w:val="16"/>
              </w:rPr>
            </w:pPr>
          </w:p>
        </w:tc>
        <w:tc>
          <w:tcPr>
            <w:tcW w:w="3382" w:type="dxa"/>
            <w:vMerge/>
            <w:tcBorders>
              <w:left w:val="thinThickThinMediumGap" w:sz="24" w:space="0" w:color="auto"/>
              <w:bottom w:val="thinThickThinSmallGap" w:sz="48" w:space="0" w:color="auto"/>
              <w:right w:val="single" w:sz="24" w:space="0" w:color="auto"/>
            </w:tcBorders>
            <w:shd w:val="clear" w:color="auto" w:fill="66FFFF"/>
            <w:vAlign w:val="center"/>
          </w:tcPr>
          <w:p w14:paraId="0728504E" w14:textId="77777777" w:rsidR="006A151D" w:rsidRPr="00DB2661" w:rsidRDefault="006A151D" w:rsidP="00B13838">
            <w:pPr>
              <w:spacing w:after="0" w:line="240" w:lineRule="auto"/>
              <w:jc w:val="center"/>
              <w:rPr>
                <w:b/>
                <w:noProof/>
                <w:sz w:val="16"/>
                <w:szCs w:val="16"/>
              </w:rPr>
            </w:pPr>
          </w:p>
        </w:tc>
        <w:tc>
          <w:tcPr>
            <w:tcW w:w="1816" w:type="dxa"/>
            <w:vMerge/>
            <w:tcBorders>
              <w:left w:val="single" w:sz="24" w:space="0" w:color="auto"/>
              <w:bottom w:val="thinThickThinSmallGap" w:sz="48" w:space="0" w:color="auto"/>
              <w:right w:val="thinThickThinMediumGap" w:sz="24" w:space="0" w:color="auto"/>
            </w:tcBorders>
            <w:shd w:val="clear" w:color="auto" w:fill="66FFFF"/>
            <w:vAlign w:val="center"/>
          </w:tcPr>
          <w:p w14:paraId="309D6CD8" w14:textId="77777777" w:rsidR="006A151D" w:rsidRPr="00DB2661" w:rsidRDefault="006A151D" w:rsidP="00B13838">
            <w:pPr>
              <w:spacing w:after="0" w:line="240" w:lineRule="auto"/>
              <w:jc w:val="center"/>
              <w:rPr>
                <w:b/>
                <w:noProof/>
                <w:sz w:val="16"/>
                <w:szCs w:val="16"/>
              </w:rPr>
            </w:pPr>
          </w:p>
        </w:tc>
      </w:tr>
      <w:tr w:rsidR="006A151D" w:rsidRPr="00A638BD" w14:paraId="06DA1907" w14:textId="77777777" w:rsidTr="00562B06">
        <w:trPr>
          <w:trHeight w:val="566"/>
          <w:jc w:val="center"/>
        </w:trPr>
        <w:tc>
          <w:tcPr>
            <w:tcW w:w="3691"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2890935B" w14:textId="77777777" w:rsidR="006A151D" w:rsidRPr="00A638BD" w:rsidRDefault="006A151D" w:rsidP="00B13838">
            <w:pPr>
              <w:spacing w:after="0" w:line="240" w:lineRule="auto"/>
              <w:jc w:val="center"/>
              <w:rPr>
                <w:noProof/>
              </w:rPr>
            </w:pPr>
            <w:r w:rsidRPr="00A638BD">
              <w:rPr>
                <w:b/>
                <w:noProof/>
              </w:rPr>
              <w:t>KİMYA MÜHENDİSLİĞİ BÖLÜMÜ</w:t>
            </w:r>
          </w:p>
        </w:tc>
        <w:tc>
          <w:tcPr>
            <w:tcW w:w="1134"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4D71DBCE" w14:textId="77777777" w:rsidR="006A151D" w:rsidRPr="00A4435D" w:rsidRDefault="006A151D" w:rsidP="00B13838">
            <w:pPr>
              <w:spacing w:after="0" w:line="240" w:lineRule="auto"/>
              <w:jc w:val="center"/>
              <w:rPr>
                <w:b/>
                <w:noProof/>
              </w:rPr>
            </w:pPr>
            <w:r>
              <w:rPr>
                <w:b/>
                <w:noProof/>
              </w:rPr>
              <w:t>ÖRGÜN ÖĞRETİM</w:t>
            </w:r>
          </w:p>
        </w:tc>
        <w:tc>
          <w:tcPr>
            <w:tcW w:w="1663" w:type="dxa"/>
            <w:tcBorders>
              <w:top w:val="thinThickThinSmallGap" w:sz="48" w:space="0" w:color="auto"/>
              <w:left w:val="thinThickThinMediumGap" w:sz="24" w:space="0" w:color="auto"/>
              <w:bottom w:val="thinThickThinSmallGap" w:sz="48" w:space="0" w:color="auto"/>
              <w:right w:val="single" w:sz="4" w:space="0" w:color="auto"/>
            </w:tcBorders>
            <w:shd w:val="clear" w:color="auto" w:fill="66FFFF"/>
            <w:vAlign w:val="center"/>
          </w:tcPr>
          <w:p w14:paraId="240A4E32" w14:textId="59999EF1" w:rsidR="006A151D" w:rsidRPr="00307D1C" w:rsidRDefault="00AE7C82" w:rsidP="00B13838">
            <w:pPr>
              <w:spacing w:after="0" w:line="240" w:lineRule="auto"/>
              <w:jc w:val="center"/>
              <w:rPr>
                <w:b/>
                <w:noProof/>
                <w:sz w:val="40"/>
                <w:szCs w:val="40"/>
              </w:rPr>
            </w:pPr>
            <w:r>
              <w:rPr>
                <w:b/>
                <w:noProof/>
                <w:sz w:val="40"/>
                <w:szCs w:val="40"/>
              </w:rPr>
              <w:t>16—</w:t>
            </w:r>
            <w:r w:rsidRPr="00AE7C82">
              <w:rPr>
                <w:b/>
                <w:noProof/>
                <w:sz w:val="40"/>
                <w:szCs w:val="40"/>
                <w:highlight w:val="yellow"/>
              </w:rPr>
              <w:t>8</w:t>
            </w:r>
          </w:p>
        </w:tc>
        <w:tc>
          <w:tcPr>
            <w:tcW w:w="1475" w:type="dxa"/>
            <w:tcBorders>
              <w:top w:val="thinThickThinSmallGap" w:sz="48" w:space="0" w:color="auto"/>
              <w:left w:val="single" w:sz="4" w:space="0" w:color="auto"/>
              <w:bottom w:val="thinThickThinSmallGap" w:sz="48" w:space="0" w:color="auto"/>
              <w:right w:val="thinThickThinMediumGap" w:sz="24" w:space="0" w:color="auto"/>
            </w:tcBorders>
            <w:shd w:val="clear" w:color="auto" w:fill="66FFFF"/>
            <w:vAlign w:val="center"/>
          </w:tcPr>
          <w:p w14:paraId="3A669E45" w14:textId="4B1E4DD9" w:rsidR="006A151D" w:rsidRPr="0044487C" w:rsidRDefault="00AE7C82" w:rsidP="00B13838">
            <w:pPr>
              <w:spacing w:after="0" w:line="240" w:lineRule="auto"/>
              <w:jc w:val="center"/>
              <w:rPr>
                <w:b/>
                <w:bCs/>
                <w:noProof/>
                <w:sz w:val="40"/>
                <w:szCs w:val="40"/>
              </w:rPr>
            </w:pPr>
            <w:r>
              <w:rPr>
                <w:b/>
                <w:bCs/>
                <w:noProof/>
                <w:sz w:val="40"/>
                <w:szCs w:val="40"/>
              </w:rPr>
              <w:t>16—</w:t>
            </w:r>
            <w:r w:rsidRPr="00AE7C82">
              <w:rPr>
                <w:b/>
                <w:bCs/>
                <w:noProof/>
                <w:sz w:val="40"/>
                <w:szCs w:val="40"/>
                <w:highlight w:val="yellow"/>
              </w:rPr>
              <w:t>8</w:t>
            </w:r>
            <w:r>
              <w:rPr>
                <w:b/>
                <w:bCs/>
                <w:noProof/>
                <w:sz w:val="40"/>
                <w:szCs w:val="40"/>
              </w:rPr>
              <w:t xml:space="preserve"> </w:t>
            </w:r>
          </w:p>
        </w:tc>
        <w:tc>
          <w:tcPr>
            <w:tcW w:w="2835"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0DD28932" w14:textId="488DCD9D" w:rsidR="006A151D" w:rsidRPr="00C74C3B" w:rsidRDefault="00562B06" w:rsidP="00B13838">
            <w:pPr>
              <w:spacing w:after="0" w:line="240" w:lineRule="auto"/>
              <w:jc w:val="center"/>
              <w:rPr>
                <w:b/>
                <w:noProof/>
                <w:sz w:val="40"/>
                <w:szCs w:val="40"/>
              </w:rPr>
            </w:pPr>
            <w:r>
              <w:rPr>
                <w:b/>
                <w:noProof/>
                <w:sz w:val="40"/>
                <w:szCs w:val="40"/>
              </w:rPr>
              <w:t>2</w:t>
            </w:r>
          </w:p>
        </w:tc>
        <w:tc>
          <w:tcPr>
            <w:tcW w:w="3382" w:type="dxa"/>
            <w:tcBorders>
              <w:top w:val="thinThickThinSmallGap" w:sz="48" w:space="0" w:color="auto"/>
              <w:left w:val="thinThickThinMediumGap" w:sz="24" w:space="0" w:color="auto"/>
              <w:bottom w:val="thinThickThinSmallGap" w:sz="48" w:space="0" w:color="auto"/>
              <w:right w:val="single" w:sz="24" w:space="0" w:color="auto"/>
            </w:tcBorders>
            <w:shd w:val="clear" w:color="auto" w:fill="66FFFF"/>
            <w:vAlign w:val="center"/>
          </w:tcPr>
          <w:p w14:paraId="60E60B9E" w14:textId="0066FE0F" w:rsidR="006A151D" w:rsidRPr="00C74C3B" w:rsidRDefault="00562B06" w:rsidP="00B13838">
            <w:pPr>
              <w:spacing w:after="0" w:line="240" w:lineRule="auto"/>
              <w:jc w:val="center"/>
              <w:rPr>
                <w:b/>
                <w:noProof/>
                <w:sz w:val="40"/>
                <w:szCs w:val="40"/>
              </w:rPr>
            </w:pPr>
            <w:r>
              <w:rPr>
                <w:b/>
                <w:noProof/>
                <w:sz w:val="40"/>
                <w:szCs w:val="40"/>
              </w:rPr>
              <w:t>3</w:t>
            </w:r>
          </w:p>
        </w:tc>
        <w:tc>
          <w:tcPr>
            <w:tcW w:w="1816" w:type="dxa"/>
            <w:tcBorders>
              <w:top w:val="thinThickThinSmallGap" w:sz="48" w:space="0" w:color="auto"/>
              <w:left w:val="single" w:sz="24" w:space="0" w:color="auto"/>
              <w:bottom w:val="thinThickThinSmallGap" w:sz="48" w:space="0" w:color="auto"/>
              <w:right w:val="thinThickThinMediumGap" w:sz="24" w:space="0" w:color="auto"/>
            </w:tcBorders>
            <w:shd w:val="clear" w:color="auto" w:fill="66FFFF"/>
            <w:vAlign w:val="center"/>
          </w:tcPr>
          <w:p w14:paraId="74589F09" w14:textId="0A2D3B7A" w:rsidR="006A151D" w:rsidRPr="00C74C3B" w:rsidRDefault="00562B06" w:rsidP="00B13838">
            <w:pPr>
              <w:spacing w:after="0" w:line="240" w:lineRule="auto"/>
              <w:jc w:val="center"/>
              <w:rPr>
                <w:b/>
                <w:noProof/>
                <w:sz w:val="40"/>
                <w:szCs w:val="40"/>
              </w:rPr>
            </w:pPr>
            <w:r>
              <w:rPr>
                <w:b/>
                <w:noProof/>
                <w:sz w:val="40"/>
                <w:szCs w:val="40"/>
              </w:rPr>
              <w:t>3</w:t>
            </w:r>
          </w:p>
        </w:tc>
      </w:tr>
      <w:tr w:rsidR="00AE7C82" w:rsidRPr="00A638BD" w14:paraId="2AF57095" w14:textId="77777777" w:rsidTr="00562B06">
        <w:trPr>
          <w:trHeight w:val="420"/>
          <w:jc w:val="center"/>
        </w:trPr>
        <w:tc>
          <w:tcPr>
            <w:tcW w:w="3691" w:type="dxa"/>
            <w:vMerge w:val="restart"/>
            <w:tcBorders>
              <w:top w:val="thinThickThinSmallGap" w:sz="48" w:space="0" w:color="auto"/>
              <w:left w:val="thinThickThinMediumGap" w:sz="24" w:space="0" w:color="auto"/>
              <w:right w:val="thinThickThinMediumGap" w:sz="24" w:space="0" w:color="auto"/>
            </w:tcBorders>
            <w:shd w:val="clear" w:color="auto" w:fill="66FFFF"/>
            <w:vAlign w:val="center"/>
          </w:tcPr>
          <w:p w14:paraId="77FEE5A6" w14:textId="77777777" w:rsidR="00AE7C82" w:rsidRPr="00A638BD" w:rsidRDefault="00AE7C82" w:rsidP="00AE7C82">
            <w:pPr>
              <w:spacing w:after="0" w:line="240" w:lineRule="auto"/>
              <w:jc w:val="center"/>
              <w:rPr>
                <w:noProof/>
              </w:rPr>
            </w:pPr>
            <w:r w:rsidRPr="00A638BD">
              <w:rPr>
                <w:b/>
                <w:noProof/>
              </w:rPr>
              <w:t>İNŞAAT MÜHENDİSLİĞİ BÖLÜMÜ</w:t>
            </w:r>
          </w:p>
        </w:tc>
        <w:tc>
          <w:tcPr>
            <w:tcW w:w="1134" w:type="dxa"/>
            <w:vMerge w:val="restart"/>
            <w:tcBorders>
              <w:top w:val="thinThickThinSmallGap" w:sz="48" w:space="0" w:color="auto"/>
              <w:left w:val="thinThickThinMediumGap" w:sz="24" w:space="0" w:color="auto"/>
              <w:right w:val="thinThickThinMediumGap" w:sz="24" w:space="0" w:color="auto"/>
            </w:tcBorders>
            <w:shd w:val="clear" w:color="auto" w:fill="66FFFF"/>
            <w:vAlign w:val="center"/>
          </w:tcPr>
          <w:p w14:paraId="08BD15C8" w14:textId="77777777" w:rsidR="00AE7C82" w:rsidRPr="00A4435D" w:rsidRDefault="00AE7C82" w:rsidP="00AE7C82">
            <w:pPr>
              <w:spacing w:after="0" w:line="240" w:lineRule="auto"/>
              <w:jc w:val="center"/>
              <w:rPr>
                <w:b/>
                <w:noProof/>
              </w:rPr>
            </w:pPr>
            <w:r>
              <w:rPr>
                <w:b/>
                <w:noProof/>
              </w:rPr>
              <w:t>ÖRGÜN ÖĞRETİM</w:t>
            </w:r>
          </w:p>
        </w:tc>
        <w:tc>
          <w:tcPr>
            <w:tcW w:w="1663" w:type="dxa"/>
            <w:vMerge w:val="restart"/>
            <w:tcBorders>
              <w:top w:val="thinThickThinSmallGap" w:sz="48" w:space="0" w:color="auto"/>
              <w:left w:val="thinThickThinMediumGap" w:sz="24" w:space="0" w:color="auto"/>
              <w:right w:val="single" w:sz="4" w:space="0" w:color="auto"/>
            </w:tcBorders>
            <w:shd w:val="clear" w:color="auto" w:fill="66FFFF"/>
            <w:vAlign w:val="center"/>
          </w:tcPr>
          <w:p w14:paraId="58F95287" w14:textId="583E2479" w:rsidR="00AE7C82" w:rsidRPr="00307D1C" w:rsidRDefault="00AE7C82" w:rsidP="00AE7C82">
            <w:pPr>
              <w:spacing w:after="0" w:line="240" w:lineRule="auto"/>
              <w:jc w:val="center"/>
              <w:rPr>
                <w:b/>
                <w:noProof/>
                <w:sz w:val="40"/>
                <w:szCs w:val="40"/>
              </w:rPr>
            </w:pPr>
            <w:r>
              <w:rPr>
                <w:b/>
                <w:noProof/>
                <w:sz w:val="40"/>
                <w:szCs w:val="40"/>
              </w:rPr>
              <w:t>1</w:t>
            </w:r>
            <w:r>
              <w:rPr>
                <w:b/>
                <w:noProof/>
                <w:sz w:val="40"/>
                <w:szCs w:val="40"/>
              </w:rPr>
              <w:t>2</w:t>
            </w:r>
            <w:r>
              <w:rPr>
                <w:b/>
                <w:noProof/>
                <w:sz w:val="40"/>
                <w:szCs w:val="40"/>
              </w:rPr>
              <w:t>—</w:t>
            </w:r>
            <w:r w:rsidRPr="00AE7C82">
              <w:rPr>
                <w:b/>
                <w:noProof/>
                <w:sz w:val="40"/>
                <w:szCs w:val="40"/>
                <w:highlight w:val="yellow"/>
              </w:rPr>
              <w:t>6</w:t>
            </w:r>
          </w:p>
        </w:tc>
        <w:tc>
          <w:tcPr>
            <w:tcW w:w="1475" w:type="dxa"/>
            <w:vMerge w:val="restart"/>
            <w:tcBorders>
              <w:top w:val="thinThickThinSmallGap" w:sz="48" w:space="0" w:color="auto"/>
              <w:left w:val="single" w:sz="4" w:space="0" w:color="auto"/>
              <w:right w:val="thinThickThinMediumGap" w:sz="24" w:space="0" w:color="auto"/>
            </w:tcBorders>
            <w:shd w:val="clear" w:color="auto" w:fill="66FFFF"/>
            <w:vAlign w:val="center"/>
          </w:tcPr>
          <w:p w14:paraId="6FDFD9B6" w14:textId="06A2A75D" w:rsidR="00AE7C82" w:rsidRPr="0044487C" w:rsidRDefault="00AE7C82" w:rsidP="00AE7C82">
            <w:pPr>
              <w:spacing w:after="0" w:line="240" w:lineRule="auto"/>
              <w:jc w:val="center"/>
              <w:rPr>
                <w:b/>
                <w:bCs/>
                <w:noProof/>
                <w:sz w:val="40"/>
                <w:szCs w:val="40"/>
              </w:rPr>
            </w:pPr>
            <w:r>
              <w:rPr>
                <w:b/>
                <w:bCs/>
                <w:noProof/>
                <w:sz w:val="40"/>
                <w:szCs w:val="40"/>
              </w:rPr>
              <w:t>1</w:t>
            </w:r>
            <w:r>
              <w:rPr>
                <w:b/>
                <w:bCs/>
                <w:noProof/>
                <w:sz w:val="40"/>
                <w:szCs w:val="40"/>
              </w:rPr>
              <w:t>2</w:t>
            </w:r>
            <w:r>
              <w:rPr>
                <w:b/>
                <w:bCs/>
                <w:noProof/>
                <w:sz w:val="40"/>
                <w:szCs w:val="40"/>
              </w:rPr>
              <w:t>—</w:t>
            </w:r>
            <w:r w:rsidRPr="00AE7C82">
              <w:rPr>
                <w:b/>
                <w:bCs/>
                <w:noProof/>
                <w:sz w:val="40"/>
                <w:szCs w:val="40"/>
                <w:highlight w:val="yellow"/>
              </w:rPr>
              <w:t>6</w:t>
            </w:r>
            <w:r>
              <w:rPr>
                <w:b/>
                <w:bCs/>
                <w:noProof/>
                <w:sz w:val="40"/>
                <w:szCs w:val="40"/>
              </w:rPr>
              <w:t xml:space="preserve"> </w:t>
            </w:r>
          </w:p>
        </w:tc>
        <w:tc>
          <w:tcPr>
            <w:tcW w:w="2835" w:type="dxa"/>
            <w:vMerge w:val="restart"/>
            <w:tcBorders>
              <w:top w:val="thinThickThinSmallGap" w:sz="48" w:space="0" w:color="auto"/>
              <w:left w:val="thinThickThinMediumGap" w:sz="24" w:space="0" w:color="auto"/>
              <w:right w:val="thinThickThinMediumGap" w:sz="24" w:space="0" w:color="auto"/>
            </w:tcBorders>
            <w:shd w:val="clear" w:color="auto" w:fill="66FFFF"/>
            <w:vAlign w:val="center"/>
          </w:tcPr>
          <w:p w14:paraId="79AFFEB2" w14:textId="0315CBB7" w:rsidR="00AE7C82" w:rsidRPr="00C74C3B" w:rsidRDefault="00AE7C82" w:rsidP="00AE7C82">
            <w:pPr>
              <w:spacing w:after="0" w:line="240" w:lineRule="auto"/>
              <w:jc w:val="center"/>
              <w:rPr>
                <w:b/>
                <w:noProof/>
                <w:sz w:val="40"/>
                <w:szCs w:val="40"/>
              </w:rPr>
            </w:pPr>
            <w:r>
              <w:rPr>
                <w:b/>
                <w:noProof/>
                <w:sz w:val="40"/>
                <w:szCs w:val="40"/>
              </w:rPr>
              <w:t>2</w:t>
            </w:r>
          </w:p>
        </w:tc>
        <w:tc>
          <w:tcPr>
            <w:tcW w:w="3382" w:type="dxa"/>
            <w:tcBorders>
              <w:top w:val="thinThickThinSmallGap" w:sz="48" w:space="0" w:color="auto"/>
              <w:left w:val="thinThickThinMediumGap" w:sz="24" w:space="0" w:color="auto"/>
              <w:bottom w:val="triple" w:sz="4" w:space="0" w:color="auto"/>
              <w:right w:val="single" w:sz="24" w:space="0" w:color="auto"/>
            </w:tcBorders>
            <w:shd w:val="clear" w:color="auto" w:fill="66FFFF"/>
            <w:vAlign w:val="center"/>
          </w:tcPr>
          <w:p w14:paraId="6FCADBF0" w14:textId="77777777" w:rsidR="00AE7C82" w:rsidRPr="00C74C3B" w:rsidRDefault="00AE7C82" w:rsidP="00AE7C82">
            <w:pPr>
              <w:spacing w:after="0" w:line="240" w:lineRule="auto"/>
              <w:jc w:val="center"/>
              <w:rPr>
                <w:b/>
                <w:noProof/>
                <w:sz w:val="40"/>
                <w:szCs w:val="40"/>
              </w:rPr>
            </w:pPr>
            <w:r>
              <w:rPr>
                <w:b/>
                <w:noProof/>
                <w:sz w:val="40"/>
                <w:szCs w:val="40"/>
              </w:rPr>
              <w:t>3</w:t>
            </w:r>
          </w:p>
        </w:tc>
        <w:tc>
          <w:tcPr>
            <w:tcW w:w="1816" w:type="dxa"/>
            <w:tcBorders>
              <w:top w:val="thinThickThinSmallGap" w:sz="48" w:space="0" w:color="auto"/>
              <w:left w:val="single" w:sz="24" w:space="0" w:color="auto"/>
              <w:bottom w:val="triple" w:sz="4" w:space="0" w:color="auto"/>
              <w:right w:val="thinThickThinMediumGap" w:sz="24" w:space="0" w:color="auto"/>
            </w:tcBorders>
            <w:shd w:val="clear" w:color="auto" w:fill="66FFFF"/>
            <w:vAlign w:val="center"/>
          </w:tcPr>
          <w:p w14:paraId="546467F8" w14:textId="77777777" w:rsidR="00AE7C82" w:rsidRPr="00C74C3B" w:rsidRDefault="00AE7C82" w:rsidP="00AE7C82">
            <w:pPr>
              <w:spacing w:after="0" w:line="240" w:lineRule="auto"/>
              <w:jc w:val="center"/>
              <w:rPr>
                <w:b/>
                <w:noProof/>
                <w:sz w:val="40"/>
                <w:szCs w:val="40"/>
              </w:rPr>
            </w:pPr>
            <w:r>
              <w:rPr>
                <w:b/>
                <w:noProof/>
                <w:sz w:val="40"/>
                <w:szCs w:val="40"/>
              </w:rPr>
              <w:t>0</w:t>
            </w:r>
          </w:p>
        </w:tc>
      </w:tr>
      <w:tr w:rsidR="006A151D" w:rsidRPr="00A638BD" w14:paraId="2211F070" w14:textId="77777777" w:rsidTr="00562B06">
        <w:trPr>
          <w:trHeight w:val="482"/>
          <w:jc w:val="center"/>
        </w:trPr>
        <w:tc>
          <w:tcPr>
            <w:tcW w:w="3691" w:type="dxa"/>
            <w:vMerge/>
            <w:tcBorders>
              <w:left w:val="thinThickThinMediumGap" w:sz="24" w:space="0" w:color="auto"/>
              <w:bottom w:val="single" w:sz="24" w:space="0" w:color="auto"/>
              <w:right w:val="thinThickThinMediumGap" w:sz="24" w:space="0" w:color="auto"/>
            </w:tcBorders>
            <w:shd w:val="clear" w:color="auto" w:fill="66FFFF"/>
            <w:vAlign w:val="center"/>
          </w:tcPr>
          <w:p w14:paraId="24ECD5A7" w14:textId="77777777" w:rsidR="006A151D" w:rsidRPr="00A638BD" w:rsidRDefault="006A151D" w:rsidP="00B13838">
            <w:pPr>
              <w:spacing w:after="0" w:line="240" w:lineRule="auto"/>
              <w:jc w:val="center"/>
              <w:rPr>
                <w:b/>
                <w:noProof/>
              </w:rPr>
            </w:pPr>
          </w:p>
        </w:tc>
        <w:tc>
          <w:tcPr>
            <w:tcW w:w="1134" w:type="dxa"/>
            <w:vMerge/>
            <w:tcBorders>
              <w:left w:val="thinThickThinMediumGap" w:sz="24" w:space="0" w:color="auto"/>
              <w:bottom w:val="single" w:sz="24" w:space="0" w:color="auto"/>
              <w:right w:val="thinThickThinMediumGap" w:sz="24" w:space="0" w:color="auto"/>
            </w:tcBorders>
            <w:shd w:val="clear" w:color="auto" w:fill="66FFFF"/>
            <w:vAlign w:val="center"/>
          </w:tcPr>
          <w:p w14:paraId="2CCD331F" w14:textId="77777777" w:rsidR="006A151D" w:rsidRDefault="006A151D" w:rsidP="00B13838">
            <w:pPr>
              <w:spacing w:after="0" w:line="240" w:lineRule="auto"/>
              <w:jc w:val="center"/>
              <w:rPr>
                <w:b/>
                <w:noProof/>
              </w:rPr>
            </w:pPr>
          </w:p>
        </w:tc>
        <w:tc>
          <w:tcPr>
            <w:tcW w:w="1663" w:type="dxa"/>
            <w:vMerge/>
            <w:tcBorders>
              <w:left w:val="thinThickThinMediumGap" w:sz="24" w:space="0" w:color="auto"/>
              <w:bottom w:val="single" w:sz="24" w:space="0" w:color="auto"/>
              <w:right w:val="single" w:sz="4" w:space="0" w:color="auto"/>
            </w:tcBorders>
            <w:shd w:val="clear" w:color="auto" w:fill="66FFFF"/>
            <w:vAlign w:val="center"/>
          </w:tcPr>
          <w:p w14:paraId="572F02BA" w14:textId="77777777" w:rsidR="006A151D" w:rsidRPr="00307D1C" w:rsidRDefault="006A151D" w:rsidP="00B13838">
            <w:pPr>
              <w:spacing w:after="0" w:line="240" w:lineRule="auto"/>
              <w:jc w:val="center"/>
              <w:rPr>
                <w:b/>
                <w:noProof/>
                <w:sz w:val="40"/>
                <w:szCs w:val="40"/>
              </w:rPr>
            </w:pPr>
          </w:p>
        </w:tc>
        <w:tc>
          <w:tcPr>
            <w:tcW w:w="1475" w:type="dxa"/>
            <w:vMerge/>
            <w:tcBorders>
              <w:left w:val="single" w:sz="4" w:space="0" w:color="auto"/>
              <w:bottom w:val="single" w:sz="24" w:space="0" w:color="auto"/>
              <w:right w:val="thinThickThinMediumGap" w:sz="24" w:space="0" w:color="auto"/>
            </w:tcBorders>
            <w:shd w:val="clear" w:color="auto" w:fill="66FFFF"/>
            <w:vAlign w:val="center"/>
          </w:tcPr>
          <w:p w14:paraId="41888AF0" w14:textId="77777777" w:rsidR="006A151D" w:rsidRPr="00307D1C" w:rsidRDefault="006A151D" w:rsidP="00B13838">
            <w:pPr>
              <w:spacing w:after="0" w:line="240" w:lineRule="auto"/>
              <w:jc w:val="center"/>
              <w:rPr>
                <w:b/>
                <w:noProof/>
                <w:sz w:val="40"/>
                <w:szCs w:val="40"/>
              </w:rPr>
            </w:pPr>
          </w:p>
        </w:tc>
        <w:tc>
          <w:tcPr>
            <w:tcW w:w="2835" w:type="dxa"/>
            <w:vMerge/>
            <w:tcBorders>
              <w:left w:val="thinThickThinMediumGap" w:sz="24" w:space="0" w:color="auto"/>
              <w:bottom w:val="single" w:sz="24" w:space="0" w:color="auto"/>
              <w:right w:val="thinThickThinMediumGap" w:sz="24" w:space="0" w:color="auto"/>
            </w:tcBorders>
            <w:shd w:val="clear" w:color="auto" w:fill="66FFFF"/>
            <w:vAlign w:val="center"/>
          </w:tcPr>
          <w:p w14:paraId="2E46EC36" w14:textId="77777777" w:rsidR="006A151D" w:rsidRPr="00C74C3B" w:rsidRDefault="006A151D" w:rsidP="00B13838">
            <w:pPr>
              <w:spacing w:after="0" w:line="240" w:lineRule="auto"/>
              <w:jc w:val="center"/>
              <w:rPr>
                <w:b/>
                <w:noProof/>
                <w:sz w:val="40"/>
                <w:szCs w:val="40"/>
              </w:rPr>
            </w:pPr>
          </w:p>
        </w:tc>
        <w:tc>
          <w:tcPr>
            <w:tcW w:w="3382" w:type="dxa"/>
            <w:tcBorders>
              <w:top w:val="triple" w:sz="4" w:space="0" w:color="auto"/>
              <w:left w:val="thinThickThinMediumGap" w:sz="24" w:space="0" w:color="auto"/>
              <w:bottom w:val="single" w:sz="24" w:space="0" w:color="auto"/>
              <w:right w:val="single" w:sz="24" w:space="0" w:color="auto"/>
            </w:tcBorders>
            <w:shd w:val="clear" w:color="auto" w:fill="66FFFF"/>
            <w:vAlign w:val="center"/>
          </w:tcPr>
          <w:p w14:paraId="71E090FB" w14:textId="40A761F5" w:rsidR="006A151D" w:rsidRDefault="006A151D" w:rsidP="00B13838">
            <w:pPr>
              <w:spacing w:after="0" w:line="240" w:lineRule="auto"/>
              <w:jc w:val="center"/>
              <w:rPr>
                <w:b/>
                <w:noProof/>
                <w:sz w:val="40"/>
                <w:szCs w:val="40"/>
              </w:rPr>
            </w:pPr>
            <w:r w:rsidRPr="00562B06">
              <w:rPr>
                <w:b/>
                <w:noProof/>
                <w:sz w:val="24"/>
                <w:szCs w:val="24"/>
                <w:highlight w:val="green"/>
              </w:rPr>
              <w:t>Mimarlık ve Tasarım Fakültesi Mimarlık Bölümü</w:t>
            </w:r>
            <w:r w:rsidR="00562B06">
              <w:rPr>
                <w:b/>
                <w:noProof/>
                <w:sz w:val="24"/>
                <w:szCs w:val="24"/>
              </w:rPr>
              <w:t xml:space="preserve"> :</w:t>
            </w:r>
            <w:r>
              <w:rPr>
                <w:b/>
                <w:noProof/>
                <w:sz w:val="40"/>
                <w:szCs w:val="40"/>
              </w:rPr>
              <w:t xml:space="preserve"> 3</w:t>
            </w:r>
          </w:p>
        </w:tc>
        <w:tc>
          <w:tcPr>
            <w:tcW w:w="1816" w:type="dxa"/>
            <w:tcBorders>
              <w:top w:val="triple" w:sz="4" w:space="0" w:color="auto"/>
              <w:left w:val="single" w:sz="24" w:space="0" w:color="auto"/>
              <w:bottom w:val="single" w:sz="24" w:space="0" w:color="auto"/>
              <w:right w:val="thinThickThinMediumGap" w:sz="24" w:space="0" w:color="auto"/>
            </w:tcBorders>
            <w:shd w:val="clear" w:color="auto" w:fill="66FFFF"/>
            <w:vAlign w:val="center"/>
          </w:tcPr>
          <w:p w14:paraId="4F26E452" w14:textId="77777777" w:rsidR="006A151D" w:rsidRDefault="006A151D" w:rsidP="00B13838">
            <w:pPr>
              <w:spacing w:after="0" w:line="240" w:lineRule="auto"/>
              <w:jc w:val="center"/>
              <w:rPr>
                <w:b/>
                <w:noProof/>
                <w:sz w:val="40"/>
                <w:szCs w:val="40"/>
              </w:rPr>
            </w:pPr>
            <w:r>
              <w:rPr>
                <w:b/>
                <w:noProof/>
                <w:sz w:val="40"/>
                <w:szCs w:val="40"/>
              </w:rPr>
              <w:t>0</w:t>
            </w:r>
          </w:p>
        </w:tc>
      </w:tr>
      <w:tr w:rsidR="00A300F0" w:rsidRPr="00A638BD" w14:paraId="16DA785B" w14:textId="77777777" w:rsidTr="00562B06">
        <w:trPr>
          <w:trHeight w:val="526"/>
          <w:jc w:val="center"/>
        </w:trPr>
        <w:tc>
          <w:tcPr>
            <w:tcW w:w="3691"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45CB0005" w14:textId="77777777" w:rsidR="00A300F0" w:rsidRPr="00A638BD" w:rsidRDefault="005D130C" w:rsidP="00A300F0">
            <w:pPr>
              <w:spacing w:after="0" w:line="240" w:lineRule="auto"/>
              <w:jc w:val="center"/>
              <w:rPr>
                <w:b/>
                <w:noProof/>
              </w:rPr>
            </w:pPr>
            <w:r>
              <w:rPr>
                <w:b/>
                <w:noProof/>
              </w:rPr>
              <w:t>ÇEVRE MÜHENDİSLİĞİ BÖLÜMÜ</w:t>
            </w:r>
          </w:p>
        </w:tc>
        <w:tc>
          <w:tcPr>
            <w:tcW w:w="1134"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17CC9144" w14:textId="77777777" w:rsidR="00A300F0" w:rsidRDefault="005D130C" w:rsidP="00A300F0">
            <w:pPr>
              <w:spacing w:after="0" w:line="240" w:lineRule="auto"/>
              <w:jc w:val="center"/>
              <w:rPr>
                <w:b/>
                <w:noProof/>
              </w:rPr>
            </w:pPr>
            <w:r>
              <w:rPr>
                <w:b/>
                <w:noProof/>
              </w:rPr>
              <w:t>ÖRGÜN ÖĞRETİM</w:t>
            </w:r>
          </w:p>
        </w:tc>
        <w:tc>
          <w:tcPr>
            <w:tcW w:w="1663" w:type="dxa"/>
            <w:tcBorders>
              <w:top w:val="thinThickThinSmallGap" w:sz="48" w:space="0" w:color="auto"/>
              <w:left w:val="thinThickThinMediumGap" w:sz="24" w:space="0" w:color="auto"/>
              <w:bottom w:val="thinThickThinSmallGap" w:sz="48" w:space="0" w:color="auto"/>
              <w:right w:val="single" w:sz="4" w:space="0" w:color="auto"/>
            </w:tcBorders>
            <w:shd w:val="clear" w:color="auto" w:fill="66FFFF"/>
            <w:vAlign w:val="center"/>
          </w:tcPr>
          <w:p w14:paraId="1DEDA231" w14:textId="37A0E411" w:rsidR="00A300F0" w:rsidRPr="00307D1C" w:rsidRDefault="00AE7C82" w:rsidP="00A300F0">
            <w:pPr>
              <w:spacing w:after="0" w:line="240" w:lineRule="auto"/>
              <w:jc w:val="center"/>
              <w:rPr>
                <w:b/>
                <w:noProof/>
                <w:sz w:val="40"/>
                <w:szCs w:val="40"/>
              </w:rPr>
            </w:pPr>
            <w:r>
              <w:rPr>
                <w:b/>
                <w:noProof/>
                <w:sz w:val="40"/>
                <w:szCs w:val="40"/>
              </w:rPr>
              <w:t>16—</w:t>
            </w:r>
            <w:r w:rsidRPr="00AE7C82">
              <w:rPr>
                <w:b/>
                <w:noProof/>
                <w:sz w:val="40"/>
                <w:szCs w:val="40"/>
                <w:highlight w:val="yellow"/>
              </w:rPr>
              <w:t>8</w:t>
            </w:r>
            <w:r>
              <w:rPr>
                <w:b/>
                <w:noProof/>
                <w:sz w:val="40"/>
                <w:szCs w:val="40"/>
              </w:rPr>
              <w:t xml:space="preserve"> </w:t>
            </w:r>
          </w:p>
        </w:tc>
        <w:tc>
          <w:tcPr>
            <w:tcW w:w="1475" w:type="dxa"/>
            <w:tcBorders>
              <w:top w:val="thinThickThinSmallGap" w:sz="48" w:space="0" w:color="auto"/>
              <w:left w:val="single" w:sz="4" w:space="0" w:color="auto"/>
              <w:bottom w:val="thinThickThinSmallGap" w:sz="48" w:space="0" w:color="auto"/>
              <w:right w:val="thinThickThinMediumGap" w:sz="24" w:space="0" w:color="auto"/>
            </w:tcBorders>
            <w:shd w:val="clear" w:color="auto" w:fill="66FFFF"/>
            <w:vAlign w:val="center"/>
          </w:tcPr>
          <w:p w14:paraId="4073E607" w14:textId="523B29D5" w:rsidR="00A300F0" w:rsidRPr="00307D1C" w:rsidRDefault="0044487C" w:rsidP="00A300F0">
            <w:pPr>
              <w:spacing w:after="0" w:line="240" w:lineRule="auto"/>
              <w:jc w:val="center"/>
              <w:rPr>
                <w:b/>
                <w:noProof/>
                <w:sz w:val="40"/>
                <w:szCs w:val="40"/>
              </w:rPr>
            </w:pPr>
            <w:r>
              <w:rPr>
                <w:b/>
                <w:noProof/>
                <w:sz w:val="40"/>
                <w:szCs w:val="40"/>
              </w:rPr>
              <w:t>1</w:t>
            </w:r>
            <w:r w:rsidR="00AE7C82">
              <w:rPr>
                <w:b/>
                <w:noProof/>
                <w:sz w:val="40"/>
                <w:szCs w:val="40"/>
              </w:rPr>
              <w:t>6—</w:t>
            </w:r>
            <w:r w:rsidR="00AE7C82" w:rsidRPr="00AE7C82">
              <w:rPr>
                <w:b/>
                <w:noProof/>
                <w:sz w:val="40"/>
                <w:szCs w:val="40"/>
                <w:highlight w:val="yellow"/>
              </w:rPr>
              <w:t>8</w:t>
            </w:r>
            <w:r w:rsidR="00AE7C82">
              <w:rPr>
                <w:b/>
                <w:noProof/>
                <w:sz w:val="40"/>
                <w:szCs w:val="40"/>
              </w:rPr>
              <w:t xml:space="preserve"> </w:t>
            </w:r>
          </w:p>
        </w:tc>
        <w:tc>
          <w:tcPr>
            <w:tcW w:w="2835"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394C652C" w14:textId="7634F07D" w:rsidR="00A300F0" w:rsidRPr="00C74C3B" w:rsidRDefault="00562B06" w:rsidP="00A300F0">
            <w:pPr>
              <w:spacing w:after="0" w:line="240" w:lineRule="auto"/>
              <w:jc w:val="center"/>
              <w:rPr>
                <w:b/>
                <w:noProof/>
                <w:sz w:val="40"/>
                <w:szCs w:val="40"/>
              </w:rPr>
            </w:pPr>
            <w:r>
              <w:rPr>
                <w:b/>
                <w:noProof/>
                <w:sz w:val="40"/>
                <w:szCs w:val="40"/>
              </w:rPr>
              <w:t>1</w:t>
            </w:r>
          </w:p>
        </w:tc>
        <w:tc>
          <w:tcPr>
            <w:tcW w:w="3382" w:type="dxa"/>
            <w:tcBorders>
              <w:top w:val="thinThickThinSmallGap" w:sz="48" w:space="0" w:color="auto"/>
              <w:left w:val="thinThickThinMediumGap" w:sz="24" w:space="0" w:color="auto"/>
              <w:bottom w:val="thinThickThinSmallGap" w:sz="48" w:space="0" w:color="auto"/>
              <w:right w:val="single" w:sz="24" w:space="0" w:color="auto"/>
            </w:tcBorders>
            <w:shd w:val="clear" w:color="auto" w:fill="66FFFF"/>
            <w:vAlign w:val="center"/>
          </w:tcPr>
          <w:p w14:paraId="42D21F87" w14:textId="5F54BEDA" w:rsidR="00A300F0" w:rsidRPr="00C74C3B" w:rsidRDefault="00562B06" w:rsidP="00A300F0">
            <w:pPr>
              <w:spacing w:after="0" w:line="240" w:lineRule="auto"/>
              <w:jc w:val="center"/>
              <w:rPr>
                <w:b/>
                <w:noProof/>
                <w:sz w:val="40"/>
                <w:szCs w:val="40"/>
              </w:rPr>
            </w:pPr>
            <w:r>
              <w:rPr>
                <w:b/>
                <w:noProof/>
                <w:sz w:val="40"/>
                <w:szCs w:val="40"/>
              </w:rPr>
              <w:t>1</w:t>
            </w:r>
          </w:p>
        </w:tc>
        <w:tc>
          <w:tcPr>
            <w:tcW w:w="1816" w:type="dxa"/>
            <w:tcBorders>
              <w:top w:val="thinThickThinSmallGap" w:sz="48" w:space="0" w:color="auto"/>
              <w:left w:val="single" w:sz="24" w:space="0" w:color="auto"/>
              <w:bottom w:val="thinThickThinSmallGap" w:sz="48" w:space="0" w:color="auto"/>
              <w:right w:val="thinThickThinMediumGap" w:sz="24" w:space="0" w:color="auto"/>
            </w:tcBorders>
            <w:shd w:val="clear" w:color="auto" w:fill="66FFFF"/>
            <w:vAlign w:val="center"/>
          </w:tcPr>
          <w:p w14:paraId="12105005" w14:textId="512A9992" w:rsidR="00A300F0" w:rsidRPr="00C74C3B" w:rsidRDefault="00562B06" w:rsidP="00A300F0">
            <w:pPr>
              <w:spacing w:after="0" w:line="240" w:lineRule="auto"/>
              <w:jc w:val="center"/>
              <w:rPr>
                <w:b/>
                <w:noProof/>
                <w:sz w:val="40"/>
                <w:szCs w:val="40"/>
              </w:rPr>
            </w:pPr>
            <w:r>
              <w:rPr>
                <w:b/>
                <w:noProof/>
                <w:sz w:val="40"/>
                <w:szCs w:val="40"/>
              </w:rPr>
              <w:t>1</w:t>
            </w:r>
          </w:p>
        </w:tc>
      </w:tr>
      <w:tr w:rsidR="00A300F0" w:rsidRPr="00A638BD" w14:paraId="04C90869" w14:textId="77777777" w:rsidTr="00562B06">
        <w:trPr>
          <w:trHeight w:val="526"/>
          <w:jc w:val="center"/>
        </w:trPr>
        <w:tc>
          <w:tcPr>
            <w:tcW w:w="3691"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5647F8CC" w14:textId="77777777" w:rsidR="00A300F0" w:rsidRPr="00A638BD" w:rsidRDefault="00A300F0" w:rsidP="00A300F0">
            <w:pPr>
              <w:spacing w:after="0" w:line="240" w:lineRule="auto"/>
              <w:jc w:val="center"/>
              <w:rPr>
                <w:noProof/>
              </w:rPr>
            </w:pPr>
            <w:r w:rsidRPr="00A638BD">
              <w:rPr>
                <w:b/>
                <w:noProof/>
              </w:rPr>
              <w:t>MAKİNE MÜHENDİSLİĞİ BÖLÜMÜ</w:t>
            </w:r>
          </w:p>
        </w:tc>
        <w:tc>
          <w:tcPr>
            <w:tcW w:w="1134"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22209DBA" w14:textId="77777777" w:rsidR="00A300F0" w:rsidRPr="00A4435D" w:rsidRDefault="00A300F0" w:rsidP="00A300F0">
            <w:pPr>
              <w:spacing w:after="0" w:line="240" w:lineRule="auto"/>
              <w:jc w:val="center"/>
              <w:rPr>
                <w:b/>
                <w:noProof/>
              </w:rPr>
            </w:pPr>
            <w:r>
              <w:rPr>
                <w:b/>
                <w:noProof/>
              </w:rPr>
              <w:t>ÖRGÜN ÖĞRETİM</w:t>
            </w:r>
          </w:p>
        </w:tc>
        <w:tc>
          <w:tcPr>
            <w:tcW w:w="1663" w:type="dxa"/>
            <w:tcBorders>
              <w:top w:val="thinThickThinSmallGap" w:sz="48" w:space="0" w:color="auto"/>
              <w:left w:val="thinThickThinMediumGap" w:sz="24" w:space="0" w:color="auto"/>
              <w:bottom w:val="thinThickThinSmallGap" w:sz="48" w:space="0" w:color="auto"/>
              <w:right w:val="single" w:sz="4" w:space="0" w:color="auto"/>
            </w:tcBorders>
            <w:shd w:val="clear" w:color="auto" w:fill="66FFFF"/>
            <w:vAlign w:val="center"/>
          </w:tcPr>
          <w:p w14:paraId="584FA676" w14:textId="5B0E1A1F" w:rsidR="00A300F0" w:rsidRPr="00307D1C" w:rsidRDefault="00AE7C82" w:rsidP="00A300F0">
            <w:pPr>
              <w:spacing w:after="0" w:line="240" w:lineRule="auto"/>
              <w:jc w:val="center"/>
              <w:rPr>
                <w:b/>
                <w:noProof/>
                <w:sz w:val="40"/>
                <w:szCs w:val="40"/>
              </w:rPr>
            </w:pPr>
            <w:r>
              <w:rPr>
                <w:b/>
                <w:noProof/>
                <w:sz w:val="40"/>
                <w:szCs w:val="40"/>
              </w:rPr>
              <w:t>10—</w:t>
            </w:r>
            <w:r w:rsidRPr="00AE7C82">
              <w:rPr>
                <w:b/>
                <w:noProof/>
                <w:sz w:val="40"/>
                <w:szCs w:val="40"/>
                <w:highlight w:val="yellow"/>
              </w:rPr>
              <w:t>5</w:t>
            </w:r>
            <w:r>
              <w:rPr>
                <w:b/>
                <w:noProof/>
                <w:sz w:val="40"/>
                <w:szCs w:val="40"/>
              </w:rPr>
              <w:t xml:space="preserve"> </w:t>
            </w:r>
          </w:p>
        </w:tc>
        <w:tc>
          <w:tcPr>
            <w:tcW w:w="1475" w:type="dxa"/>
            <w:tcBorders>
              <w:top w:val="thinThickThinSmallGap" w:sz="48" w:space="0" w:color="auto"/>
              <w:left w:val="single" w:sz="4" w:space="0" w:color="auto"/>
              <w:bottom w:val="thinThickThinSmallGap" w:sz="48" w:space="0" w:color="auto"/>
              <w:right w:val="thinThickThinMediumGap" w:sz="24" w:space="0" w:color="auto"/>
            </w:tcBorders>
            <w:shd w:val="clear" w:color="auto" w:fill="66FFFF"/>
            <w:vAlign w:val="center"/>
          </w:tcPr>
          <w:p w14:paraId="02B1D80F" w14:textId="14378E85" w:rsidR="00A300F0" w:rsidRPr="0044487C" w:rsidRDefault="00AE7C82" w:rsidP="00A300F0">
            <w:pPr>
              <w:spacing w:after="0" w:line="240" w:lineRule="auto"/>
              <w:jc w:val="center"/>
              <w:rPr>
                <w:b/>
                <w:bCs/>
                <w:noProof/>
                <w:sz w:val="40"/>
                <w:szCs w:val="40"/>
              </w:rPr>
            </w:pPr>
            <w:r>
              <w:rPr>
                <w:b/>
                <w:bCs/>
                <w:noProof/>
                <w:sz w:val="40"/>
                <w:szCs w:val="40"/>
              </w:rPr>
              <w:t>10—</w:t>
            </w:r>
            <w:r w:rsidRPr="00AE7C82">
              <w:rPr>
                <w:b/>
                <w:bCs/>
                <w:noProof/>
                <w:sz w:val="40"/>
                <w:szCs w:val="40"/>
                <w:highlight w:val="yellow"/>
              </w:rPr>
              <w:t>5</w:t>
            </w:r>
            <w:r>
              <w:rPr>
                <w:b/>
                <w:bCs/>
                <w:noProof/>
                <w:sz w:val="40"/>
                <w:szCs w:val="40"/>
              </w:rPr>
              <w:t xml:space="preserve"> </w:t>
            </w:r>
          </w:p>
        </w:tc>
        <w:tc>
          <w:tcPr>
            <w:tcW w:w="2835"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7BBA6D18" w14:textId="67FAD06A" w:rsidR="00A300F0" w:rsidRPr="00C74C3B" w:rsidRDefault="00562B06" w:rsidP="00A300F0">
            <w:pPr>
              <w:spacing w:after="0" w:line="240" w:lineRule="auto"/>
              <w:jc w:val="center"/>
              <w:rPr>
                <w:b/>
                <w:noProof/>
                <w:sz w:val="40"/>
                <w:szCs w:val="40"/>
              </w:rPr>
            </w:pPr>
            <w:r>
              <w:rPr>
                <w:b/>
                <w:noProof/>
                <w:sz w:val="40"/>
                <w:szCs w:val="40"/>
              </w:rPr>
              <w:t>5</w:t>
            </w:r>
          </w:p>
        </w:tc>
        <w:tc>
          <w:tcPr>
            <w:tcW w:w="3382" w:type="dxa"/>
            <w:tcBorders>
              <w:top w:val="thinThickThinSmallGap" w:sz="48" w:space="0" w:color="auto"/>
              <w:left w:val="thinThickThinMediumGap" w:sz="24" w:space="0" w:color="auto"/>
              <w:bottom w:val="thinThickThinSmallGap" w:sz="48" w:space="0" w:color="auto"/>
              <w:right w:val="single" w:sz="24" w:space="0" w:color="auto"/>
            </w:tcBorders>
            <w:shd w:val="clear" w:color="auto" w:fill="66FFFF"/>
            <w:vAlign w:val="center"/>
          </w:tcPr>
          <w:p w14:paraId="39F83406" w14:textId="72F49ABA" w:rsidR="00A300F0" w:rsidRPr="00C74C3B" w:rsidRDefault="00562B06" w:rsidP="00A300F0">
            <w:pPr>
              <w:spacing w:after="0" w:line="240" w:lineRule="auto"/>
              <w:jc w:val="center"/>
              <w:rPr>
                <w:b/>
                <w:noProof/>
                <w:sz w:val="40"/>
                <w:szCs w:val="40"/>
              </w:rPr>
            </w:pPr>
            <w:r>
              <w:rPr>
                <w:b/>
                <w:noProof/>
                <w:sz w:val="40"/>
                <w:szCs w:val="40"/>
              </w:rPr>
              <w:t>17</w:t>
            </w:r>
          </w:p>
        </w:tc>
        <w:tc>
          <w:tcPr>
            <w:tcW w:w="1816" w:type="dxa"/>
            <w:tcBorders>
              <w:top w:val="thinThickThinSmallGap" w:sz="48" w:space="0" w:color="auto"/>
              <w:left w:val="single" w:sz="24" w:space="0" w:color="auto"/>
              <w:bottom w:val="thinThickThinSmallGap" w:sz="48" w:space="0" w:color="auto"/>
              <w:right w:val="thinThickThinMediumGap" w:sz="24" w:space="0" w:color="auto"/>
            </w:tcBorders>
            <w:shd w:val="clear" w:color="auto" w:fill="66FFFF"/>
            <w:vAlign w:val="center"/>
          </w:tcPr>
          <w:p w14:paraId="01F08FCB" w14:textId="2CE0C21D" w:rsidR="00A300F0" w:rsidRPr="00C74C3B" w:rsidRDefault="00562B06" w:rsidP="00A300F0">
            <w:pPr>
              <w:spacing w:after="0" w:line="240" w:lineRule="auto"/>
              <w:jc w:val="center"/>
              <w:rPr>
                <w:b/>
                <w:noProof/>
                <w:sz w:val="40"/>
                <w:szCs w:val="40"/>
              </w:rPr>
            </w:pPr>
            <w:r>
              <w:rPr>
                <w:b/>
                <w:noProof/>
                <w:sz w:val="40"/>
                <w:szCs w:val="40"/>
              </w:rPr>
              <w:t>6</w:t>
            </w:r>
          </w:p>
        </w:tc>
      </w:tr>
      <w:tr w:rsidR="00A300F0" w:rsidRPr="00A638BD" w14:paraId="216A4D93" w14:textId="77777777" w:rsidTr="00562B06">
        <w:trPr>
          <w:trHeight w:val="526"/>
          <w:jc w:val="center"/>
        </w:trPr>
        <w:tc>
          <w:tcPr>
            <w:tcW w:w="3691" w:type="dxa"/>
            <w:vMerge w:val="restart"/>
            <w:tcBorders>
              <w:top w:val="thinThickThinSmallGap" w:sz="48" w:space="0" w:color="auto"/>
              <w:left w:val="thinThickThinMediumGap" w:sz="24" w:space="0" w:color="auto"/>
              <w:right w:val="thinThickThinMediumGap" w:sz="24" w:space="0" w:color="auto"/>
            </w:tcBorders>
            <w:shd w:val="clear" w:color="auto" w:fill="66FFFF"/>
            <w:vAlign w:val="center"/>
          </w:tcPr>
          <w:p w14:paraId="2F545753" w14:textId="77777777" w:rsidR="00A300F0" w:rsidRDefault="00A300F0" w:rsidP="00A300F0">
            <w:pPr>
              <w:spacing w:after="0" w:line="240" w:lineRule="auto"/>
              <w:jc w:val="center"/>
              <w:rPr>
                <w:b/>
                <w:noProof/>
              </w:rPr>
            </w:pPr>
            <w:r w:rsidRPr="00A638BD">
              <w:rPr>
                <w:b/>
                <w:noProof/>
              </w:rPr>
              <w:t>EL</w:t>
            </w:r>
            <w:r>
              <w:rPr>
                <w:b/>
                <w:noProof/>
              </w:rPr>
              <w:t>EKTRİK</w:t>
            </w:r>
            <w:r w:rsidRPr="00A638BD">
              <w:rPr>
                <w:b/>
                <w:noProof/>
              </w:rPr>
              <w:t>-EL</w:t>
            </w:r>
            <w:r>
              <w:rPr>
                <w:b/>
                <w:noProof/>
              </w:rPr>
              <w:t>EKTRONİK</w:t>
            </w:r>
            <w:r w:rsidRPr="00A638BD">
              <w:rPr>
                <w:b/>
                <w:noProof/>
              </w:rPr>
              <w:t xml:space="preserve"> </w:t>
            </w:r>
          </w:p>
          <w:p w14:paraId="51A6D7F2" w14:textId="77777777" w:rsidR="00A300F0" w:rsidRPr="00A638BD" w:rsidRDefault="00A300F0" w:rsidP="00A300F0">
            <w:pPr>
              <w:spacing w:after="0" w:line="240" w:lineRule="auto"/>
              <w:jc w:val="center"/>
              <w:rPr>
                <w:noProof/>
              </w:rPr>
            </w:pPr>
            <w:r w:rsidRPr="00A638BD">
              <w:rPr>
                <w:b/>
                <w:noProof/>
              </w:rPr>
              <w:t>MÜHENDİSLİĞİ BÖLÜMÜ</w:t>
            </w:r>
          </w:p>
        </w:tc>
        <w:tc>
          <w:tcPr>
            <w:tcW w:w="1134" w:type="dxa"/>
            <w:tcBorders>
              <w:top w:val="thinThickThinSmallGap" w:sz="48" w:space="0" w:color="auto"/>
              <w:left w:val="thinThickThinMediumGap" w:sz="24" w:space="0" w:color="auto"/>
              <w:bottom w:val="triple" w:sz="4" w:space="0" w:color="auto"/>
              <w:right w:val="thinThickThinMediumGap" w:sz="24" w:space="0" w:color="auto"/>
            </w:tcBorders>
            <w:shd w:val="clear" w:color="auto" w:fill="66FFFF"/>
            <w:vAlign w:val="center"/>
          </w:tcPr>
          <w:p w14:paraId="08B7307A" w14:textId="77777777" w:rsidR="00A300F0" w:rsidRPr="00A4435D" w:rsidRDefault="00A300F0" w:rsidP="00A300F0">
            <w:pPr>
              <w:spacing w:after="0" w:line="240" w:lineRule="auto"/>
              <w:jc w:val="center"/>
              <w:rPr>
                <w:b/>
                <w:noProof/>
              </w:rPr>
            </w:pPr>
            <w:r>
              <w:rPr>
                <w:b/>
                <w:noProof/>
              </w:rPr>
              <w:t>ÖRGÜN ÖĞRETİM</w:t>
            </w:r>
          </w:p>
        </w:tc>
        <w:tc>
          <w:tcPr>
            <w:tcW w:w="1663" w:type="dxa"/>
            <w:tcBorders>
              <w:top w:val="thinThickThinSmallGap" w:sz="48" w:space="0" w:color="auto"/>
              <w:left w:val="thinThickThinMediumGap" w:sz="24" w:space="0" w:color="auto"/>
              <w:bottom w:val="triple" w:sz="4" w:space="0" w:color="auto"/>
              <w:right w:val="single" w:sz="4" w:space="0" w:color="auto"/>
            </w:tcBorders>
            <w:shd w:val="clear" w:color="auto" w:fill="66FFFF"/>
            <w:vAlign w:val="center"/>
          </w:tcPr>
          <w:p w14:paraId="76CB741C" w14:textId="3654D14C" w:rsidR="00A300F0" w:rsidRPr="00307D1C" w:rsidRDefault="00AE7C82" w:rsidP="00A300F0">
            <w:pPr>
              <w:spacing w:after="0" w:line="240" w:lineRule="auto"/>
              <w:jc w:val="center"/>
              <w:rPr>
                <w:b/>
                <w:noProof/>
                <w:sz w:val="40"/>
                <w:szCs w:val="40"/>
              </w:rPr>
            </w:pPr>
            <w:r>
              <w:rPr>
                <w:b/>
                <w:noProof/>
                <w:sz w:val="40"/>
                <w:szCs w:val="40"/>
              </w:rPr>
              <w:t>8—</w:t>
            </w:r>
            <w:r w:rsidRPr="00AE7C82">
              <w:rPr>
                <w:b/>
                <w:noProof/>
                <w:sz w:val="40"/>
                <w:szCs w:val="40"/>
                <w:highlight w:val="yellow"/>
              </w:rPr>
              <w:t>4</w:t>
            </w:r>
          </w:p>
        </w:tc>
        <w:tc>
          <w:tcPr>
            <w:tcW w:w="1475" w:type="dxa"/>
            <w:tcBorders>
              <w:top w:val="thinThickThinSmallGap" w:sz="48" w:space="0" w:color="auto"/>
              <w:left w:val="single" w:sz="4" w:space="0" w:color="auto"/>
              <w:bottom w:val="triple" w:sz="4" w:space="0" w:color="auto"/>
              <w:right w:val="thinThickThinMediumGap" w:sz="24" w:space="0" w:color="auto"/>
            </w:tcBorders>
            <w:shd w:val="clear" w:color="auto" w:fill="66FFFF"/>
            <w:vAlign w:val="center"/>
          </w:tcPr>
          <w:p w14:paraId="7632546C" w14:textId="683F9A96" w:rsidR="00A300F0" w:rsidRPr="0044487C" w:rsidRDefault="00AE7C82" w:rsidP="00A300F0">
            <w:pPr>
              <w:spacing w:after="0" w:line="240" w:lineRule="auto"/>
              <w:jc w:val="center"/>
              <w:rPr>
                <w:b/>
                <w:bCs/>
                <w:noProof/>
                <w:sz w:val="40"/>
                <w:szCs w:val="40"/>
              </w:rPr>
            </w:pPr>
            <w:r>
              <w:rPr>
                <w:b/>
                <w:bCs/>
                <w:noProof/>
                <w:sz w:val="40"/>
                <w:szCs w:val="40"/>
              </w:rPr>
              <w:t>8—</w:t>
            </w:r>
            <w:r w:rsidRPr="00AE7C82">
              <w:rPr>
                <w:b/>
                <w:bCs/>
                <w:noProof/>
                <w:sz w:val="40"/>
                <w:szCs w:val="40"/>
                <w:highlight w:val="yellow"/>
              </w:rPr>
              <w:t>4</w:t>
            </w:r>
            <w:r>
              <w:rPr>
                <w:b/>
                <w:bCs/>
                <w:noProof/>
                <w:sz w:val="40"/>
                <w:szCs w:val="40"/>
              </w:rPr>
              <w:t xml:space="preserve"> </w:t>
            </w:r>
          </w:p>
        </w:tc>
        <w:tc>
          <w:tcPr>
            <w:tcW w:w="2835" w:type="dxa"/>
            <w:tcBorders>
              <w:top w:val="thinThickThinSmallGap" w:sz="48" w:space="0" w:color="auto"/>
              <w:left w:val="thinThickThinMediumGap" w:sz="24" w:space="0" w:color="auto"/>
              <w:bottom w:val="triple" w:sz="4" w:space="0" w:color="auto"/>
              <w:right w:val="thinThickThinMediumGap" w:sz="24" w:space="0" w:color="auto"/>
            </w:tcBorders>
            <w:shd w:val="clear" w:color="auto" w:fill="66FFFF"/>
            <w:vAlign w:val="center"/>
          </w:tcPr>
          <w:p w14:paraId="03DDB5FD" w14:textId="1C1A5DBC" w:rsidR="00A300F0" w:rsidRPr="00C74C3B" w:rsidRDefault="00562B06" w:rsidP="00A300F0">
            <w:pPr>
              <w:spacing w:after="0" w:line="240" w:lineRule="auto"/>
              <w:jc w:val="center"/>
              <w:rPr>
                <w:b/>
                <w:noProof/>
                <w:sz w:val="40"/>
                <w:szCs w:val="40"/>
              </w:rPr>
            </w:pPr>
            <w:r>
              <w:rPr>
                <w:b/>
                <w:noProof/>
                <w:sz w:val="40"/>
                <w:szCs w:val="40"/>
              </w:rPr>
              <w:t>3</w:t>
            </w:r>
          </w:p>
        </w:tc>
        <w:tc>
          <w:tcPr>
            <w:tcW w:w="3382" w:type="dxa"/>
            <w:tcBorders>
              <w:top w:val="thinThickThinSmallGap" w:sz="48" w:space="0" w:color="auto"/>
              <w:left w:val="thinThickThinMediumGap" w:sz="24" w:space="0" w:color="auto"/>
              <w:bottom w:val="triple" w:sz="4" w:space="0" w:color="auto"/>
              <w:right w:val="single" w:sz="24" w:space="0" w:color="auto"/>
            </w:tcBorders>
            <w:shd w:val="clear" w:color="auto" w:fill="66FFFF"/>
            <w:vAlign w:val="center"/>
          </w:tcPr>
          <w:p w14:paraId="6B9B5D09" w14:textId="4583A5C8" w:rsidR="00A300F0" w:rsidRPr="00C74C3B" w:rsidRDefault="00562B06" w:rsidP="00A300F0">
            <w:pPr>
              <w:spacing w:after="0" w:line="240" w:lineRule="auto"/>
              <w:jc w:val="center"/>
              <w:rPr>
                <w:b/>
                <w:noProof/>
                <w:sz w:val="40"/>
                <w:szCs w:val="40"/>
              </w:rPr>
            </w:pPr>
            <w:r>
              <w:rPr>
                <w:b/>
                <w:noProof/>
                <w:sz w:val="40"/>
                <w:szCs w:val="40"/>
              </w:rPr>
              <w:t>3</w:t>
            </w:r>
          </w:p>
        </w:tc>
        <w:tc>
          <w:tcPr>
            <w:tcW w:w="1816" w:type="dxa"/>
            <w:tcBorders>
              <w:top w:val="thinThickThinSmallGap" w:sz="48" w:space="0" w:color="auto"/>
              <w:left w:val="single" w:sz="24" w:space="0" w:color="auto"/>
              <w:bottom w:val="triple" w:sz="4" w:space="0" w:color="auto"/>
              <w:right w:val="thinThickThinMediumGap" w:sz="24" w:space="0" w:color="auto"/>
            </w:tcBorders>
            <w:shd w:val="clear" w:color="auto" w:fill="66FFFF"/>
            <w:vAlign w:val="center"/>
          </w:tcPr>
          <w:p w14:paraId="424D0FF7" w14:textId="667BBBED" w:rsidR="00A300F0" w:rsidRPr="00C74C3B" w:rsidRDefault="00562B06" w:rsidP="00A300F0">
            <w:pPr>
              <w:spacing w:after="0" w:line="240" w:lineRule="auto"/>
              <w:jc w:val="center"/>
              <w:rPr>
                <w:b/>
                <w:noProof/>
                <w:sz w:val="40"/>
                <w:szCs w:val="40"/>
              </w:rPr>
            </w:pPr>
            <w:r>
              <w:rPr>
                <w:b/>
                <w:noProof/>
                <w:sz w:val="40"/>
                <w:szCs w:val="40"/>
              </w:rPr>
              <w:t>2</w:t>
            </w:r>
          </w:p>
        </w:tc>
      </w:tr>
      <w:tr w:rsidR="00A300F0" w:rsidRPr="00A638BD" w14:paraId="0820B856" w14:textId="77777777" w:rsidTr="00562B06">
        <w:trPr>
          <w:trHeight w:val="526"/>
          <w:jc w:val="center"/>
        </w:trPr>
        <w:tc>
          <w:tcPr>
            <w:tcW w:w="3691" w:type="dxa"/>
            <w:vMerge/>
            <w:tcBorders>
              <w:left w:val="thinThickThinMediumGap" w:sz="24" w:space="0" w:color="auto"/>
              <w:bottom w:val="thinThickThinSmallGap" w:sz="48" w:space="0" w:color="auto"/>
              <w:right w:val="thinThickThinMediumGap" w:sz="24" w:space="0" w:color="auto"/>
            </w:tcBorders>
            <w:shd w:val="clear" w:color="auto" w:fill="66FFFF"/>
            <w:vAlign w:val="center"/>
          </w:tcPr>
          <w:p w14:paraId="062EC7E3" w14:textId="77777777" w:rsidR="00A300F0" w:rsidRPr="00A638BD" w:rsidRDefault="00A300F0" w:rsidP="00A300F0">
            <w:pPr>
              <w:spacing w:after="0" w:line="240" w:lineRule="auto"/>
              <w:jc w:val="center"/>
              <w:rPr>
                <w:noProof/>
              </w:rPr>
            </w:pPr>
          </w:p>
        </w:tc>
        <w:tc>
          <w:tcPr>
            <w:tcW w:w="1134" w:type="dxa"/>
            <w:tcBorders>
              <w:top w:val="triple" w:sz="4"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4BB70DE1" w14:textId="77777777" w:rsidR="00A300F0" w:rsidRPr="00A4435D" w:rsidRDefault="00A300F0" w:rsidP="00A300F0">
            <w:pPr>
              <w:spacing w:after="0" w:line="240" w:lineRule="auto"/>
              <w:jc w:val="center"/>
              <w:rPr>
                <w:b/>
                <w:noProof/>
              </w:rPr>
            </w:pPr>
            <w:r>
              <w:rPr>
                <w:b/>
                <w:noProof/>
              </w:rPr>
              <w:t>İKİNCİ ÖĞRETİM</w:t>
            </w:r>
          </w:p>
        </w:tc>
        <w:tc>
          <w:tcPr>
            <w:tcW w:w="1663" w:type="dxa"/>
            <w:tcBorders>
              <w:top w:val="triple" w:sz="4" w:space="0" w:color="auto"/>
              <w:left w:val="thinThickThinMediumGap" w:sz="24" w:space="0" w:color="auto"/>
              <w:bottom w:val="thinThickThinSmallGap" w:sz="48" w:space="0" w:color="auto"/>
              <w:right w:val="single" w:sz="4" w:space="0" w:color="auto"/>
            </w:tcBorders>
            <w:shd w:val="clear" w:color="auto" w:fill="66FFFF"/>
            <w:vAlign w:val="center"/>
          </w:tcPr>
          <w:p w14:paraId="489C5657" w14:textId="2833F6C6" w:rsidR="00A300F0" w:rsidRPr="00307D1C" w:rsidRDefault="00AE7C82" w:rsidP="00A300F0">
            <w:pPr>
              <w:spacing w:after="0" w:line="240" w:lineRule="auto"/>
              <w:jc w:val="center"/>
              <w:rPr>
                <w:b/>
                <w:noProof/>
                <w:sz w:val="40"/>
                <w:szCs w:val="40"/>
              </w:rPr>
            </w:pPr>
            <w:r>
              <w:rPr>
                <w:b/>
                <w:noProof/>
                <w:sz w:val="40"/>
                <w:szCs w:val="40"/>
              </w:rPr>
              <w:t>8—</w:t>
            </w:r>
            <w:r w:rsidRPr="00AE7C82">
              <w:rPr>
                <w:b/>
                <w:noProof/>
                <w:sz w:val="40"/>
                <w:szCs w:val="40"/>
                <w:highlight w:val="yellow"/>
              </w:rPr>
              <w:t>4</w:t>
            </w:r>
            <w:r>
              <w:rPr>
                <w:b/>
                <w:noProof/>
                <w:sz w:val="40"/>
                <w:szCs w:val="40"/>
              </w:rPr>
              <w:t xml:space="preserve"> </w:t>
            </w:r>
          </w:p>
        </w:tc>
        <w:tc>
          <w:tcPr>
            <w:tcW w:w="1475" w:type="dxa"/>
            <w:tcBorders>
              <w:top w:val="triple" w:sz="4" w:space="0" w:color="auto"/>
              <w:left w:val="single" w:sz="4" w:space="0" w:color="auto"/>
              <w:bottom w:val="thinThickThinSmallGap" w:sz="48" w:space="0" w:color="auto"/>
              <w:right w:val="thinThickThinMediumGap" w:sz="24" w:space="0" w:color="auto"/>
            </w:tcBorders>
            <w:shd w:val="clear" w:color="auto" w:fill="66FFFF"/>
            <w:vAlign w:val="center"/>
          </w:tcPr>
          <w:p w14:paraId="30A92D22" w14:textId="293757DE" w:rsidR="00A300F0" w:rsidRPr="0044487C" w:rsidRDefault="00AE7C82" w:rsidP="00A300F0">
            <w:pPr>
              <w:spacing w:after="0" w:line="240" w:lineRule="auto"/>
              <w:jc w:val="center"/>
              <w:rPr>
                <w:b/>
                <w:bCs/>
                <w:noProof/>
                <w:sz w:val="40"/>
                <w:szCs w:val="40"/>
              </w:rPr>
            </w:pPr>
            <w:r>
              <w:rPr>
                <w:b/>
                <w:bCs/>
                <w:noProof/>
                <w:sz w:val="40"/>
                <w:szCs w:val="40"/>
              </w:rPr>
              <w:t>8—</w:t>
            </w:r>
            <w:r w:rsidRPr="00AE7C82">
              <w:rPr>
                <w:b/>
                <w:bCs/>
                <w:noProof/>
                <w:sz w:val="40"/>
                <w:szCs w:val="40"/>
                <w:highlight w:val="yellow"/>
              </w:rPr>
              <w:t>4</w:t>
            </w:r>
            <w:r>
              <w:rPr>
                <w:b/>
                <w:bCs/>
                <w:noProof/>
                <w:sz w:val="40"/>
                <w:szCs w:val="40"/>
              </w:rPr>
              <w:t xml:space="preserve"> </w:t>
            </w:r>
          </w:p>
        </w:tc>
        <w:tc>
          <w:tcPr>
            <w:tcW w:w="2835" w:type="dxa"/>
            <w:tcBorders>
              <w:top w:val="triple" w:sz="4"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65354FE9" w14:textId="3A8AA600" w:rsidR="00A300F0" w:rsidRPr="00C74C3B" w:rsidRDefault="00562B06" w:rsidP="00A300F0">
            <w:pPr>
              <w:spacing w:after="0" w:line="240" w:lineRule="auto"/>
              <w:jc w:val="center"/>
              <w:rPr>
                <w:b/>
                <w:noProof/>
                <w:sz w:val="40"/>
                <w:szCs w:val="40"/>
              </w:rPr>
            </w:pPr>
            <w:r>
              <w:rPr>
                <w:b/>
                <w:noProof/>
                <w:sz w:val="40"/>
                <w:szCs w:val="40"/>
              </w:rPr>
              <w:t>3</w:t>
            </w:r>
          </w:p>
        </w:tc>
        <w:tc>
          <w:tcPr>
            <w:tcW w:w="3382" w:type="dxa"/>
            <w:tcBorders>
              <w:top w:val="triple" w:sz="4" w:space="0" w:color="auto"/>
              <w:left w:val="thinThickThinMediumGap" w:sz="24" w:space="0" w:color="auto"/>
              <w:bottom w:val="thinThickThinSmallGap" w:sz="48" w:space="0" w:color="auto"/>
              <w:right w:val="single" w:sz="24" w:space="0" w:color="auto"/>
            </w:tcBorders>
            <w:shd w:val="clear" w:color="auto" w:fill="66FFFF"/>
            <w:vAlign w:val="center"/>
          </w:tcPr>
          <w:p w14:paraId="49478053" w14:textId="33E55DDF" w:rsidR="00A300F0" w:rsidRPr="00C74C3B" w:rsidRDefault="00562B06" w:rsidP="00A300F0">
            <w:pPr>
              <w:spacing w:after="0" w:line="240" w:lineRule="auto"/>
              <w:jc w:val="center"/>
              <w:rPr>
                <w:b/>
                <w:noProof/>
                <w:sz w:val="40"/>
                <w:szCs w:val="40"/>
              </w:rPr>
            </w:pPr>
            <w:r>
              <w:rPr>
                <w:b/>
                <w:noProof/>
                <w:sz w:val="40"/>
                <w:szCs w:val="40"/>
              </w:rPr>
              <w:t>3</w:t>
            </w:r>
          </w:p>
        </w:tc>
        <w:tc>
          <w:tcPr>
            <w:tcW w:w="1816" w:type="dxa"/>
            <w:tcBorders>
              <w:top w:val="triple" w:sz="4" w:space="0" w:color="auto"/>
              <w:left w:val="single" w:sz="24" w:space="0" w:color="auto"/>
              <w:bottom w:val="thinThickThinSmallGap" w:sz="48" w:space="0" w:color="auto"/>
              <w:right w:val="thinThickThinMediumGap" w:sz="24" w:space="0" w:color="auto"/>
            </w:tcBorders>
            <w:shd w:val="clear" w:color="auto" w:fill="66FFFF"/>
            <w:vAlign w:val="center"/>
          </w:tcPr>
          <w:p w14:paraId="5712D275" w14:textId="014F07A3" w:rsidR="00A300F0" w:rsidRPr="00C74C3B" w:rsidRDefault="00562B06" w:rsidP="00A300F0">
            <w:pPr>
              <w:spacing w:after="0" w:line="240" w:lineRule="auto"/>
              <w:jc w:val="center"/>
              <w:rPr>
                <w:b/>
                <w:noProof/>
                <w:sz w:val="40"/>
                <w:szCs w:val="40"/>
              </w:rPr>
            </w:pPr>
            <w:r>
              <w:rPr>
                <w:b/>
                <w:noProof/>
                <w:sz w:val="40"/>
                <w:szCs w:val="40"/>
              </w:rPr>
              <w:t>2</w:t>
            </w:r>
          </w:p>
        </w:tc>
      </w:tr>
      <w:tr w:rsidR="00A300F0" w:rsidRPr="00A638BD" w14:paraId="68A9076B" w14:textId="77777777" w:rsidTr="00562B06">
        <w:trPr>
          <w:trHeight w:val="526"/>
          <w:jc w:val="center"/>
        </w:trPr>
        <w:tc>
          <w:tcPr>
            <w:tcW w:w="3691"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6A4C68F2" w14:textId="77777777" w:rsidR="00A300F0" w:rsidRPr="00A638BD" w:rsidRDefault="00A300F0" w:rsidP="00A300F0">
            <w:pPr>
              <w:spacing w:after="0" w:line="240" w:lineRule="auto"/>
              <w:jc w:val="center"/>
              <w:rPr>
                <w:noProof/>
              </w:rPr>
            </w:pPr>
            <w:r w:rsidRPr="00A638BD">
              <w:rPr>
                <w:b/>
                <w:noProof/>
              </w:rPr>
              <w:t>ENDÜSTRİ MÜHENDİSLİĞİ BÖLÜMÜ</w:t>
            </w:r>
          </w:p>
        </w:tc>
        <w:tc>
          <w:tcPr>
            <w:tcW w:w="1134"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1063047A" w14:textId="77777777" w:rsidR="00A300F0" w:rsidRPr="00A4435D" w:rsidRDefault="00A300F0" w:rsidP="00A300F0">
            <w:pPr>
              <w:spacing w:after="0" w:line="240" w:lineRule="auto"/>
              <w:jc w:val="center"/>
              <w:rPr>
                <w:b/>
                <w:noProof/>
              </w:rPr>
            </w:pPr>
            <w:r>
              <w:rPr>
                <w:b/>
                <w:noProof/>
              </w:rPr>
              <w:t>ÖRGÜN ÖĞRETİM</w:t>
            </w:r>
          </w:p>
        </w:tc>
        <w:tc>
          <w:tcPr>
            <w:tcW w:w="1663" w:type="dxa"/>
            <w:tcBorders>
              <w:top w:val="thinThickThinSmallGap" w:sz="48" w:space="0" w:color="auto"/>
              <w:left w:val="thinThickThinMediumGap" w:sz="24" w:space="0" w:color="auto"/>
              <w:bottom w:val="thinThickThinSmallGap" w:sz="48" w:space="0" w:color="auto"/>
              <w:right w:val="single" w:sz="4" w:space="0" w:color="auto"/>
            </w:tcBorders>
            <w:shd w:val="clear" w:color="auto" w:fill="66FFFF"/>
            <w:vAlign w:val="center"/>
          </w:tcPr>
          <w:p w14:paraId="41AF79C3" w14:textId="06E05D7D" w:rsidR="00A300F0" w:rsidRPr="00307D1C" w:rsidRDefault="00AE7C82" w:rsidP="00A300F0">
            <w:pPr>
              <w:spacing w:after="0" w:line="240" w:lineRule="auto"/>
              <w:jc w:val="center"/>
              <w:rPr>
                <w:b/>
                <w:noProof/>
                <w:sz w:val="40"/>
                <w:szCs w:val="40"/>
              </w:rPr>
            </w:pPr>
            <w:r>
              <w:rPr>
                <w:b/>
                <w:noProof/>
                <w:sz w:val="40"/>
                <w:szCs w:val="40"/>
              </w:rPr>
              <w:t>10—</w:t>
            </w:r>
            <w:r w:rsidRPr="00AE7C82">
              <w:rPr>
                <w:b/>
                <w:noProof/>
                <w:sz w:val="40"/>
                <w:szCs w:val="40"/>
                <w:highlight w:val="yellow"/>
              </w:rPr>
              <w:t>5</w:t>
            </w:r>
            <w:r>
              <w:rPr>
                <w:b/>
                <w:noProof/>
                <w:sz w:val="40"/>
                <w:szCs w:val="40"/>
              </w:rPr>
              <w:t xml:space="preserve"> </w:t>
            </w:r>
          </w:p>
        </w:tc>
        <w:tc>
          <w:tcPr>
            <w:tcW w:w="1475" w:type="dxa"/>
            <w:tcBorders>
              <w:top w:val="thinThickThinSmallGap" w:sz="48" w:space="0" w:color="auto"/>
              <w:left w:val="single" w:sz="4" w:space="0" w:color="auto"/>
              <w:bottom w:val="thinThickThinSmallGap" w:sz="48" w:space="0" w:color="auto"/>
              <w:right w:val="thinThickThinMediumGap" w:sz="24" w:space="0" w:color="auto"/>
            </w:tcBorders>
            <w:shd w:val="clear" w:color="auto" w:fill="66FFFF"/>
            <w:vAlign w:val="center"/>
          </w:tcPr>
          <w:p w14:paraId="03DF0596" w14:textId="61DDD083" w:rsidR="00A300F0" w:rsidRPr="0044487C" w:rsidRDefault="00AE7C82" w:rsidP="00A300F0">
            <w:pPr>
              <w:spacing w:after="0" w:line="240" w:lineRule="auto"/>
              <w:jc w:val="center"/>
              <w:rPr>
                <w:b/>
                <w:bCs/>
                <w:noProof/>
                <w:sz w:val="40"/>
                <w:szCs w:val="40"/>
              </w:rPr>
            </w:pPr>
            <w:r>
              <w:rPr>
                <w:b/>
                <w:bCs/>
                <w:noProof/>
                <w:sz w:val="40"/>
                <w:szCs w:val="40"/>
              </w:rPr>
              <w:t>10—</w:t>
            </w:r>
            <w:r w:rsidR="0044487C" w:rsidRPr="00AE7C82">
              <w:rPr>
                <w:b/>
                <w:bCs/>
                <w:noProof/>
                <w:sz w:val="40"/>
                <w:szCs w:val="40"/>
                <w:highlight w:val="yellow"/>
              </w:rPr>
              <w:t>5</w:t>
            </w:r>
            <w:r>
              <w:rPr>
                <w:b/>
                <w:bCs/>
                <w:noProof/>
                <w:sz w:val="40"/>
                <w:szCs w:val="40"/>
              </w:rPr>
              <w:t xml:space="preserve"> </w:t>
            </w:r>
          </w:p>
        </w:tc>
        <w:tc>
          <w:tcPr>
            <w:tcW w:w="2835"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1DE5F382" w14:textId="740F2A62" w:rsidR="00A300F0" w:rsidRPr="00C74C3B" w:rsidRDefault="00562B06" w:rsidP="00A300F0">
            <w:pPr>
              <w:spacing w:after="0" w:line="240" w:lineRule="auto"/>
              <w:jc w:val="center"/>
              <w:rPr>
                <w:b/>
                <w:noProof/>
                <w:sz w:val="40"/>
                <w:szCs w:val="40"/>
              </w:rPr>
            </w:pPr>
            <w:r>
              <w:rPr>
                <w:b/>
                <w:noProof/>
                <w:sz w:val="40"/>
                <w:szCs w:val="40"/>
              </w:rPr>
              <w:t>5</w:t>
            </w:r>
          </w:p>
        </w:tc>
        <w:tc>
          <w:tcPr>
            <w:tcW w:w="3382" w:type="dxa"/>
            <w:tcBorders>
              <w:top w:val="thinThickThinSmallGap" w:sz="48" w:space="0" w:color="auto"/>
              <w:left w:val="thinThickThinMediumGap" w:sz="24" w:space="0" w:color="auto"/>
              <w:bottom w:val="thinThickThinSmallGap" w:sz="48" w:space="0" w:color="auto"/>
              <w:right w:val="single" w:sz="24" w:space="0" w:color="auto"/>
            </w:tcBorders>
            <w:shd w:val="clear" w:color="auto" w:fill="66FFFF"/>
            <w:vAlign w:val="center"/>
          </w:tcPr>
          <w:p w14:paraId="19BB758E" w14:textId="36F32B4C" w:rsidR="00A300F0" w:rsidRPr="00C74C3B" w:rsidRDefault="00562B06" w:rsidP="00A300F0">
            <w:pPr>
              <w:spacing w:after="0" w:line="240" w:lineRule="auto"/>
              <w:jc w:val="center"/>
              <w:rPr>
                <w:b/>
                <w:noProof/>
                <w:sz w:val="40"/>
                <w:szCs w:val="40"/>
              </w:rPr>
            </w:pPr>
            <w:r>
              <w:rPr>
                <w:b/>
                <w:noProof/>
                <w:sz w:val="40"/>
                <w:szCs w:val="40"/>
              </w:rPr>
              <w:t>5</w:t>
            </w:r>
          </w:p>
        </w:tc>
        <w:tc>
          <w:tcPr>
            <w:tcW w:w="1816" w:type="dxa"/>
            <w:tcBorders>
              <w:top w:val="thinThickThinSmallGap" w:sz="48" w:space="0" w:color="auto"/>
              <w:left w:val="single" w:sz="24" w:space="0" w:color="auto"/>
              <w:bottom w:val="thinThickThinSmallGap" w:sz="48" w:space="0" w:color="auto"/>
              <w:right w:val="thinThickThinMediumGap" w:sz="24" w:space="0" w:color="auto"/>
            </w:tcBorders>
            <w:shd w:val="clear" w:color="auto" w:fill="66FFFF"/>
            <w:vAlign w:val="center"/>
          </w:tcPr>
          <w:p w14:paraId="47998C52" w14:textId="29D0DD46" w:rsidR="00A300F0" w:rsidRPr="00C74C3B" w:rsidRDefault="00562B06" w:rsidP="00A300F0">
            <w:pPr>
              <w:spacing w:after="0" w:line="240" w:lineRule="auto"/>
              <w:jc w:val="center"/>
              <w:rPr>
                <w:b/>
                <w:noProof/>
                <w:sz w:val="40"/>
                <w:szCs w:val="40"/>
              </w:rPr>
            </w:pPr>
            <w:r>
              <w:rPr>
                <w:b/>
                <w:noProof/>
                <w:sz w:val="40"/>
                <w:szCs w:val="40"/>
              </w:rPr>
              <w:t>5</w:t>
            </w:r>
          </w:p>
        </w:tc>
      </w:tr>
      <w:tr w:rsidR="005D130C" w:rsidRPr="00A638BD" w14:paraId="445B7F78" w14:textId="77777777" w:rsidTr="00562B06">
        <w:trPr>
          <w:trHeight w:val="1029"/>
          <w:jc w:val="center"/>
        </w:trPr>
        <w:tc>
          <w:tcPr>
            <w:tcW w:w="3691" w:type="dxa"/>
            <w:vMerge w:val="restart"/>
            <w:tcBorders>
              <w:top w:val="thinThickThinSmallGap" w:sz="48" w:space="0" w:color="auto"/>
              <w:left w:val="thinThickThinMediumGap" w:sz="24" w:space="0" w:color="auto"/>
              <w:right w:val="thinThickThinMediumGap" w:sz="24" w:space="0" w:color="auto"/>
            </w:tcBorders>
            <w:shd w:val="clear" w:color="auto" w:fill="66FFFF"/>
            <w:vAlign w:val="center"/>
          </w:tcPr>
          <w:p w14:paraId="4601A71A" w14:textId="77777777" w:rsidR="005D130C" w:rsidRPr="00512878" w:rsidRDefault="005D130C" w:rsidP="005D130C">
            <w:pPr>
              <w:spacing w:after="0" w:line="240" w:lineRule="auto"/>
              <w:jc w:val="center"/>
              <w:rPr>
                <w:b/>
                <w:noProof/>
              </w:rPr>
            </w:pPr>
            <w:r w:rsidRPr="00512878">
              <w:rPr>
                <w:b/>
                <w:noProof/>
              </w:rPr>
              <w:t>BİLGİSAYAR MÜHENDİSLİĞİ BÖLÜMÜ</w:t>
            </w:r>
          </w:p>
        </w:tc>
        <w:tc>
          <w:tcPr>
            <w:tcW w:w="1134" w:type="dxa"/>
            <w:tcBorders>
              <w:top w:val="thinThickThinSmallGap" w:sz="48" w:space="0" w:color="auto"/>
              <w:left w:val="thinThickThinMediumGap" w:sz="24" w:space="0" w:color="auto"/>
              <w:bottom w:val="dotted" w:sz="4" w:space="0" w:color="auto"/>
              <w:right w:val="thinThickThinMediumGap" w:sz="24" w:space="0" w:color="auto"/>
            </w:tcBorders>
            <w:shd w:val="clear" w:color="auto" w:fill="66FFFF"/>
            <w:vAlign w:val="center"/>
          </w:tcPr>
          <w:p w14:paraId="4874626B" w14:textId="77777777" w:rsidR="005D130C" w:rsidRPr="00A4435D" w:rsidRDefault="005D130C" w:rsidP="005D130C">
            <w:pPr>
              <w:spacing w:after="0" w:line="240" w:lineRule="auto"/>
              <w:jc w:val="center"/>
              <w:rPr>
                <w:b/>
                <w:noProof/>
              </w:rPr>
            </w:pPr>
            <w:r>
              <w:rPr>
                <w:b/>
                <w:noProof/>
              </w:rPr>
              <w:t>ÖRGÜN ÖĞRETİM</w:t>
            </w:r>
          </w:p>
        </w:tc>
        <w:tc>
          <w:tcPr>
            <w:tcW w:w="1663" w:type="dxa"/>
            <w:tcBorders>
              <w:top w:val="thinThickThinSmallGap" w:sz="48" w:space="0" w:color="auto"/>
              <w:left w:val="thinThickThinMediumGap" w:sz="24" w:space="0" w:color="auto"/>
              <w:bottom w:val="dotted" w:sz="4" w:space="0" w:color="auto"/>
              <w:right w:val="single" w:sz="4" w:space="0" w:color="auto"/>
            </w:tcBorders>
            <w:shd w:val="clear" w:color="auto" w:fill="66FFFF"/>
            <w:vAlign w:val="center"/>
          </w:tcPr>
          <w:p w14:paraId="33F071C6" w14:textId="4E48D1E5" w:rsidR="005D130C" w:rsidRPr="00307D1C" w:rsidRDefault="00AE7C82" w:rsidP="005D130C">
            <w:pPr>
              <w:spacing w:after="0" w:line="240" w:lineRule="auto"/>
              <w:jc w:val="center"/>
              <w:rPr>
                <w:b/>
                <w:noProof/>
                <w:sz w:val="40"/>
                <w:szCs w:val="40"/>
              </w:rPr>
            </w:pPr>
            <w:r>
              <w:rPr>
                <w:b/>
                <w:noProof/>
                <w:sz w:val="40"/>
                <w:szCs w:val="40"/>
              </w:rPr>
              <w:t>4—</w:t>
            </w:r>
            <w:r w:rsidRPr="00AE7C82">
              <w:rPr>
                <w:b/>
                <w:noProof/>
                <w:sz w:val="40"/>
                <w:szCs w:val="40"/>
                <w:highlight w:val="yellow"/>
              </w:rPr>
              <w:t>2</w:t>
            </w:r>
            <w:r>
              <w:rPr>
                <w:b/>
                <w:noProof/>
                <w:sz w:val="40"/>
                <w:szCs w:val="40"/>
              </w:rPr>
              <w:t xml:space="preserve"> </w:t>
            </w:r>
          </w:p>
        </w:tc>
        <w:tc>
          <w:tcPr>
            <w:tcW w:w="1475" w:type="dxa"/>
            <w:tcBorders>
              <w:top w:val="thinThickThinSmallGap" w:sz="48" w:space="0" w:color="auto"/>
              <w:left w:val="single" w:sz="4" w:space="0" w:color="auto"/>
              <w:bottom w:val="dotted" w:sz="4" w:space="0" w:color="auto"/>
              <w:right w:val="thinThickThinMediumGap" w:sz="24" w:space="0" w:color="auto"/>
            </w:tcBorders>
            <w:shd w:val="clear" w:color="auto" w:fill="66FFFF"/>
            <w:vAlign w:val="center"/>
          </w:tcPr>
          <w:p w14:paraId="2A4976AC" w14:textId="2C8D16AD" w:rsidR="005D130C" w:rsidRPr="0044487C" w:rsidRDefault="00AE7C82" w:rsidP="005D130C">
            <w:pPr>
              <w:spacing w:after="0" w:line="240" w:lineRule="auto"/>
              <w:jc w:val="center"/>
              <w:rPr>
                <w:b/>
                <w:bCs/>
                <w:noProof/>
                <w:sz w:val="40"/>
                <w:szCs w:val="40"/>
              </w:rPr>
            </w:pPr>
            <w:r>
              <w:rPr>
                <w:b/>
                <w:bCs/>
                <w:noProof/>
                <w:sz w:val="40"/>
                <w:szCs w:val="40"/>
              </w:rPr>
              <w:t>4—</w:t>
            </w:r>
            <w:r w:rsidRPr="00AE7C82">
              <w:rPr>
                <w:b/>
                <w:bCs/>
                <w:noProof/>
                <w:sz w:val="40"/>
                <w:szCs w:val="40"/>
                <w:highlight w:val="yellow"/>
              </w:rPr>
              <w:t>2</w:t>
            </w:r>
            <w:r>
              <w:rPr>
                <w:b/>
                <w:bCs/>
                <w:noProof/>
                <w:sz w:val="40"/>
                <w:szCs w:val="40"/>
              </w:rPr>
              <w:t xml:space="preserve"> </w:t>
            </w:r>
          </w:p>
        </w:tc>
        <w:tc>
          <w:tcPr>
            <w:tcW w:w="2835" w:type="dxa"/>
            <w:tcBorders>
              <w:top w:val="thinThickThinSmallGap" w:sz="48" w:space="0" w:color="auto"/>
              <w:left w:val="thinThickThinMediumGap" w:sz="24" w:space="0" w:color="auto"/>
              <w:bottom w:val="dotted" w:sz="4" w:space="0" w:color="auto"/>
              <w:right w:val="thinThickThinMediumGap" w:sz="24" w:space="0" w:color="auto"/>
            </w:tcBorders>
            <w:shd w:val="clear" w:color="auto" w:fill="66FFFF"/>
            <w:vAlign w:val="center"/>
          </w:tcPr>
          <w:p w14:paraId="37E79FF7" w14:textId="34504BE6" w:rsidR="00562B06" w:rsidRPr="00562B06" w:rsidRDefault="00562B06" w:rsidP="00562B06">
            <w:pPr>
              <w:spacing w:after="0" w:line="240" w:lineRule="auto"/>
              <w:jc w:val="center"/>
              <w:rPr>
                <w:b/>
                <w:noProof/>
                <w:sz w:val="32"/>
                <w:szCs w:val="32"/>
              </w:rPr>
            </w:pPr>
            <w:r w:rsidRPr="00562B06">
              <w:rPr>
                <w:b/>
                <w:noProof/>
                <w:sz w:val="32"/>
                <w:szCs w:val="32"/>
              </w:rPr>
              <w:t>Elektrik-Elektronik Müh. Bölüm</w:t>
            </w:r>
            <w:r w:rsidR="00D539E9">
              <w:rPr>
                <w:b/>
                <w:noProof/>
                <w:sz w:val="32"/>
                <w:szCs w:val="32"/>
              </w:rPr>
              <w:t>ü</w:t>
            </w:r>
            <w:r w:rsidRPr="00562B06">
              <w:rPr>
                <w:b/>
                <w:noProof/>
                <w:sz w:val="32"/>
                <w:szCs w:val="32"/>
              </w:rPr>
              <w:t xml:space="preserve"> : </w:t>
            </w:r>
            <w:r w:rsidR="00D539E9" w:rsidRPr="00D539E9">
              <w:rPr>
                <w:b/>
                <w:noProof/>
                <w:sz w:val="40"/>
                <w:szCs w:val="40"/>
              </w:rPr>
              <w:t>3</w:t>
            </w:r>
          </w:p>
          <w:p w14:paraId="2BCA1D8D" w14:textId="3A569981" w:rsidR="005D130C" w:rsidRPr="00AD11FF" w:rsidRDefault="005D130C" w:rsidP="005D130C">
            <w:pPr>
              <w:spacing w:after="0" w:line="240" w:lineRule="auto"/>
              <w:jc w:val="center"/>
              <w:rPr>
                <w:b/>
                <w:noProof/>
                <w:sz w:val="28"/>
                <w:szCs w:val="28"/>
              </w:rPr>
            </w:pPr>
          </w:p>
        </w:tc>
        <w:tc>
          <w:tcPr>
            <w:tcW w:w="3382" w:type="dxa"/>
            <w:tcBorders>
              <w:top w:val="thinThickThinSmallGap" w:sz="48" w:space="0" w:color="auto"/>
              <w:left w:val="thinThickThinMediumGap" w:sz="24" w:space="0" w:color="auto"/>
              <w:bottom w:val="dotted" w:sz="4" w:space="0" w:color="auto"/>
              <w:right w:val="single" w:sz="24" w:space="0" w:color="auto"/>
            </w:tcBorders>
            <w:shd w:val="clear" w:color="auto" w:fill="66FFFF"/>
            <w:vAlign w:val="center"/>
          </w:tcPr>
          <w:p w14:paraId="594A4D2E" w14:textId="127FBE39" w:rsidR="005D130C" w:rsidRPr="00562B06" w:rsidRDefault="00562B06" w:rsidP="00562B06">
            <w:pPr>
              <w:spacing w:after="0" w:line="240" w:lineRule="auto"/>
              <w:jc w:val="right"/>
              <w:rPr>
                <w:b/>
                <w:noProof/>
              </w:rPr>
            </w:pPr>
            <w:r w:rsidRPr="00562B06">
              <w:rPr>
                <w:b/>
                <w:noProof/>
              </w:rPr>
              <w:t>Elektrik-Elektronik Müh. Böl. : 2</w:t>
            </w:r>
          </w:p>
          <w:p w14:paraId="49B14262" w14:textId="066E419D" w:rsidR="00562B06" w:rsidRPr="00562B06" w:rsidRDefault="00562B06" w:rsidP="00562B06">
            <w:pPr>
              <w:spacing w:after="0" w:line="240" w:lineRule="auto"/>
              <w:jc w:val="right"/>
              <w:rPr>
                <w:b/>
                <w:noProof/>
              </w:rPr>
            </w:pPr>
            <w:r w:rsidRPr="00562B06">
              <w:rPr>
                <w:b/>
                <w:noProof/>
              </w:rPr>
              <w:t>Endüstri Müh. Böl. : 2</w:t>
            </w:r>
          </w:p>
          <w:p w14:paraId="73A2EB4F" w14:textId="07CD8E6A" w:rsidR="00562B06" w:rsidRPr="00562B06" w:rsidRDefault="00562B06" w:rsidP="00562B06">
            <w:pPr>
              <w:spacing w:after="0" w:line="240" w:lineRule="auto"/>
              <w:jc w:val="right"/>
              <w:rPr>
                <w:b/>
                <w:noProof/>
              </w:rPr>
            </w:pPr>
            <w:r w:rsidRPr="00562B06">
              <w:rPr>
                <w:b/>
                <w:noProof/>
              </w:rPr>
              <w:t>İnşaat Müh. Bölümü : 1</w:t>
            </w:r>
          </w:p>
          <w:p w14:paraId="03DC856A" w14:textId="77392C43" w:rsidR="00562B06" w:rsidRPr="00562B06" w:rsidRDefault="00562B06" w:rsidP="00562B06">
            <w:pPr>
              <w:spacing w:after="0" w:line="240" w:lineRule="auto"/>
              <w:jc w:val="right"/>
              <w:rPr>
                <w:b/>
                <w:noProof/>
              </w:rPr>
            </w:pPr>
            <w:r w:rsidRPr="00562B06">
              <w:rPr>
                <w:b/>
                <w:noProof/>
              </w:rPr>
              <w:t xml:space="preserve">Makine Müh. Bölümü : 1 </w:t>
            </w:r>
          </w:p>
        </w:tc>
        <w:tc>
          <w:tcPr>
            <w:tcW w:w="1816" w:type="dxa"/>
            <w:tcBorders>
              <w:top w:val="thinThickThinSmallGap" w:sz="48" w:space="0" w:color="auto"/>
              <w:left w:val="single" w:sz="24" w:space="0" w:color="auto"/>
              <w:bottom w:val="dotted" w:sz="4" w:space="0" w:color="auto"/>
              <w:right w:val="thinThickThinMediumGap" w:sz="24" w:space="0" w:color="auto"/>
            </w:tcBorders>
            <w:shd w:val="clear" w:color="auto" w:fill="66FFFF"/>
            <w:vAlign w:val="center"/>
          </w:tcPr>
          <w:p w14:paraId="5E8EE0D4" w14:textId="77777777" w:rsidR="005D130C" w:rsidRPr="00562B06" w:rsidRDefault="00562B06" w:rsidP="005D130C">
            <w:pPr>
              <w:spacing w:after="0" w:line="240" w:lineRule="auto"/>
              <w:jc w:val="center"/>
              <w:rPr>
                <w:b/>
                <w:noProof/>
              </w:rPr>
            </w:pPr>
            <w:r w:rsidRPr="00562B06">
              <w:rPr>
                <w:b/>
                <w:noProof/>
              </w:rPr>
              <w:t>1</w:t>
            </w:r>
          </w:p>
          <w:p w14:paraId="1B06D383" w14:textId="77777777" w:rsidR="00562B06" w:rsidRPr="00562B06" w:rsidRDefault="00562B06" w:rsidP="005D130C">
            <w:pPr>
              <w:spacing w:after="0" w:line="240" w:lineRule="auto"/>
              <w:jc w:val="center"/>
              <w:rPr>
                <w:b/>
                <w:noProof/>
              </w:rPr>
            </w:pPr>
            <w:r w:rsidRPr="00562B06">
              <w:rPr>
                <w:b/>
                <w:noProof/>
              </w:rPr>
              <w:t>1</w:t>
            </w:r>
          </w:p>
          <w:p w14:paraId="49A28C82" w14:textId="77777777" w:rsidR="00562B06" w:rsidRPr="00562B06" w:rsidRDefault="00562B06" w:rsidP="005D130C">
            <w:pPr>
              <w:spacing w:after="0" w:line="240" w:lineRule="auto"/>
              <w:jc w:val="center"/>
              <w:rPr>
                <w:b/>
                <w:noProof/>
              </w:rPr>
            </w:pPr>
            <w:r w:rsidRPr="00562B06">
              <w:rPr>
                <w:b/>
                <w:noProof/>
              </w:rPr>
              <w:t>1</w:t>
            </w:r>
          </w:p>
          <w:p w14:paraId="3DF6E928" w14:textId="7BF523E0" w:rsidR="00562B06" w:rsidRPr="00562B06" w:rsidRDefault="00562B06" w:rsidP="005D130C">
            <w:pPr>
              <w:spacing w:after="0" w:line="240" w:lineRule="auto"/>
              <w:jc w:val="center"/>
              <w:rPr>
                <w:b/>
                <w:noProof/>
              </w:rPr>
            </w:pPr>
            <w:r w:rsidRPr="00562B06">
              <w:rPr>
                <w:b/>
                <w:noProof/>
              </w:rPr>
              <w:t>1</w:t>
            </w:r>
          </w:p>
        </w:tc>
      </w:tr>
      <w:tr w:rsidR="00562B06" w:rsidRPr="00A638BD" w14:paraId="517F7787" w14:textId="77777777" w:rsidTr="00562B06">
        <w:trPr>
          <w:trHeight w:val="254"/>
          <w:jc w:val="center"/>
        </w:trPr>
        <w:tc>
          <w:tcPr>
            <w:tcW w:w="3691" w:type="dxa"/>
            <w:vMerge/>
            <w:tcBorders>
              <w:left w:val="thinThickThinMediumGap" w:sz="24" w:space="0" w:color="auto"/>
              <w:bottom w:val="single" w:sz="4" w:space="0" w:color="auto"/>
              <w:right w:val="thinThickThinMediumGap" w:sz="24" w:space="0" w:color="auto"/>
            </w:tcBorders>
            <w:shd w:val="clear" w:color="auto" w:fill="66FFFF"/>
            <w:vAlign w:val="center"/>
          </w:tcPr>
          <w:p w14:paraId="0535F391" w14:textId="77777777" w:rsidR="00562B06" w:rsidRPr="001F5155" w:rsidRDefault="00562B06" w:rsidP="00562B06">
            <w:pPr>
              <w:spacing w:after="0" w:line="240" w:lineRule="auto"/>
              <w:jc w:val="center"/>
              <w:rPr>
                <w:b/>
                <w:noProof/>
              </w:rPr>
            </w:pPr>
          </w:p>
        </w:tc>
        <w:tc>
          <w:tcPr>
            <w:tcW w:w="1134" w:type="dxa"/>
            <w:tcBorders>
              <w:top w:val="double" w:sz="4" w:space="0" w:color="auto"/>
              <w:left w:val="thinThickThinMediumGap" w:sz="24" w:space="0" w:color="auto"/>
              <w:bottom w:val="dotted" w:sz="4" w:space="0" w:color="auto"/>
              <w:right w:val="thinThickThinMediumGap" w:sz="24" w:space="0" w:color="auto"/>
            </w:tcBorders>
            <w:shd w:val="clear" w:color="auto" w:fill="66FFFF"/>
            <w:vAlign w:val="center"/>
          </w:tcPr>
          <w:p w14:paraId="01CDB468" w14:textId="77777777" w:rsidR="00562B06" w:rsidRPr="00A4435D" w:rsidRDefault="00562B06" w:rsidP="00562B06">
            <w:pPr>
              <w:spacing w:after="0" w:line="240" w:lineRule="auto"/>
              <w:jc w:val="center"/>
              <w:rPr>
                <w:b/>
                <w:noProof/>
              </w:rPr>
            </w:pPr>
            <w:r>
              <w:rPr>
                <w:b/>
                <w:noProof/>
              </w:rPr>
              <w:t>İKİNCİ ÖĞRETİM</w:t>
            </w:r>
          </w:p>
        </w:tc>
        <w:tc>
          <w:tcPr>
            <w:tcW w:w="1663" w:type="dxa"/>
            <w:tcBorders>
              <w:top w:val="double" w:sz="4" w:space="0" w:color="auto"/>
              <w:left w:val="thinThickThinMediumGap" w:sz="24" w:space="0" w:color="auto"/>
              <w:bottom w:val="dotted" w:sz="4" w:space="0" w:color="auto"/>
              <w:right w:val="single" w:sz="4" w:space="0" w:color="auto"/>
            </w:tcBorders>
            <w:shd w:val="clear" w:color="auto" w:fill="66FFFF"/>
            <w:vAlign w:val="center"/>
          </w:tcPr>
          <w:p w14:paraId="4B8EAC22" w14:textId="23A37452" w:rsidR="00562B06" w:rsidRPr="00307D1C" w:rsidRDefault="00AE7C82" w:rsidP="00562B06">
            <w:pPr>
              <w:spacing w:after="0" w:line="240" w:lineRule="auto"/>
              <w:jc w:val="center"/>
              <w:rPr>
                <w:b/>
                <w:noProof/>
                <w:sz w:val="40"/>
                <w:szCs w:val="40"/>
              </w:rPr>
            </w:pPr>
            <w:r>
              <w:rPr>
                <w:b/>
                <w:noProof/>
                <w:sz w:val="40"/>
                <w:szCs w:val="40"/>
              </w:rPr>
              <w:t>4—</w:t>
            </w:r>
            <w:r w:rsidRPr="00AE7C82">
              <w:rPr>
                <w:b/>
                <w:noProof/>
                <w:sz w:val="40"/>
                <w:szCs w:val="40"/>
                <w:highlight w:val="yellow"/>
              </w:rPr>
              <w:t>2</w:t>
            </w:r>
            <w:r>
              <w:rPr>
                <w:b/>
                <w:noProof/>
                <w:sz w:val="40"/>
                <w:szCs w:val="40"/>
              </w:rPr>
              <w:t xml:space="preserve"> </w:t>
            </w:r>
          </w:p>
        </w:tc>
        <w:tc>
          <w:tcPr>
            <w:tcW w:w="1475" w:type="dxa"/>
            <w:tcBorders>
              <w:top w:val="double" w:sz="4" w:space="0" w:color="auto"/>
              <w:left w:val="single" w:sz="4" w:space="0" w:color="auto"/>
              <w:bottom w:val="dotted" w:sz="4" w:space="0" w:color="auto"/>
              <w:right w:val="thinThickThinMediumGap" w:sz="24" w:space="0" w:color="auto"/>
            </w:tcBorders>
            <w:shd w:val="clear" w:color="auto" w:fill="66FFFF"/>
            <w:vAlign w:val="center"/>
          </w:tcPr>
          <w:p w14:paraId="3B6E7097" w14:textId="53558A48" w:rsidR="00562B06" w:rsidRPr="0044487C" w:rsidRDefault="00AE7C82" w:rsidP="00562B06">
            <w:pPr>
              <w:spacing w:after="0" w:line="240" w:lineRule="auto"/>
              <w:jc w:val="center"/>
              <w:rPr>
                <w:b/>
                <w:bCs/>
                <w:noProof/>
                <w:sz w:val="40"/>
                <w:szCs w:val="40"/>
              </w:rPr>
            </w:pPr>
            <w:r>
              <w:rPr>
                <w:b/>
                <w:bCs/>
                <w:noProof/>
                <w:sz w:val="40"/>
                <w:szCs w:val="40"/>
              </w:rPr>
              <w:t>4—</w:t>
            </w:r>
            <w:r w:rsidRPr="00AE7C82">
              <w:rPr>
                <w:b/>
                <w:bCs/>
                <w:noProof/>
                <w:sz w:val="40"/>
                <w:szCs w:val="40"/>
                <w:highlight w:val="yellow"/>
              </w:rPr>
              <w:t>2</w:t>
            </w:r>
            <w:r>
              <w:rPr>
                <w:b/>
                <w:bCs/>
                <w:noProof/>
                <w:sz w:val="40"/>
                <w:szCs w:val="40"/>
              </w:rPr>
              <w:t xml:space="preserve"> </w:t>
            </w:r>
          </w:p>
        </w:tc>
        <w:tc>
          <w:tcPr>
            <w:tcW w:w="2835" w:type="dxa"/>
            <w:tcBorders>
              <w:top w:val="double" w:sz="4" w:space="0" w:color="auto"/>
              <w:left w:val="thinThickThinMediumGap" w:sz="24" w:space="0" w:color="auto"/>
              <w:bottom w:val="dotted" w:sz="4" w:space="0" w:color="auto"/>
              <w:right w:val="thinThickThinMediumGap" w:sz="24" w:space="0" w:color="auto"/>
            </w:tcBorders>
            <w:shd w:val="clear" w:color="auto" w:fill="66FFFF"/>
            <w:vAlign w:val="center"/>
          </w:tcPr>
          <w:p w14:paraId="6A48CCC0" w14:textId="4E407189" w:rsidR="00D539E9" w:rsidRPr="00562B06" w:rsidRDefault="00D539E9" w:rsidP="00D539E9">
            <w:pPr>
              <w:spacing w:after="0" w:line="240" w:lineRule="auto"/>
              <w:jc w:val="center"/>
              <w:rPr>
                <w:b/>
                <w:noProof/>
                <w:sz w:val="32"/>
                <w:szCs w:val="32"/>
              </w:rPr>
            </w:pPr>
            <w:r w:rsidRPr="00562B06">
              <w:rPr>
                <w:b/>
                <w:noProof/>
                <w:sz w:val="32"/>
                <w:szCs w:val="32"/>
              </w:rPr>
              <w:t xml:space="preserve">Elektrik-Elektronik </w:t>
            </w:r>
            <w:r w:rsidRPr="00562B06">
              <w:rPr>
                <w:b/>
                <w:noProof/>
                <w:sz w:val="32"/>
                <w:szCs w:val="32"/>
              </w:rPr>
              <w:lastRenderedPageBreak/>
              <w:t>Müh. Bölüm</w:t>
            </w:r>
            <w:r>
              <w:rPr>
                <w:b/>
                <w:noProof/>
                <w:sz w:val="32"/>
                <w:szCs w:val="32"/>
              </w:rPr>
              <w:t>ü</w:t>
            </w:r>
            <w:r w:rsidRPr="00562B06">
              <w:rPr>
                <w:b/>
                <w:noProof/>
                <w:sz w:val="32"/>
                <w:szCs w:val="32"/>
              </w:rPr>
              <w:t xml:space="preserve"> : </w:t>
            </w:r>
            <w:r w:rsidRPr="00D539E9">
              <w:rPr>
                <w:b/>
                <w:noProof/>
                <w:sz w:val="40"/>
                <w:szCs w:val="40"/>
              </w:rPr>
              <w:t>3</w:t>
            </w:r>
          </w:p>
          <w:p w14:paraId="7EB1F324" w14:textId="080F46A6" w:rsidR="00562B06" w:rsidRPr="00C74C3B" w:rsidRDefault="00562B06" w:rsidP="00562B06">
            <w:pPr>
              <w:spacing w:after="0" w:line="240" w:lineRule="auto"/>
              <w:jc w:val="center"/>
              <w:rPr>
                <w:b/>
                <w:noProof/>
                <w:sz w:val="40"/>
                <w:szCs w:val="40"/>
              </w:rPr>
            </w:pPr>
          </w:p>
        </w:tc>
        <w:tc>
          <w:tcPr>
            <w:tcW w:w="3382" w:type="dxa"/>
            <w:tcBorders>
              <w:top w:val="double" w:sz="4" w:space="0" w:color="auto"/>
              <w:left w:val="thinThickThinMediumGap" w:sz="24" w:space="0" w:color="auto"/>
              <w:bottom w:val="dotted" w:sz="4" w:space="0" w:color="auto"/>
              <w:right w:val="single" w:sz="24" w:space="0" w:color="auto"/>
            </w:tcBorders>
            <w:shd w:val="clear" w:color="auto" w:fill="66FFFF"/>
            <w:vAlign w:val="center"/>
          </w:tcPr>
          <w:p w14:paraId="2F3FAAAA" w14:textId="77777777" w:rsidR="00562B06" w:rsidRPr="00562B06" w:rsidRDefault="00562B06" w:rsidP="00562B06">
            <w:pPr>
              <w:spacing w:after="0" w:line="240" w:lineRule="auto"/>
              <w:jc w:val="right"/>
              <w:rPr>
                <w:b/>
                <w:noProof/>
              </w:rPr>
            </w:pPr>
            <w:r w:rsidRPr="00562B06">
              <w:rPr>
                <w:b/>
                <w:noProof/>
              </w:rPr>
              <w:lastRenderedPageBreak/>
              <w:t>Elektrik-Elektronik Müh. Böl. : 2</w:t>
            </w:r>
          </w:p>
          <w:p w14:paraId="38831825" w14:textId="0939F919" w:rsidR="00562B06" w:rsidRPr="00562B06" w:rsidRDefault="00562B06" w:rsidP="00562B06">
            <w:pPr>
              <w:spacing w:after="0" w:line="240" w:lineRule="auto"/>
              <w:jc w:val="right"/>
              <w:rPr>
                <w:b/>
                <w:noProof/>
              </w:rPr>
            </w:pPr>
            <w:r w:rsidRPr="00562B06">
              <w:rPr>
                <w:b/>
                <w:noProof/>
              </w:rPr>
              <w:t xml:space="preserve">Endüstri Müh. Böl. : </w:t>
            </w:r>
            <w:r>
              <w:rPr>
                <w:b/>
                <w:noProof/>
              </w:rPr>
              <w:t>1</w:t>
            </w:r>
          </w:p>
          <w:p w14:paraId="18421BDC" w14:textId="77777777" w:rsidR="00562B06" w:rsidRPr="00562B06" w:rsidRDefault="00562B06" w:rsidP="00562B06">
            <w:pPr>
              <w:spacing w:after="0" w:line="240" w:lineRule="auto"/>
              <w:jc w:val="right"/>
              <w:rPr>
                <w:b/>
                <w:noProof/>
              </w:rPr>
            </w:pPr>
            <w:r w:rsidRPr="00562B06">
              <w:rPr>
                <w:b/>
                <w:noProof/>
              </w:rPr>
              <w:lastRenderedPageBreak/>
              <w:t>İnşaat Müh. Bölümü : 1</w:t>
            </w:r>
          </w:p>
          <w:p w14:paraId="0BC9AD7C" w14:textId="521809AA" w:rsidR="00562B06" w:rsidRPr="00562B06" w:rsidRDefault="00562B06" w:rsidP="00562B06">
            <w:pPr>
              <w:spacing w:after="0" w:line="240" w:lineRule="auto"/>
              <w:jc w:val="right"/>
              <w:rPr>
                <w:b/>
                <w:noProof/>
              </w:rPr>
            </w:pPr>
            <w:r w:rsidRPr="00562B06">
              <w:rPr>
                <w:b/>
                <w:noProof/>
              </w:rPr>
              <w:t xml:space="preserve">Makine Müh. Bölümü : </w:t>
            </w:r>
            <w:r>
              <w:rPr>
                <w:b/>
                <w:noProof/>
              </w:rPr>
              <w:t>1</w:t>
            </w:r>
          </w:p>
        </w:tc>
        <w:tc>
          <w:tcPr>
            <w:tcW w:w="1816" w:type="dxa"/>
            <w:tcBorders>
              <w:top w:val="double" w:sz="4" w:space="0" w:color="auto"/>
              <w:left w:val="single" w:sz="24" w:space="0" w:color="auto"/>
              <w:bottom w:val="dotted" w:sz="4" w:space="0" w:color="auto"/>
              <w:right w:val="thinThickThinMediumGap" w:sz="24" w:space="0" w:color="auto"/>
            </w:tcBorders>
            <w:shd w:val="clear" w:color="auto" w:fill="66FFFF"/>
            <w:vAlign w:val="center"/>
          </w:tcPr>
          <w:p w14:paraId="42D9D67C" w14:textId="77777777" w:rsidR="00562B06" w:rsidRPr="00562B06" w:rsidRDefault="00562B06" w:rsidP="00562B06">
            <w:pPr>
              <w:spacing w:after="0" w:line="240" w:lineRule="auto"/>
              <w:jc w:val="center"/>
              <w:rPr>
                <w:b/>
                <w:noProof/>
              </w:rPr>
            </w:pPr>
            <w:r w:rsidRPr="00562B06">
              <w:rPr>
                <w:b/>
                <w:noProof/>
              </w:rPr>
              <w:lastRenderedPageBreak/>
              <w:t>1</w:t>
            </w:r>
          </w:p>
          <w:p w14:paraId="3A061A28" w14:textId="77777777" w:rsidR="00562B06" w:rsidRPr="00562B06" w:rsidRDefault="00562B06" w:rsidP="00562B06">
            <w:pPr>
              <w:spacing w:after="0" w:line="240" w:lineRule="auto"/>
              <w:jc w:val="center"/>
              <w:rPr>
                <w:b/>
                <w:noProof/>
              </w:rPr>
            </w:pPr>
            <w:r w:rsidRPr="00562B06">
              <w:rPr>
                <w:b/>
                <w:noProof/>
              </w:rPr>
              <w:t>1</w:t>
            </w:r>
          </w:p>
          <w:p w14:paraId="17263279" w14:textId="77777777" w:rsidR="00562B06" w:rsidRPr="00562B06" w:rsidRDefault="00562B06" w:rsidP="00562B06">
            <w:pPr>
              <w:spacing w:after="0" w:line="240" w:lineRule="auto"/>
              <w:jc w:val="center"/>
              <w:rPr>
                <w:b/>
                <w:noProof/>
              </w:rPr>
            </w:pPr>
            <w:r w:rsidRPr="00562B06">
              <w:rPr>
                <w:b/>
                <w:noProof/>
              </w:rPr>
              <w:lastRenderedPageBreak/>
              <w:t>1</w:t>
            </w:r>
          </w:p>
          <w:p w14:paraId="531115D5" w14:textId="2F6AF971" w:rsidR="00562B06" w:rsidRPr="00562B06" w:rsidRDefault="00562B06" w:rsidP="00562B06">
            <w:pPr>
              <w:spacing w:after="0" w:line="240" w:lineRule="auto"/>
              <w:jc w:val="center"/>
              <w:rPr>
                <w:b/>
                <w:noProof/>
              </w:rPr>
            </w:pPr>
            <w:r w:rsidRPr="00562B06">
              <w:rPr>
                <w:b/>
                <w:noProof/>
              </w:rPr>
              <w:t>1</w:t>
            </w:r>
          </w:p>
        </w:tc>
      </w:tr>
      <w:tr w:rsidR="00562B06" w:rsidRPr="00A638BD" w14:paraId="342912F4" w14:textId="77777777" w:rsidTr="00562B06">
        <w:trPr>
          <w:trHeight w:val="526"/>
          <w:jc w:val="center"/>
        </w:trPr>
        <w:tc>
          <w:tcPr>
            <w:tcW w:w="3691"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66F39AAC" w14:textId="63455F04" w:rsidR="00562B06" w:rsidRDefault="0044487C" w:rsidP="00562B06">
            <w:pPr>
              <w:spacing w:after="0" w:line="240" w:lineRule="auto"/>
              <w:jc w:val="center"/>
              <w:rPr>
                <w:b/>
                <w:noProof/>
              </w:rPr>
            </w:pPr>
            <w:r>
              <w:rPr>
                <w:b/>
                <w:noProof/>
              </w:rPr>
              <w:lastRenderedPageBreak/>
              <w:t>BİLGİSAYAR</w:t>
            </w:r>
            <w:r w:rsidR="00562B06">
              <w:rPr>
                <w:b/>
                <w:noProof/>
              </w:rPr>
              <w:t xml:space="preserve"> MÜHENDİSLİĞİ </w:t>
            </w:r>
            <w:r>
              <w:rPr>
                <w:b/>
                <w:noProof/>
              </w:rPr>
              <w:t xml:space="preserve">(İNGİLİZCE) </w:t>
            </w:r>
            <w:r w:rsidR="00562B06">
              <w:rPr>
                <w:b/>
                <w:noProof/>
              </w:rPr>
              <w:t>BÖLÜMÜ</w:t>
            </w:r>
          </w:p>
        </w:tc>
        <w:tc>
          <w:tcPr>
            <w:tcW w:w="1134"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2A819A58" w14:textId="172A1F44" w:rsidR="00562B06" w:rsidRDefault="00562B06" w:rsidP="00562B06">
            <w:pPr>
              <w:spacing w:after="0" w:line="240" w:lineRule="auto"/>
              <w:jc w:val="center"/>
              <w:rPr>
                <w:b/>
                <w:noProof/>
              </w:rPr>
            </w:pPr>
            <w:r>
              <w:rPr>
                <w:b/>
                <w:noProof/>
              </w:rPr>
              <w:t>ÖRGÜN ÖĞRETİM</w:t>
            </w:r>
          </w:p>
        </w:tc>
        <w:tc>
          <w:tcPr>
            <w:tcW w:w="1663" w:type="dxa"/>
            <w:tcBorders>
              <w:top w:val="thinThickThinSmallGap" w:sz="48" w:space="0" w:color="auto"/>
              <w:left w:val="thinThickThinMediumGap" w:sz="24" w:space="0" w:color="auto"/>
              <w:bottom w:val="thinThickThinSmallGap" w:sz="48" w:space="0" w:color="auto"/>
              <w:right w:val="single" w:sz="4" w:space="0" w:color="auto"/>
            </w:tcBorders>
            <w:shd w:val="clear" w:color="auto" w:fill="66FFFF"/>
            <w:vAlign w:val="center"/>
          </w:tcPr>
          <w:p w14:paraId="490ADDFC" w14:textId="3B34D796" w:rsidR="00562B06" w:rsidRDefault="00AE7C82" w:rsidP="00562B06">
            <w:pPr>
              <w:spacing w:after="0" w:line="240" w:lineRule="auto"/>
              <w:jc w:val="center"/>
              <w:rPr>
                <w:b/>
                <w:noProof/>
                <w:sz w:val="40"/>
                <w:szCs w:val="40"/>
              </w:rPr>
            </w:pPr>
            <w:r>
              <w:rPr>
                <w:b/>
                <w:noProof/>
                <w:sz w:val="40"/>
                <w:szCs w:val="40"/>
              </w:rPr>
              <w:t>6—</w:t>
            </w:r>
            <w:r w:rsidRPr="00AE7C82">
              <w:rPr>
                <w:b/>
                <w:noProof/>
                <w:sz w:val="40"/>
                <w:szCs w:val="40"/>
                <w:highlight w:val="yellow"/>
              </w:rPr>
              <w:t>3</w:t>
            </w:r>
            <w:r>
              <w:rPr>
                <w:b/>
                <w:noProof/>
                <w:sz w:val="40"/>
                <w:szCs w:val="40"/>
              </w:rPr>
              <w:t xml:space="preserve"> </w:t>
            </w:r>
          </w:p>
        </w:tc>
        <w:tc>
          <w:tcPr>
            <w:tcW w:w="1475" w:type="dxa"/>
            <w:tcBorders>
              <w:top w:val="thinThickThinSmallGap" w:sz="48" w:space="0" w:color="auto"/>
              <w:left w:val="single" w:sz="4" w:space="0" w:color="auto"/>
              <w:bottom w:val="thinThickThinSmallGap" w:sz="48" w:space="0" w:color="auto"/>
              <w:right w:val="thinThickThinMediumGap" w:sz="24" w:space="0" w:color="auto"/>
            </w:tcBorders>
            <w:shd w:val="clear" w:color="auto" w:fill="66FFFF"/>
            <w:vAlign w:val="center"/>
          </w:tcPr>
          <w:p w14:paraId="40F2F958" w14:textId="10DC422D" w:rsidR="00562B06" w:rsidRPr="006A151D" w:rsidRDefault="00AE7C82" w:rsidP="00562B06">
            <w:pPr>
              <w:spacing w:after="0" w:line="240" w:lineRule="auto"/>
              <w:jc w:val="center"/>
              <w:rPr>
                <w:b/>
                <w:noProof/>
                <w:sz w:val="40"/>
                <w:szCs w:val="40"/>
              </w:rPr>
            </w:pPr>
            <w:r>
              <w:rPr>
                <w:b/>
                <w:noProof/>
                <w:sz w:val="40"/>
                <w:szCs w:val="40"/>
              </w:rPr>
              <w:t>4—</w:t>
            </w:r>
            <w:r w:rsidRPr="00AE7C82">
              <w:rPr>
                <w:b/>
                <w:noProof/>
                <w:sz w:val="40"/>
                <w:szCs w:val="40"/>
                <w:highlight w:val="yellow"/>
              </w:rPr>
              <w:t>2</w:t>
            </w:r>
            <w:r>
              <w:rPr>
                <w:b/>
                <w:noProof/>
                <w:sz w:val="40"/>
                <w:szCs w:val="40"/>
              </w:rPr>
              <w:t xml:space="preserve"> </w:t>
            </w:r>
          </w:p>
        </w:tc>
        <w:tc>
          <w:tcPr>
            <w:tcW w:w="2835"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445474EB" w14:textId="3E625F83" w:rsidR="00562B06" w:rsidRPr="006A151D" w:rsidRDefault="00AE7C82" w:rsidP="0044487C">
            <w:pPr>
              <w:spacing w:after="0" w:line="240" w:lineRule="auto"/>
              <w:jc w:val="center"/>
              <w:rPr>
                <w:b/>
                <w:noProof/>
                <w:sz w:val="40"/>
                <w:szCs w:val="40"/>
              </w:rPr>
            </w:pPr>
            <w:r>
              <w:rPr>
                <w:b/>
                <w:noProof/>
                <w:sz w:val="40"/>
                <w:szCs w:val="40"/>
              </w:rPr>
              <w:t>----</w:t>
            </w:r>
          </w:p>
        </w:tc>
        <w:tc>
          <w:tcPr>
            <w:tcW w:w="3382" w:type="dxa"/>
            <w:tcBorders>
              <w:top w:val="thinThickThinSmallGap" w:sz="48" w:space="0" w:color="auto"/>
              <w:left w:val="thinThickThinMediumGap" w:sz="24" w:space="0" w:color="auto"/>
              <w:bottom w:val="thinThickThinSmallGap" w:sz="48" w:space="0" w:color="auto"/>
              <w:right w:val="single" w:sz="24" w:space="0" w:color="auto"/>
            </w:tcBorders>
            <w:shd w:val="clear" w:color="auto" w:fill="66FFFF"/>
            <w:vAlign w:val="center"/>
          </w:tcPr>
          <w:p w14:paraId="77162DF0" w14:textId="04B95FB3" w:rsidR="00562B06" w:rsidRPr="006A151D" w:rsidRDefault="00AE7C82" w:rsidP="00562B06">
            <w:pPr>
              <w:spacing w:after="0" w:line="240" w:lineRule="auto"/>
              <w:jc w:val="center"/>
              <w:rPr>
                <w:b/>
                <w:noProof/>
                <w:sz w:val="40"/>
                <w:szCs w:val="40"/>
              </w:rPr>
            </w:pPr>
            <w:r>
              <w:rPr>
                <w:b/>
                <w:noProof/>
                <w:sz w:val="40"/>
                <w:szCs w:val="40"/>
              </w:rPr>
              <w:t>----</w:t>
            </w:r>
          </w:p>
        </w:tc>
        <w:tc>
          <w:tcPr>
            <w:tcW w:w="1816" w:type="dxa"/>
            <w:tcBorders>
              <w:top w:val="thinThickThinSmallGap" w:sz="48" w:space="0" w:color="auto"/>
              <w:left w:val="single" w:sz="24" w:space="0" w:color="auto"/>
              <w:bottom w:val="thinThickThinSmallGap" w:sz="48" w:space="0" w:color="auto"/>
              <w:right w:val="thinThickThinMediumGap" w:sz="24" w:space="0" w:color="auto"/>
            </w:tcBorders>
            <w:shd w:val="clear" w:color="auto" w:fill="66FFFF"/>
            <w:vAlign w:val="center"/>
          </w:tcPr>
          <w:p w14:paraId="28ED56D6" w14:textId="01DCDC57" w:rsidR="00562B06" w:rsidRPr="006A151D" w:rsidRDefault="00AE7C82" w:rsidP="00562B06">
            <w:pPr>
              <w:spacing w:after="0" w:line="240" w:lineRule="auto"/>
              <w:jc w:val="center"/>
              <w:rPr>
                <w:b/>
                <w:noProof/>
                <w:sz w:val="40"/>
                <w:szCs w:val="40"/>
              </w:rPr>
            </w:pPr>
            <w:r>
              <w:rPr>
                <w:b/>
                <w:noProof/>
                <w:sz w:val="40"/>
                <w:szCs w:val="40"/>
              </w:rPr>
              <w:t>----</w:t>
            </w:r>
          </w:p>
        </w:tc>
      </w:tr>
      <w:tr w:rsidR="0044487C" w:rsidRPr="00A638BD" w14:paraId="3DF0CCA8" w14:textId="77777777" w:rsidTr="00562B06">
        <w:trPr>
          <w:trHeight w:val="526"/>
          <w:jc w:val="center"/>
        </w:trPr>
        <w:tc>
          <w:tcPr>
            <w:tcW w:w="3691"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062F91AB" w14:textId="19652C14" w:rsidR="0044487C" w:rsidRDefault="0044487C" w:rsidP="0044487C">
            <w:pPr>
              <w:spacing w:after="0" w:line="240" w:lineRule="auto"/>
              <w:jc w:val="center"/>
              <w:rPr>
                <w:b/>
                <w:noProof/>
              </w:rPr>
            </w:pPr>
            <w:r>
              <w:rPr>
                <w:b/>
                <w:noProof/>
              </w:rPr>
              <w:t>YAZILIM MÜHENDİSLİĞİ BÖLÜMÜ</w:t>
            </w:r>
          </w:p>
        </w:tc>
        <w:tc>
          <w:tcPr>
            <w:tcW w:w="1134"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69F401B9" w14:textId="5958A8AC" w:rsidR="0044487C" w:rsidRDefault="0044487C" w:rsidP="0044487C">
            <w:pPr>
              <w:spacing w:after="0" w:line="240" w:lineRule="auto"/>
              <w:jc w:val="center"/>
              <w:rPr>
                <w:b/>
                <w:noProof/>
              </w:rPr>
            </w:pPr>
            <w:r>
              <w:rPr>
                <w:b/>
                <w:noProof/>
              </w:rPr>
              <w:t>ÖRGÜN ÖĞRETİM</w:t>
            </w:r>
          </w:p>
        </w:tc>
        <w:tc>
          <w:tcPr>
            <w:tcW w:w="1663" w:type="dxa"/>
            <w:tcBorders>
              <w:top w:val="thinThickThinSmallGap" w:sz="48" w:space="0" w:color="auto"/>
              <w:left w:val="thinThickThinMediumGap" w:sz="24" w:space="0" w:color="auto"/>
              <w:bottom w:val="thinThickThinSmallGap" w:sz="48" w:space="0" w:color="auto"/>
              <w:right w:val="single" w:sz="4" w:space="0" w:color="auto"/>
            </w:tcBorders>
            <w:shd w:val="clear" w:color="auto" w:fill="66FFFF"/>
            <w:vAlign w:val="center"/>
          </w:tcPr>
          <w:p w14:paraId="50F2F44F" w14:textId="78A2279A" w:rsidR="0044487C" w:rsidRDefault="00AE7C82" w:rsidP="0044487C">
            <w:pPr>
              <w:spacing w:after="0" w:line="240" w:lineRule="auto"/>
              <w:jc w:val="center"/>
              <w:rPr>
                <w:b/>
                <w:noProof/>
                <w:sz w:val="40"/>
                <w:szCs w:val="40"/>
              </w:rPr>
            </w:pPr>
            <w:r>
              <w:rPr>
                <w:b/>
                <w:noProof/>
                <w:sz w:val="40"/>
                <w:szCs w:val="40"/>
              </w:rPr>
              <w:t>4—</w:t>
            </w:r>
            <w:r w:rsidRPr="00AE7C82">
              <w:rPr>
                <w:b/>
                <w:noProof/>
                <w:sz w:val="40"/>
                <w:szCs w:val="40"/>
                <w:highlight w:val="yellow"/>
              </w:rPr>
              <w:t>2</w:t>
            </w:r>
            <w:r>
              <w:rPr>
                <w:b/>
                <w:noProof/>
                <w:sz w:val="40"/>
                <w:szCs w:val="40"/>
              </w:rPr>
              <w:t xml:space="preserve"> </w:t>
            </w:r>
          </w:p>
        </w:tc>
        <w:tc>
          <w:tcPr>
            <w:tcW w:w="1475" w:type="dxa"/>
            <w:tcBorders>
              <w:top w:val="thinThickThinSmallGap" w:sz="48" w:space="0" w:color="auto"/>
              <w:left w:val="single" w:sz="4" w:space="0" w:color="auto"/>
              <w:bottom w:val="thinThickThinSmallGap" w:sz="48" w:space="0" w:color="auto"/>
              <w:right w:val="thinThickThinMediumGap" w:sz="24" w:space="0" w:color="auto"/>
            </w:tcBorders>
            <w:shd w:val="clear" w:color="auto" w:fill="66FFFF"/>
            <w:vAlign w:val="center"/>
          </w:tcPr>
          <w:p w14:paraId="13934AA7" w14:textId="078BECA0" w:rsidR="0044487C" w:rsidRPr="006A151D" w:rsidRDefault="00AE7C82" w:rsidP="0044487C">
            <w:pPr>
              <w:spacing w:after="0" w:line="240" w:lineRule="auto"/>
              <w:jc w:val="center"/>
              <w:rPr>
                <w:b/>
                <w:noProof/>
                <w:sz w:val="40"/>
                <w:szCs w:val="40"/>
              </w:rPr>
            </w:pPr>
            <w:r>
              <w:rPr>
                <w:b/>
                <w:noProof/>
                <w:sz w:val="40"/>
                <w:szCs w:val="40"/>
              </w:rPr>
              <w:t>------</w:t>
            </w:r>
          </w:p>
        </w:tc>
        <w:tc>
          <w:tcPr>
            <w:tcW w:w="2835" w:type="dxa"/>
            <w:tcBorders>
              <w:top w:val="thinThickThinSmallGap" w:sz="48" w:space="0" w:color="auto"/>
              <w:left w:val="thinThickThinMediumGap" w:sz="24" w:space="0" w:color="auto"/>
              <w:bottom w:val="thinThickThinSmallGap" w:sz="48" w:space="0" w:color="auto"/>
              <w:right w:val="thinThickThinMediumGap" w:sz="24" w:space="0" w:color="auto"/>
            </w:tcBorders>
            <w:shd w:val="clear" w:color="auto" w:fill="66FFFF"/>
            <w:vAlign w:val="center"/>
          </w:tcPr>
          <w:p w14:paraId="394BAB2C" w14:textId="77777777" w:rsidR="0044487C" w:rsidRPr="00D539E9" w:rsidRDefault="0044487C" w:rsidP="0044487C">
            <w:pPr>
              <w:spacing w:after="0" w:line="240" w:lineRule="auto"/>
              <w:jc w:val="center"/>
              <w:rPr>
                <w:b/>
                <w:noProof/>
                <w:sz w:val="40"/>
                <w:szCs w:val="40"/>
              </w:rPr>
            </w:pPr>
            <w:r>
              <w:rPr>
                <w:b/>
                <w:noProof/>
                <w:sz w:val="32"/>
                <w:szCs w:val="32"/>
              </w:rPr>
              <w:t>Bilgisayar</w:t>
            </w:r>
            <w:r w:rsidRPr="00562B06">
              <w:rPr>
                <w:b/>
                <w:noProof/>
                <w:sz w:val="32"/>
                <w:szCs w:val="32"/>
              </w:rPr>
              <w:t xml:space="preserve"> Müh. Bölüm</w:t>
            </w:r>
            <w:r>
              <w:rPr>
                <w:b/>
                <w:noProof/>
                <w:sz w:val="32"/>
                <w:szCs w:val="32"/>
              </w:rPr>
              <w:t>ü</w:t>
            </w:r>
            <w:r w:rsidRPr="00562B06">
              <w:rPr>
                <w:b/>
                <w:noProof/>
                <w:sz w:val="32"/>
                <w:szCs w:val="32"/>
              </w:rPr>
              <w:t xml:space="preserve"> : </w:t>
            </w:r>
            <w:r w:rsidRPr="00D539E9">
              <w:rPr>
                <w:b/>
                <w:noProof/>
                <w:sz w:val="40"/>
                <w:szCs w:val="40"/>
              </w:rPr>
              <w:t>3</w:t>
            </w:r>
          </w:p>
          <w:p w14:paraId="14A394E1" w14:textId="77777777" w:rsidR="0044487C" w:rsidRDefault="0044487C" w:rsidP="0044487C">
            <w:pPr>
              <w:spacing w:after="0" w:line="240" w:lineRule="auto"/>
              <w:jc w:val="center"/>
              <w:rPr>
                <w:b/>
                <w:noProof/>
                <w:sz w:val="32"/>
                <w:szCs w:val="32"/>
              </w:rPr>
            </w:pPr>
          </w:p>
        </w:tc>
        <w:tc>
          <w:tcPr>
            <w:tcW w:w="3382" w:type="dxa"/>
            <w:tcBorders>
              <w:top w:val="thinThickThinSmallGap" w:sz="48" w:space="0" w:color="auto"/>
              <w:left w:val="thinThickThinMediumGap" w:sz="24" w:space="0" w:color="auto"/>
              <w:bottom w:val="thinThickThinSmallGap" w:sz="48" w:space="0" w:color="auto"/>
              <w:right w:val="single" w:sz="24" w:space="0" w:color="auto"/>
            </w:tcBorders>
            <w:shd w:val="clear" w:color="auto" w:fill="66FFFF"/>
            <w:vAlign w:val="center"/>
          </w:tcPr>
          <w:p w14:paraId="629335A8" w14:textId="26F284E9" w:rsidR="0044487C" w:rsidRDefault="0044487C" w:rsidP="0044487C">
            <w:pPr>
              <w:spacing w:after="0" w:line="240" w:lineRule="auto"/>
              <w:jc w:val="center"/>
              <w:rPr>
                <w:b/>
                <w:noProof/>
                <w:sz w:val="40"/>
                <w:szCs w:val="40"/>
              </w:rPr>
            </w:pPr>
            <w:r>
              <w:rPr>
                <w:b/>
                <w:noProof/>
                <w:sz w:val="40"/>
                <w:szCs w:val="40"/>
              </w:rPr>
              <w:t>3</w:t>
            </w:r>
          </w:p>
        </w:tc>
        <w:tc>
          <w:tcPr>
            <w:tcW w:w="1816" w:type="dxa"/>
            <w:tcBorders>
              <w:top w:val="thinThickThinSmallGap" w:sz="48" w:space="0" w:color="auto"/>
              <w:left w:val="single" w:sz="24" w:space="0" w:color="auto"/>
              <w:bottom w:val="thinThickThinSmallGap" w:sz="48" w:space="0" w:color="auto"/>
              <w:right w:val="thinThickThinMediumGap" w:sz="24" w:space="0" w:color="auto"/>
            </w:tcBorders>
            <w:shd w:val="clear" w:color="auto" w:fill="66FFFF"/>
            <w:vAlign w:val="center"/>
          </w:tcPr>
          <w:p w14:paraId="447E5788" w14:textId="40E1B4E3" w:rsidR="0044487C" w:rsidRDefault="0044487C" w:rsidP="0044487C">
            <w:pPr>
              <w:spacing w:after="0" w:line="240" w:lineRule="auto"/>
              <w:jc w:val="center"/>
              <w:rPr>
                <w:b/>
                <w:noProof/>
                <w:sz w:val="40"/>
                <w:szCs w:val="40"/>
              </w:rPr>
            </w:pPr>
            <w:r>
              <w:rPr>
                <w:b/>
                <w:noProof/>
                <w:sz w:val="40"/>
                <w:szCs w:val="40"/>
              </w:rPr>
              <w:t>3</w:t>
            </w:r>
          </w:p>
        </w:tc>
      </w:tr>
    </w:tbl>
    <w:p w14:paraId="7FC4DFB5" w14:textId="77777777" w:rsidR="009A6387" w:rsidRDefault="009A6387" w:rsidP="00896E99">
      <w:pPr>
        <w:spacing w:after="0" w:line="240" w:lineRule="auto"/>
        <w:rPr>
          <w:rFonts w:ascii="Times New Roman" w:eastAsia="Times New Roman" w:hAnsi="Times New Roman" w:cs="Times New Roman"/>
          <w:sz w:val="24"/>
          <w:szCs w:val="24"/>
          <w:lang w:eastAsia="tr-TR"/>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5387"/>
        <w:gridCol w:w="5548"/>
        <w:gridCol w:w="5375"/>
      </w:tblGrid>
      <w:tr w:rsidR="00B64B5A" w:rsidRPr="00B64B5A" w14:paraId="45C097D3" w14:textId="77777777" w:rsidTr="00312E41">
        <w:trPr>
          <w:jc w:val="center"/>
        </w:trPr>
        <w:tc>
          <w:tcPr>
            <w:tcW w:w="5387"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3EC71A44"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rStyle w:val="Gl"/>
                <w:color w:val="000000" w:themeColor="text1"/>
                <w:sz w:val="28"/>
                <w:szCs w:val="28"/>
              </w:rPr>
              <w:t>AGNO YATAY GEÇİŞ</w:t>
            </w:r>
          </w:p>
          <w:p w14:paraId="774771C0"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rStyle w:val="Gl"/>
                <w:color w:val="000000" w:themeColor="text1"/>
                <w:sz w:val="28"/>
                <w:szCs w:val="28"/>
              </w:rPr>
              <w:t>BAŞVURU BELGELERİ</w:t>
            </w:r>
          </w:p>
        </w:tc>
        <w:tc>
          <w:tcPr>
            <w:tcW w:w="5548"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0AE3C4CB"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rStyle w:val="Gl"/>
                <w:color w:val="000000" w:themeColor="text1"/>
                <w:sz w:val="28"/>
                <w:szCs w:val="28"/>
              </w:rPr>
              <w:t>MERKEZİ PUAN YATAY GEÇİŞ</w:t>
            </w:r>
            <w:r w:rsidRPr="00B64B5A">
              <w:rPr>
                <w:color w:val="000000" w:themeColor="text1"/>
                <w:sz w:val="28"/>
                <w:szCs w:val="28"/>
              </w:rPr>
              <w:t xml:space="preserve"> </w:t>
            </w:r>
          </w:p>
          <w:p w14:paraId="5F0164E7"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rStyle w:val="Gl"/>
                <w:color w:val="000000" w:themeColor="text1"/>
                <w:sz w:val="28"/>
                <w:szCs w:val="28"/>
              </w:rPr>
              <w:t>BAŞVURU BELGELERİ</w:t>
            </w:r>
          </w:p>
        </w:tc>
        <w:tc>
          <w:tcPr>
            <w:tcW w:w="5375"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5388E4DB"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rStyle w:val="Gl"/>
                <w:color w:val="000000" w:themeColor="text1"/>
                <w:sz w:val="28"/>
                <w:szCs w:val="28"/>
              </w:rPr>
              <w:t>YURTDIŞINDAN YATAY GEÇİŞ</w:t>
            </w:r>
            <w:r w:rsidRPr="00B64B5A">
              <w:rPr>
                <w:color w:val="000000" w:themeColor="text1"/>
                <w:sz w:val="28"/>
                <w:szCs w:val="28"/>
              </w:rPr>
              <w:t xml:space="preserve"> </w:t>
            </w:r>
            <w:r w:rsidRPr="00B64B5A">
              <w:rPr>
                <w:rStyle w:val="Gl"/>
                <w:color w:val="000000" w:themeColor="text1"/>
                <w:sz w:val="28"/>
                <w:szCs w:val="28"/>
              </w:rPr>
              <w:t>BAŞVURU BELGELERİ</w:t>
            </w:r>
          </w:p>
        </w:tc>
      </w:tr>
      <w:tr w:rsidR="00B64B5A" w:rsidRPr="00B64B5A" w14:paraId="19014FC8" w14:textId="77777777" w:rsidTr="00312E41">
        <w:trPr>
          <w:jc w:val="center"/>
        </w:trPr>
        <w:tc>
          <w:tcPr>
            <w:tcW w:w="5387"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088D5392"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Ön kayıt başvuru formu</w:t>
            </w:r>
          </w:p>
          <w:p w14:paraId="30CBBA51" w14:textId="15D4D921"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w:t>
            </w:r>
            <w:hyperlink r:id="rId8" w:history="1">
              <w:r w:rsidRPr="00B64B5A">
                <w:rPr>
                  <w:rStyle w:val="Kpr"/>
                  <w:color w:val="000000" w:themeColor="text1"/>
                  <w:sz w:val="28"/>
                  <w:szCs w:val="28"/>
                </w:rPr>
                <w:t>Öğrenci Bilgi Sistemi'nden</w:t>
              </w:r>
              <w:r w:rsidR="00312E41">
                <w:rPr>
                  <w:rStyle w:val="Kpr"/>
                  <w:color w:val="000000" w:themeColor="text1"/>
                  <w:sz w:val="28"/>
                  <w:szCs w:val="28"/>
                </w:rPr>
                <w:t xml:space="preserve"> </w:t>
              </w:r>
              <w:r w:rsidR="00312E41">
                <w:rPr>
                  <w:rStyle w:val="Kpr"/>
                </w:rPr>
                <w:t>(OBS)</w:t>
              </w:r>
              <w:r w:rsidRPr="00B64B5A">
                <w:rPr>
                  <w:rStyle w:val="Kpr"/>
                  <w:color w:val="000000" w:themeColor="text1"/>
                  <w:sz w:val="28"/>
                  <w:szCs w:val="28"/>
                </w:rPr>
                <w:t xml:space="preserve"> alınacaktır</w:t>
              </w:r>
            </w:hyperlink>
            <w:r w:rsidRPr="00B64B5A">
              <w:rPr>
                <w:color w:val="000000" w:themeColor="text1"/>
                <w:sz w:val="28"/>
                <w:szCs w:val="28"/>
              </w:rPr>
              <w:t>.)</w:t>
            </w:r>
          </w:p>
        </w:tc>
        <w:tc>
          <w:tcPr>
            <w:tcW w:w="5548"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12B78AB3"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Ön kayıt başvuru formu</w:t>
            </w:r>
          </w:p>
          <w:p w14:paraId="26509D44" w14:textId="1E5EA79F"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w:t>
            </w:r>
            <w:hyperlink r:id="rId9" w:history="1">
              <w:r w:rsidRPr="00B64B5A">
                <w:rPr>
                  <w:rStyle w:val="Kpr"/>
                  <w:color w:val="000000" w:themeColor="text1"/>
                  <w:sz w:val="28"/>
                  <w:szCs w:val="28"/>
                </w:rPr>
                <w:t>Öğrenci Bilgi Sistemi'nden</w:t>
              </w:r>
              <w:r w:rsidR="00312E41">
                <w:rPr>
                  <w:rStyle w:val="Kpr"/>
                  <w:color w:val="000000" w:themeColor="text1"/>
                  <w:sz w:val="28"/>
                  <w:szCs w:val="28"/>
                </w:rPr>
                <w:t xml:space="preserve"> </w:t>
              </w:r>
              <w:r w:rsidR="00312E41">
                <w:rPr>
                  <w:rStyle w:val="Kpr"/>
                </w:rPr>
                <w:t>(OBS)</w:t>
              </w:r>
              <w:r w:rsidRPr="00B64B5A">
                <w:rPr>
                  <w:rStyle w:val="Kpr"/>
                  <w:color w:val="000000" w:themeColor="text1"/>
                  <w:sz w:val="28"/>
                  <w:szCs w:val="28"/>
                </w:rPr>
                <w:t xml:space="preserve"> alınacaktır</w:t>
              </w:r>
            </w:hyperlink>
            <w:r w:rsidRPr="00B64B5A">
              <w:rPr>
                <w:color w:val="000000" w:themeColor="text1"/>
                <w:sz w:val="28"/>
                <w:szCs w:val="28"/>
              </w:rPr>
              <w:t>.)</w:t>
            </w:r>
          </w:p>
        </w:tc>
        <w:tc>
          <w:tcPr>
            <w:tcW w:w="5375"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7DAE01EE"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Ön kayıt başvuru formu</w:t>
            </w:r>
          </w:p>
          <w:p w14:paraId="178D0B90" w14:textId="1790232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w:t>
            </w:r>
            <w:hyperlink r:id="rId10" w:history="1">
              <w:r w:rsidRPr="00B64B5A">
                <w:rPr>
                  <w:rStyle w:val="Kpr"/>
                  <w:color w:val="000000" w:themeColor="text1"/>
                  <w:sz w:val="28"/>
                  <w:szCs w:val="28"/>
                </w:rPr>
                <w:t>Öğrenci Bilgi Sistemi'nden</w:t>
              </w:r>
              <w:r w:rsidR="00312E41">
                <w:rPr>
                  <w:rStyle w:val="Kpr"/>
                  <w:color w:val="000000" w:themeColor="text1"/>
                  <w:sz w:val="28"/>
                  <w:szCs w:val="28"/>
                </w:rPr>
                <w:t xml:space="preserve"> </w:t>
              </w:r>
              <w:r w:rsidR="00312E41">
                <w:rPr>
                  <w:rStyle w:val="Kpr"/>
                </w:rPr>
                <w:t>(OBS)</w:t>
              </w:r>
              <w:r w:rsidRPr="00B64B5A">
                <w:rPr>
                  <w:rStyle w:val="Kpr"/>
                  <w:color w:val="000000" w:themeColor="text1"/>
                  <w:sz w:val="28"/>
                  <w:szCs w:val="28"/>
                </w:rPr>
                <w:t xml:space="preserve"> alınacaktır</w:t>
              </w:r>
            </w:hyperlink>
            <w:r w:rsidRPr="00B64B5A">
              <w:rPr>
                <w:color w:val="000000" w:themeColor="text1"/>
                <w:sz w:val="28"/>
                <w:szCs w:val="28"/>
              </w:rPr>
              <w:t>.)</w:t>
            </w:r>
          </w:p>
        </w:tc>
      </w:tr>
      <w:tr w:rsidR="00B64B5A" w:rsidRPr="00B64B5A" w14:paraId="577F53E4" w14:textId="77777777" w:rsidTr="00312E41">
        <w:trPr>
          <w:jc w:val="center"/>
        </w:trPr>
        <w:tc>
          <w:tcPr>
            <w:tcW w:w="5387"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625E7589"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Not belgesi (</w:t>
            </w:r>
            <w:proofErr w:type="spellStart"/>
            <w:r w:rsidRPr="00B64B5A">
              <w:rPr>
                <w:color w:val="000000" w:themeColor="text1"/>
                <w:sz w:val="28"/>
                <w:szCs w:val="28"/>
              </w:rPr>
              <w:t>transkiript</w:t>
            </w:r>
            <w:proofErr w:type="spellEnd"/>
            <w:r w:rsidRPr="00B64B5A">
              <w:rPr>
                <w:color w:val="000000" w:themeColor="text1"/>
                <w:sz w:val="28"/>
                <w:szCs w:val="28"/>
              </w:rPr>
              <w:t>) (Onaylı)</w:t>
            </w:r>
          </w:p>
        </w:tc>
        <w:tc>
          <w:tcPr>
            <w:tcW w:w="5548"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5CCFE65B"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Not belgesi (</w:t>
            </w:r>
            <w:proofErr w:type="spellStart"/>
            <w:r w:rsidRPr="00B64B5A">
              <w:rPr>
                <w:color w:val="000000" w:themeColor="text1"/>
                <w:sz w:val="28"/>
                <w:szCs w:val="28"/>
              </w:rPr>
              <w:t>transkiript</w:t>
            </w:r>
            <w:proofErr w:type="spellEnd"/>
            <w:r w:rsidRPr="00B64B5A">
              <w:rPr>
                <w:color w:val="000000" w:themeColor="text1"/>
                <w:sz w:val="28"/>
                <w:szCs w:val="28"/>
              </w:rPr>
              <w:t>) (Onaylı)</w:t>
            </w:r>
          </w:p>
        </w:tc>
        <w:tc>
          <w:tcPr>
            <w:tcW w:w="5375"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2EC505E1"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Not belgesi (</w:t>
            </w:r>
            <w:proofErr w:type="spellStart"/>
            <w:r w:rsidRPr="00B64B5A">
              <w:rPr>
                <w:color w:val="000000" w:themeColor="text1"/>
                <w:sz w:val="28"/>
                <w:szCs w:val="28"/>
              </w:rPr>
              <w:t>transkiript</w:t>
            </w:r>
            <w:proofErr w:type="spellEnd"/>
            <w:r w:rsidRPr="00B64B5A">
              <w:rPr>
                <w:color w:val="000000" w:themeColor="text1"/>
                <w:sz w:val="28"/>
                <w:szCs w:val="28"/>
              </w:rPr>
              <w:t>) (Onaylı)</w:t>
            </w:r>
          </w:p>
        </w:tc>
      </w:tr>
      <w:tr w:rsidR="00B64B5A" w:rsidRPr="00B64B5A" w14:paraId="39587134" w14:textId="77777777" w:rsidTr="00312E41">
        <w:trPr>
          <w:jc w:val="center"/>
        </w:trPr>
        <w:tc>
          <w:tcPr>
            <w:tcW w:w="5387"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4AC232C9"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Disiplin durumunu gösterir belge, (Onaylı)</w:t>
            </w:r>
          </w:p>
        </w:tc>
        <w:tc>
          <w:tcPr>
            <w:tcW w:w="5548"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17232483"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Disiplin durumunu gösterir belge, (Onaylı)</w:t>
            </w:r>
          </w:p>
        </w:tc>
        <w:tc>
          <w:tcPr>
            <w:tcW w:w="5375"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3A3C60C0"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Disiplin durumunu gösterir belge,</w:t>
            </w:r>
            <w:r w:rsidR="00B72D0A">
              <w:rPr>
                <w:color w:val="000000" w:themeColor="text1"/>
                <w:sz w:val="28"/>
                <w:szCs w:val="28"/>
              </w:rPr>
              <w:t xml:space="preserve"> </w:t>
            </w:r>
            <w:r w:rsidRPr="00B64B5A">
              <w:rPr>
                <w:color w:val="000000" w:themeColor="text1"/>
                <w:sz w:val="28"/>
                <w:szCs w:val="28"/>
              </w:rPr>
              <w:t>(Onaylı)</w:t>
            </w:r>
          </w:p>
        </w:tc>
      </w:tr>
      <w:tr w:rsidR="00B64B5A" w:rsidRPr="00B64B5A" w14:paraId="7B05107C" w14:textId="77777777" w:rsidTr="00312E41">
        <w:trPr>
          <w:jc w:val="center"/>
        </w:trPr>
        <w:tc>
          <w:tcPr>
            <w:tcW w:w="5387"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225CCA6D" w14:textId="128A60B1"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Ders içerikleri</w:t>
            </w:r>
            <w:r w:rsidR="00451454">
              <w:rPr>
                <w:color w:val="000000" w:themeColor="text1"/>
                <w:sz w:val="28"/>
                <w:szCs w:val="28"/>
              </w:rPr>
              <w:t xml:space="preserve"> (Öğrenciler Fakültemiz Web Sayfasında formlar/dilekçeler dosyasında bulunan Muafiyet Dilekçesi </w:t>
            </w:r>
            <w:proofErr w:type="gramStart"/>
            <w:r w:rsidR="00451454">
              <w:rPr>
                <w:color w:val="000000" w:themeColor="text1"/>
                <w:sz w:val="28"/>
                <w:szCs w:val="28"/>
              </w:rPr>
              <w:t>İle</w:t>
            </w:r>
            <w:proofErr w:type="gramEnd"/>
            <w:r w:rsidR="00451454">
              <w:rPr>
                <w:color w:val="000000" w:themeColor="text1"/>
                <w:sz w:val="28"/>
                <w:szCs w:val="28"/>
              </w:rPr>
              <w:t xml:space="preserve"> Birlikte Bölüm Başkanlığına teslim edilecektir)</w:t>
            </w:r>
          </w:p>
        </w:tc>
        <w:tc>
          <w:tcPr>
            <w:tcW w:w="5548"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7AA8B320" w14:textId="329F52FC" w:rsidR="00B64B5A" w:rsidRPr="00B64B5A" w:rsidRDefault="00451454"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Ders içerikleri</w:t>
            </w:r>
            <w:r>
              <w:rPr>
                <w:color w:val="000000" w:themeColor="text1"/>
                <w:sz w:val="28"/>
                <w:szCs w:val="28"/>
              </w:rPr>
              <w:t xml:space="preserve"> (Öğrenciler Fakültemiz Web Sayfasında formlar/dilekçeler dosyasında bulunan Muafiyet Dilekçesi </w:t>
            </w:r>
            <w:proofErr w:type="gramStart"/>
            <w:r>
              <w:rPr>
                <w:color w:val="000000" w:themeColor="text1"/>
                <w:sz w:val="28"/>
                <w:szCs w:val="28"/>
              </w:rPr>
              <w:t>İle</w:t>
            </w:r>
            <w:proofErr w:type="gramEnd"/>
            <w:r>
              <w:rPr>
                <w:color w:val="000000" w:themeColor="text1"/>
                <w:sz w:val="28"/>
                <w:szCs w:val="28"/>
              </w:rPr>
              <w:t xml:space="preserve"> Birlikte Bölüm Başkanlığına teslim edilecektir)</w:t>
            </w:r>
          </w:p>
        </w:tc>
        <w:tc>
          <w:tcPr>
            <w:tcW w:w="5375"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34ECC9C3" w14:textId="081E444D" w:rsidR="00B64B5A" w:rsidRPr="00B64B5A" w:rsidRDefault="00451454"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Ders içerikleri</w:t>
            </w:r>
            <w:r>
              <w:rPr>
                <w:color w:val="000000" w:themeColor="text1"/>
                <w:sz w:val="28"/>
                <w:szCs w:val="28"/>
              </w:rPr>
              <w:t xml:space="preserve"> (Öğrenciler Fakültemiz Web Sayfasında formlar/dilekçeler dosyasında bulunan Muafiyet Dilekçesi </w:t>
            </w:r>
            <w:proofErr w:type="gramStart"/>
            <w:r>
              <w:rPr>
                <w:color w:val="000000" w:themeColor="text1"/>
                <w:sz w:val="28"/>
                <w:szCs w:val="28"/>
              </w:rPr>
              <w:t>İle</w:t>
            </w:r>
            <w:proofErr w:type="gramEnd"/>
            <w:r>
              <w:rPr>
                <w:color w:val="000000" w:themeColor="text1"/>
                <w:sz w:val="28"/>
                <w:szCs w:val="28"/>
              </w:rPr>
              <w:t xml:space="preserve"> Birlikte Bölüm Başkanlığına teslim edilecektir)</w:t>
            </w:r>
          </w:p>
        </w:tc>
      </w:tr>
      <w:tr w:rsidR="00B64B5A" w:rsidRPr="00B64B5A" w14:paraId="2D6F5826" w14:textId="77777777" w:rsidTr="00312E41">
        <w:trPr>
          <w:jc w:val="center"/>
        </w:trPr>
        <w:tc>
          <w:tcPr>
            <w:tcW w:w="5387"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0C564C4D"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Öğrencinin kayıtlı olduğu Üniversiteden alacağı "</w:t>
            </w:r>
            <w:r w:rsidRPr="00B64B5A">
              <w:rPr>
                <w:rStyle w:val="Gl"/>
                <w:color w:val="000000" w:themeColor="text1"/>
                <w:sz w:val="28"/>
                <w:szCs w:val="28"/>
              </w:rPr>
              <w:t>Yatay Geçişine Engel Olmadığına Dair Belge</w:t>
            </w:r>
            <w:r w:rsidRPr="00B64B5A">
              <w:rPr>
                <w:color w:val="000000" w:themeColor="text1"/>
                <w:sz w:val="28"/>
                <w:szCs w:val="28"/>
              </w:rPr>
              <w:t>"</w:t>
            </w:r>
          </w:p>
          <w:p w14:paraId="65B9E523" w14:textId="77777777" w:rsidR="00B64B5A" w:rsidRPr="00B64B5A" w:rsidRDefault="00B64B5A" w:rsidP="00312E41">
            <w:pPr>
              <w:shd w:val="clear" w:color="auto" w:fill="FFFFFF" w:themeFill="background1"/>
              <w:spacing w:after="0" w:line="240" w:lineRule="auto"/>
              <w:jc w:val="center"/>
              <w:rPr>
                <w:rFonts w:ascii="Times New Roman" w:hAnsi="Times New Roman" w:cs="Times New Roman"/>
                <w:color w:val="000000" w:themeColor="text1"/>
                <w:sz w:val="28"/>
                <w:szCs w:val="28"/>
              </w:rPr>
            </w:pPr>
            <w:r w:rsidRPr="00B64B5A">
              <w:rPr>
                <w:rFonts w:ascii="Times New Roman" w:hAnsi="Times New Roman" w:cs="Times New Roman"/>
                <w:color w:val="000000" w:themeColor="text1"/>
                <w:sz w:val="28"/>
                <w:szCs w:val="28"/>
              </w:rPr>
              <w:t>(Kesin kayıt hakkı kazanan öğrencilerin bu belgeyi kesin kayıt sürecinde teslim etmeleri gerekir. Belgeyi teslim etmeyen öğrencilerin kayıt işlemi yapılamayacaktır.)</w:t>
            </w:r>
          </w:p>
        </w:tc>
        <w:tc>
          <w:tcPr>
            <w:tcW w:w="5548"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27984E47"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Öğrencinin kayıtlı olduğu Üniversiteden alacağı "</w:t>
            </w:r>
            <w:r w:rsidRPr="00B64B5A">
              <w:rPr>
                <w:rStyle w:val="Gl"/>
                <w:color w:val="000000" w:themeColor="text1"/>
                <w:sz w:val="28"/>
                <w:szCs w:val="28"/>
              </w:rPr>
              <w:t>Yatay Geçişine Engel Olmadığına Dair Belge</w:t>
            </w:r>
            <w:r w:rsidRPr="00B64B5A">
              <w:rPr>
                <w:color w:val="000000" w:themeColor="text1"/>
                <w:sz w:val="28"/>
                <w:szCs w:val="28"/>
              </w:rPr>
              <w:t>"</w:t>
            </w:r>
          </w:p>
          <w:p w14:paraId="18FFB61D" w14:textId="77777777" w:rsidR="00B64B5A" w:rsidRPr="00B64B5A" w:rsidRDefault="00B64B5A" w:rsidP="00312E41">
            <w:pPr>
              <w:shd w:val="clear" w:color="auto" w:fill="FFFFFF" w:themeFill="background1"/>
              <w:spacing w:after="0" w:line="240" w:lineRule="auto"/>
              <w:jc w:val="center"/>
              <w:rPr>
                <w:rFonts w:ascii="Times New Roman" w:hAnsi="Times New Roman" w:cs="Times New Roman"/>
                <w:color w:val="000000" w:themeColor="text1"/>
                <w:sz w:val="28"/>
                <w:szCs w:val="28"/>
              </w:rPr>
            </w:pPr>
            <w:r w:rsidRPr="00B64B5A">
              <w:rPr>
                <w:rFonts w:ascii="Times New Roman" w:hAnsi="Times New Roman" w:cs="Times New Roman"/>
                <w:color w:val="000000" w:themeColor="text1"/>
                <w:sz w:val="28"/>
                <w:szCs w:val="28"/>
              </w:rPr>
              <w:t>(Kesin kayıt hakkı kazanan öğrencilerin bu belgeyi kesin kayıt sürecinde teslim etmeleri gerekir. Belgeyi teslim etmeyen öğrencilerin kayıt işlemi yapılamayacaktır.)</w:t>
            </w:r>
          </w:p>
        </w:tc>
        <w:tc>
          <w:tcPr>
            <w:tcW w:w="5375"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15" w:type="dxa"/>
            </w:tcMar>
            <w:vAlign w:val="center"/>
            <w:hideMark/>
          </w:tcPr>
          <w:p w14:paraId="24FA327B"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w:t>
            </w:r>
          </w:p>
        </w:tc>
      </w:tr>
      <w:tr w:rsidR="00B64B5A" w:rsidRPr="00B64B5A" w14:paraId="33DAC0D6" w14:textId="77777777" w:rsidTr="00312E41">
        <w:trPr>
          <w:jc w:val="center"/>
        </w:trPr>
        <w:tc>
          <w:tcPr>
            <w:tcW w:w="5387"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390ACC92"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w:t>
            </w:r>
          </w:p>
          <w:p w14:paraId="6E56E0D7"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p>
        </w:tc>
        <w:tc>
          <w:tcPr>
            <w:tcW w:w="5548"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15FC9636"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İlgili (sınava girdiği ve yükseköğretim programına yerleştiği) yıla ait ÖSYM Sınav Sonuç Belgesi</w:t>
            </w:r>
          </w:p>
        </w:tc>
        <w:tc>
          <w:tcPr>
            <w:tcW w:w="5375" w:type="dxa"/>
            <w:tcBorders>
              <w:top w:val="outset" w:sz="6" w:space="0" w:color="auto"/>
              <w:left w:val="outset" w:sz="6" w:space="0" w:color="auto"/>
              <w:bottom w:val="outset" w:sz="6" w:space="0" w:color="auto"/>
              <w:right w:val="outset" w:sz="6" w:space="0" w:color="auto"/>
            </w:tcBorders>
            <w:shd w:val="clear" w:color="auto" w:fill="FAFAFA"/>
            <w:tcMar>
              <w:top w:w="15" w:type="dxa"/>
              <w:left w:w="75" w:type="dxa"/>
              <w:bottom w:w="15" w:type="dxa"/>
              <w:right w:w="15" w:type="dxa"/>
            </w:tcMar>
            <w:vAlign w:val="center"/>
            <w:hideMark/>
          </w:tcPr>
          <w:p w14:paraId="161B6412" w14:textId="77777777" w:rsidR="00B64B5A" w:rsidRPr="00B64B5A" w:rsidRDefault="00B64B5A" w:rsidP="00312E41">
            <w:pPr>
              <w:pStyle w:val="NormalWeb"/>
              <w:shd w:val="clear" w:color="auto" w:fill="FFFFFF" w:themeFill="background1"/>
              <w:spacing w:before="0" w:beforeAutospacing="0" w:after="0" w:afterAutospacing="0"/>
              <w:jc w:val="center"/>
              <w:rPr>
                <w:color w:val="000000" w:themeColor="text1"/>
                <w:sz w:val="28"/>
                <w:szCs w:val="28"/>
              </w:rPr>
            </w:pPr>
            <w:r w:rsidRPr="00B64B5A">
              <w:rPr>
                <w:color w:val="000000" w:themeColor="text1"/>
                <w:sz w:val="28"/>
                <w:szCs w:val="28"/>
              </w:rPr>
              <w:t>ÖSYM tarafından yerleştirilmişler ise ÖSYM yerleştirme belgesi,</w:t>
            </w:r>
          </w:p>
        </w:tc>
      </w:tr>
    </w:tbl>
    <w:p w14:paraId="6A24915B" w14:textId="77777777" w:rsidR="00B64B5A" w:rsidRPr="00B64B5A" w:rsidRDefault="00B64B5A" w:rsidP="00312E41">
      <w:pPr>
        <w:shd w:val="clear" w:color="auto" w:fill="FFFFFF" w:themeFill="background1"/>
        <w:spacing w:after="0" w:line="240" w:lineRule="auto"/>
        <w:jc w:val="center"/>
        <w:rPr>
          <w:rFonts w:ascii="Times New Roman" w:hAnsi="Times New Roman" w:cs="Times New Roman"/>
          <w:color w:val="000000" w:themeColor="text1"/>
          <w:sz w:val="28"/>
          <w:szCs w:val="28"/>
        </w:rPr>
      </w:pPr>
      <w:r w:rsidRPr="00B64B5A">
        <w:rPr>
          <w:rStyle w:val="Gl"/>
          <w:rFonts w:ascii="Times New Roman" w:hAnsi="Times New Roman" w:cs="Times New Roman"/>
          <w:color w:val="000000" w:themeColor="text1"/>
          <w:sz w:val="28"/>
          <w:szCs w:val="28"/>
          <w:u w:val="single"/>
        </w:rPr>
        <w:t>Başvuru belgeleri posta ile gönderilebilir.</w:t>
      </w:r>
      <w:r w:rsidR="00B72D0A">
        <w:rPr>
          <w:rStyle w:val="Gl"/>
          <w:rFonts w:ascii="Times New Roman" w:hAnsi="Times New Roman" w:cs="Times New Roman"/>
          <w:color w:val="000000" w:themeColor="text1"/>
          <w:sz w:val="28"/>
          <w:szCs w:val="28"/>
          <w:u w:val="single"/>
        </w:rPr>
        <w:t xml:space="preserve"> Ayrıca Fakültemizin muhogr</w:t>
      </w:r>
      <w:r w:rsidR="00B72D0A" w:rsidRPr="00B72D0A">
        <w:rPr>
          <w:rStyle w:val="Gl"/>
          <w:rFonts w:ascii="Times New Roman" w:hAnsi="Times New Roman" w:cs="Times New Roman"/>
          <w:color w:val="000000" w:themeColor="text1"/>
          <w:sz w:val="28"/>
          <w:szCs w:val="28"/>
          <w:u w:val="single"/>
        </w:rPr>
        <w:t>@</w:t>
      </w:r>
      <w:r w:rsidR="00B72D0A">
        <w:rPr>
          <w:rStyle w:val="Gl"/>
          <w:rFonts w:ascii="Times New Roman" w:hAnsi="Times New Roman" w:cs="Times New Roman"/>
          <w:color w:val="000000" w:themeColor="text1"/>
          <w:sz w:val="28"/>
          <w:szCs w:val="28"/>
          <w:u w:val="single"/>
        </w:rPr>
        <w:t>atauni.edu.tr adresine gönderilebilir.</w:t>
      </w:r>
    </w:p>
    <w:p w14:paraId="1A30B42A" w14:textId="77777777" w:rsidR="00252C73" w:rsidRDefault="00252C73" w:rsidP="00147909">
      <w:pPr>
        <w:shd w:val="clear" w:color="auto" w:fill="FFFFFF" w:themeFill="background1"/>
        <w:spacing w:after="0" w:line="240" w:lineRule="auto"/>
        <w:rPr>
          <w:rFonts w:ascii="Times New Roman" w:eastAsia="Times New Roman" w:hAnsi="Times New Roman"/>
          <w:b/>
          <w:color w:val="000000"/>
          <w:sz w:val="80"/>
          <w:szCs w:val="80"/>
        </w:rPr>
      </w:pPr>
    </w:p>
    <w:p w14:paraId="17E93211" w14:textId="102C9A86" w:rsidR="009A6387" w:rsidRPr="00B72D0A" w:rsidRDefault="009A6387" w:rsidP="00147909">
      <w:pPr>
        <w:shd w:val="clear" w:color="auto" w:fill="FFFFFF" w:themeFill="background1"/>
        <w:spacing w:after="0" w:line="240" w:lineRule="auto"/>
        <w:rPr>
          <w:rFonts w:ascii="Times New Roman" w:eastAsia="Times New Roman" w:hAnsi="Times New Roman"/>
          <w:b/>
          <w:color w:val="000000"/>
          <w:sz w:val="80"/>
          <w:szCs w:val="80"/>
        </w:rPr>
      </w:pPr>
      <w:r w:rsidRPr="00B72D0A">
        <w:rPr>
          <w:rFonts w:ascii="Times New Roman" w:eastAsia="Times New Roman" w:hAnsi="Times New Roman"/>
          <w:b/>
          <w:color w:val="000000"/>
          <w:sz w:val="80"/>
          <w:szCs w:val="80"/>
        </w:rPr>
        <w:t xml:space="preserve">ÖNEMLİ </w:t>
      </w:r>
      <w:proofErr w:type="gramStart"/>
      <w:r w:rsidRPr="00B72D0A">
        <w:rPr>
          <w:rFonts w:ascii="Times New Roman" w:eastAsia="Times New Roman" w:hAnsi="Times New Roman"/>
          <w:b/>
          <w:color w:val="000000"/>
          <w:sz w:val="80"/>
          <w:szCs w:val="80"/>
        </w:rPr>
        <w:t>NOT :</w:t>
      </w:r>
      <w:proofErr w:type="gramEnd"/>
    </w:p>
    <w:p w14:paraId="68328021" w14:textId="77777777" w:rsidR="009A6387" w:rsidRPr="00B72D0A" w:rsidRDefault="009A6387" w:rsidP="00147909">
      <w:pPr>
        <w:shd w:val="clear" w:color="auto" w:fill="FFFFFF" w:themeFill="background1"/>
        <w:spacing w:after="0" w:line="240" w:lineRule="auto"/>
        <w:rPr>
          <w:rFonts w:ascii="Times New Roman" w:eastAsia="Times New Roman" w:hAnsi="Times New Roman"/>
          <w:b/>
          <w:color w:val="FFFFFF" w:themeColor="background1"/>
          <w:sz w:val="16"/>
          <w:szCs w:val="16"/>
        </w:rPr>
      </w:pPr>
    </w:p>
    <w:p w14:paraId="746A568A" w14:textId="77777777" w:rsidR="00DA3994" w:rsidRDefault="00DA3994" w:rsidP="00DA3994">
      <w:pPr>
        <w:spacing w:after="0" w:line="240" w:lineRule="auto"/>
        <w:jc w:val="both"/>
        <w:rPr>
          <w:b/>
        </w:rPr>
      </w:pPr>
      <w:r w:rsidRPr="00B72D0A">
        <w:rPr>
          <w:rFonts w:ascii="Times New Roman" w:eastAsia="Times New Roman" w:hAnsi="Times New Roman"/>
          <w:b/>
          <w:sz w:val="48"/>
          <w:szCs w:val="48"/>
          <w:shd w:val="clear" w:color="auto" w:fill="FFFFFF" w:themeFill="background1"/>
          <w:lang w:eastAsia="tr-TR"/>
        </w:rPr>
        <w:t xml:space="preserve">YATAY GEÇİŞ, ÇAP VE YANDAL PROGRAMINA MÜRACAAT EDEN ADAYLARA YAPILACAK BİLGİLENDİRME VE ÇAĞRILAR, FAKÜLTEMİZİN İNTERNET SİTESİNDE İLAN YOLUYLA YAPILACAK, </w:t>
      </w:r>
      <w:proofErr w:type="gramStart"/>
      <w:r w:rsidRPr="00B72D0A">
        <w:rPr>
          <w:rFonts w:ascii="Times New Roman" w:eastAsia="Times New Roman" w:hAnsi="Times New Roman"/>
          <w:b/>
          <w:sz w:val="48"/>
          <w:szCs w:val="48"/>
          <w:shd w:val="clear" w:color="auto" w:fill="FFFFFF" w:themeFill="background1"/>
          <w:lang w:eastAsia="tr-TR"/>
        </w:rPr>
        <w:t>KAĞIT</w:t>
      </w:r>
      <w:proofErr w:type="gramEnd"/>
      <w:r w:rsidRPr="00B72D0A">
        <w:rPr>
          <w:rFonts w:ascii="Times New Roman" w:eastAsia="Times New Roman" w:hAnsi="Times New Roman"/>
          <w:b/>
          <w:sz w:val="48"/>
          <w:szCs w:val="48"/>
          <w:shd w:val="clear" w:color="auto" w:fill="FFFFFF" w:themeFill="background1"/>
          <w:lang w:eastAsia="tr-TR"/>
        </w:rPr>
        <w:t xml:space="preserve"> ORTAMINDA HERHANGİ BİR YAZIŞMA YAPILMAYACAKTIR</w:t>
      </w:r>
      <w:r w:rsidRPr="00B72D0A">
        <w:rPr>
          <w:rFonts w:ascii="Times New Roman" w:eastAsia="Times New Roman" w:hAnsi="Times New Roman"/>
          <w:b/>
          <w:sz w:val="40"/>
          <w:szCs w:val="40"/>
          <w:lang w:eastAsia="tr-TR"/>
        </w:rPr>
        <w:t>.</w:t>
      </w:r>
      <w:r w:rsidRPr="00B72D0A">
        <w:rPr>
          <w:b/>
        </w:rPr>
        <w:t xml:space="preserve"> (Atatürk Üniversitesi </w:t>
      </w:r>
      <w:proofErr w:type="spellStart"/>
      <w:r w:rsidRPr="00B72D0A">
        <w:rPr>
          <w:b/>
        </w:rPr>
        <w:t>Önlisans</w:t>
      </w:r>
      <w:proofErr w:type="spellEnd"/>
      <w:r w:rsidRPr="00B72D0A">
        <w:rPr>
          <w:b/>
        </w:rPr>
        <w:t xml:space="preserve"> ve Lisans Düzeyinde Kurum İçi ve Kurumlar Arası Yatay Geçişler ve Kredi Transferi Yapılması ile İlgili Uygulama Esasları “MADDE 8 — (1) Yatay geçiş için başvuran adayların değerlendirme sonuçları, ilgili fakülte, yüksekokul, meslek yüksekokulunun internet sayfasında duyurulur. Birim internet sayfasında yapılan duyuru yatay geçiş hakkı kazananlar da dahil tüm ilgililer için tebliğ hükmü niteliği taşır. İnternet sayfasında duyuru yapılmadığı takdirde yatay geçiş hakkı kazananlara kendileri hakkındaki karar yazılı olarak tebliğ edilir")</w:t>
      </w:r>
    </w:p>
    <w:p w14:paraId="2E86E332" w14:textId="421D7EE1" w:rsidR="00147909" w:rsidRPr="00147909" w:rsidRDefault="00147909" w:rsidP="00147909">
      <w:pPr>
        <w:spacing w:before="100" w:beforeAutospacing="1" w:after="100" w:afterAutospacing="1" w:line="240" w:lineRule="auto"/>
        <w:jc w:val="center"/>
        <w:rPr>
          <w:rFonts w:ascii="Times New Roman" w:eastAsia="Times New Roman" w:hAnsi="Times New Roman"/>
          <w:b/>
          <w:color w:val="FFFFFF"/>
          <w:sz w:val="60"/>
          <w:szCs w:val="60"/>
          <w:lang w:eastAsia="tr-TR"/>
        </w:rPr>
      </w:pPr>
      <w:r w:rsidRPr="008E285E">
        <w:rPr>
          <w:rFonts w:ascii="Times New Roman" w:eastAsia="Times New Roman" w:hAnsi="Times New Roman"/>
          <w:b/>
          <w:bCs/>
          <w:sz w:val="60"/>
          <w:szCs w:val="60"/>
          <w:highlight w:val="cyan"/>
          <w:shd w:val="clear" w:color="auto" w:fill="FFFFFF" w:themeFill="background1"/>
        </w:rPr>
        <w:t xml:space="preserve">KURUMLAR ARASI YATAY GEÇİŞ EK MADDE I (MERKEZİ </w:t>
      </w:r>
      <w:r w:rsidR="00D0152A">
        <w:rPr>
          <w:rFonts w:ascii="Times New Roman" w:eastAsia="Times New Roman" w:hAnsi="Times New Roman"/>
          <w:b/>
          <w:bCs/>
          <w:sz w:val="60"/>
          <w:szCs w:val="60"/>
          <w:highlight w:val="cyan"/>
          <w:shd w:val="clear" w:color="auto" w:fill="FFFFFF" w:themeFill="background1"/>
        </w:rPr>
        <w:t xml:space="preserve">TABAN </w:t>
      </w:r>
      <w:r w:rsidRPr="008E285E">
        <w:rPr>
          <w:rFonts w:ascii="Times New Roman" w:eastAsia="Times New Roman" w:hAnsi="Times New Roman"/>
          <w:b/>
          <w:bCs/>
          <w:sz w:val="60"/>
          <w:szCs w:val="60"/>
          <w:highlight w:val="cyan"/>
          <w:shd w:val="clear" w:color="auto" w:fill="FFFFFF" w:themeFill="background1"/>
        </w:rPr>
        <w:t>PUAN) İLE SÜREÇ TAKVİMİ</w:t>
      </w:r>
    </w:p>
    <w:tbl>
      <w:tblPr>
        <w:tblW w:w="0" w:type="auto"/>
        <w:jc w:val="center"/>
        <w:tblLook w:val="04A0" w:firstRow="1" w:lastRow="0" w:firstColumn="1" w:lastColumn="0" w:noHBand="0" w:noVBand="1"/>
      </w:tblPr>
      <w:tblGrid>
        <w:gridCol w:w="4972"/>
        <w:gridCol w:w="5245"/>
        <w:gridCol w:w="5507"/>
      </w:tblGrid>
      <w:tr w:rsidR="00147909" w14:paraId="05F7882C" w14:textId="77777777" w:rsidTr="00147909">
        <w:trPr>
          <w:jc w:val="center"/>
        </w:trPr>
        <w:tc>
          <w:tcPr>
            <w:tcW w:w="4972" w:type="dxa"/>
            <w:tcBorders>
              <w:top w:val="single" w:sz="24" w:space="0" w:color="000000"/>
              <w:left w:val="single" w:sz="24" w:space="0" w:color="000000"/>
              <w:bottom w:val="single" w:sz="24" w:space="0" w:color="000000"/>
              <w:right w:val="single" w:sz="8" w:space="0" w:color="000000"/>
            </w:tcBorders>
            <w:shd w:val="clear" w:color="auto" w:fill="00FF00"/>
            <w:vAlign w:val="center"/>
            <w:hideMark/>
          </w:tcPr>
          <w:p w14:paraId="07C6C0C5" w14:textId="77777777" w:rsidR="00147909" w:rsidRPr="009A6387" w:rsidRDefault="00147909" w:rsidP="00AC4B96">
            <w:pPr>
              <w:spacing w:after="0" w:line="240" w:lineRule="auto"/>
              <w:jc w:val="center"/>
              <w:rPr>
                <w:rFonts w:ascii="Times New Roman" w:eastAsia="Times New Roman" w:hAnsi="Times New Roman"/>
                <w:b/>
                <w:sz w:val="56"/>
                <w:szCs w:val="56"/>
              </w:rPr>
            </w:pPr>
            <w:r w:rsidRPr="009A6387">
              <w:rPr>
                <w:rFonts w:ascii="Times New Roman" w:eastAsia="Times New Roman" w:hAnsi="Times New Roman"/>
                <w:b/>
                <w:bCs/>
                <w:sz w:val="56"/>
                <w:szCs w:val="56"/>
              </w:rPr>
              <w:t>İŞLEM ADI</w:t>
            </w:r>
          </w:p>
        </w:tc>
        <w:tc>
          <w:tcPr>
            <w:tcW w:w="5245" w:type="dxa"/>
            <w:tcBorders>
              <w:top w:val="single" w:sz="24" w:space="0" w:color="000000"/>
              <w:left w:val="nil"/>
              <w:bottom w:val="single" w:sz="24" w:space="0" w:color="000000"/>
              <w:right w:val="single" w:sz="8" w:space="0" w:color="000000"/>
            </w:tcBorders>
            <w:shd w:val="clear" w:color="auto" w:fill="00FF00"/>
            <w:vAlign w:val="center"/>
            <w:hideMark/>
          </w:tcPr>
          <w:p w14:paraId="6EDE039B" w14:textId="77777777" w:rsidR="00147909" w:rsidRPr="009A6387" w:rsidRDefault="00147909" w:rsidP="00AC4B96">
            <w:pPr>
              <w:spacing w:after="0" w:line="240" w:lineRule="auto"/>
              <w:jc w:val="center"/>
              <w:rPr>
                <w:rFonts w:ascii="Times New Roman" w:eastAsia="Times New Roman" w:hAnsi="Times New Roman"/>
                <w:b/>
                <w:sz w:val="56"/>
                <w:szCs w:val="56"/>
              </w:rPr>
            </w:pPr>
            <w:r w:rsidRPr="009A6387">
              <w:rPr>
                <w:rFonts w:ascii="Times New Roman" w:eastAsia="Times New Roman" w:hAnsi="Times New Roman"/>
                <w:b/>
                <w:bCs/>
                <w:sz w:val="56"/>
                <w:szCs w:val="56"/>
              </w:rPr>
              <w:t>BAŞLAMA TARİHİ</w:t>
            </w:r>
          </w:p>
        </w:tc>
        <w:tc>
          <w:tcPr>
            <w:tcW w:w="5507" w:type="dxa"/>
            <w:tcBorders>
              <w:top w:val="single" w:sz="24" w:space="0" w:color="000000"/>
              <w:left w:val="nil"/>
              <w:bottom w:val="single" w:sz="24" w:space="0" w:color="000000"/>
              <w:right w:val="single" w:sz="24" w:space="0" w:color="000000"/>
            </w:tcBorders>
            <w:shd w:val="clear" w:color="auto" w:fill="00FF00"/>
            <w:vAlign w:val="center"/>
            <w:hideMark/>
          </w:tcPr>
          <w:p w14:paraId="563D3A6F" w14:textId="77777777" w:rsidR="00147909" w:rsidRPr="009A6387" w:rsidRDefault="00147909" w:rsidP="00AC4B96">
            <w:pPr>
              <w:spacing w:after="0" w:line="240" w:lineRule="auto"/>
              <w:jc w:val="center"/>
              <w:rPr>
                <w:rFonts w:ascii="Times New Roman" w:eastAsia="Times New Roman" w:hAnsi="Times New Roman"/>
                <w:b/>
                <w:sz w:val="56"/>
                <w:szCs w:val="56"/>
              </w:rPr>
            </w:pPr>
            <w:r w:rsidRPr="009A6387">
              <w:rPr>
                <w:rFonts w:ascii="Times New Roman" w:eastAsia="Times New Roman" w:hAnsi="Times New Roman"/>
                <w:b/>
                <w:bCs/>
                <w:sz w:val="56"/>
                <w:szCs w:val="56"/>
              </w:rPr>
              <w:t>BİTİŞ TARİHİ</w:t>
            </w:r>
          </w:p>
        </w:tc>
      </w:tr>
      <w:tr w:rsidR="00147909" w14:paraId="519EF777" w14:textId="77777777" w:rsidTr="00147909">
        <w:trPr>
          <w:jc w:val="center"/>
        </w:trPr>
        <w:tc>
          <w:tcPr>
            <w:tcW w:w="4972" w:type="dxa"/>
            <w:tcBorders>
              <w:top w:val="nil"/>
              <w:left w:val="single" w:sz="24" w:space="0" w:color="000000"/>
              <w:bottom w:val="single" w:sz="8" w:space="0" w:color="000000"/>
              <w:right w:val="single" w:sz="8" w:space="0" w:color="000000"/>
            </w:tcBorders>
            <w:shd w:val="clear" w:color="auto" w:fill="00B0F0"/>
            <w:vAlign w:val="center"/>
            <w:hideMark/>
          </w:tcPr>
          <w:p w14:paraId="042FBD48" w14:textId="77777777" w:rsidR="00147909" w:rsidRPr="009A6387" w:rsidRDefault="00147909" w:rsidP="00AC4B96">
            <w:pPr>
              <w:spacing w:after="0" w:line="240" w:lineRule="auto"/>
              <w:rPr>
                <w:rFonts w:ascii="Times New Roman" w:eastAsia="Times New Roman" w:hAnsi="Times New Roman"/>
                <w:b/>
                <w:color w:val="000000"/>
                <w:sz w:val="56"/>
                <w:szCs w:val="56"/>
              </w:rPr>
            </w:pPr>
            <w:r w:rsidRPr="009A6387">
              <w:rPr>
                <w:rFonts w:ascii="Times New Roman" w:eastAsia="Times New Roman" w:hAnsi="Times New Roman"/>
                <w:b/>
                <w:color w:val="000000"/>
                <w:sz w:val="56"/>
                <w:szCs w:val="56"/>
              </w:rPr>
              <w:t>Müracaat Tarihleri</w:t>
            </w:r>
          </w:p>
        </w:tc>
        <w:tc>
          <w:tcPr>
            <w:tcW w:w="5245" w:type="dxa"/>
            <w:tcBorders>
              <w:top w:val="nil"/>
              <w:left w:val="nil"/>
              <w:bottom w:val="single" w:sz="8" w:space="0" w:color="000000"/>
              <w:right w:val="single" w:sz="8" w:space="0" w:color="000000"/>
            </w:tcBorders>
            <w:shd w:val="clear" w:color="auto" w:fill="00B0F0"/>
            <w:vAlign w:val="center"/>
            <w:hideMark/>
          </w:tcPr>
          <w:p w14:paraId="367D1699" w14:textId="65BA10F4" w:rsidR="00147909" w:rsidRPr="009A6387" w:rsidRDefault="00147909" w:rsidP="00AC4B96">
            <w:pPr>
              <w:spacing w:after="0" w:line="240" w:lineRule="auto"/>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0</w:t>
            </w:r>
            <w:r w:rsidR="00EF031A">
              <w:rPr>
                <w:rFonts w:ascii="Times New Roman" w:eastAsia="Times New Roman" w:hAnsi="Times New Roman"/>
                <w:b/>
                <w:color w:val="000000"/>
                <w:sz w:val="56"/>
                <w:szCs w:val="56"/>
              </w:rPr>
              <w:t>1</w:t>
            </w:r>
            <w:r w:rsidRPr="009A6387">
              <w:rPr>
                <w:rFonts w:ascii="Times New Roman" w:eastAsia="Times New Roman" w:hAnsi="Times New Roman"/>
                <w:b/>
                <w:color w:val="000000"/>
                <w:sz w:val="56"/>
                <w:szCs w:val="56"/>
              </w:rPr>
              <w:t>.08.202</w:t>
            </w:r>
            <w:r w:rsidR="00EF031A">
              <w:rPr>
                <w:rFonts w:ascii="Times New Roman" w:eastAsia="Times New Roman" w:hAnsi="Times New Roman"/>
                <w:b/>
                <w:color w:val="000000"/>
                <w:sz w:val="56"/>
                <w:szCs w:val="56"/>
              </w:rPr>
              <w:t>2</w:t>
            </w:r>
          </w:p>
        </w:tc>
        <w:tc>
          <w:tcPr>
            <w:tcW w:w="5507" w:type="dxa"/>
            <w:tcBorders>
              <w:top w:val="nil"/>
              <w:left w:val="nil"/>
              <w:bottom w:val="single" w:sz="8" w:space="0" w:color="000000"/>
              <w:right w:val="single" w:sz="24" w:space="0" w:color="000000"/>
            </w:tcBorders>
            <w:shd w:val="clear" w:color="auto" w:fill="00B0F0"/>
            <w:vAlign w:val="center"/>
            <w:hideMark/>
          </w:tcPr>
          <w:p w14:paraId="77D8C232" w14:textId="004A441D" w:rsidR="00147909" w:rsidRPr="009A6387" w:rsidRDefault="00147909" w:rsidP="00AC4B96">
            <w:pPr>
              <w:spacing w:after="0" w:line="240" w:lineRule="auto"/>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15</w:t>
            </w:r>
            <w:r w:rsidRPr="009A6387">
              <w:rPr>
                <w:rFonts w:ascii="Times New Roman" w:eastAsia="Times New Roman" w:hAnsi="Times New Roman"/>
                <w:b/>
                <w:color w:val="000000"/>
                <w:sz w:val="56"/>
                <w:szCs w:val="56"/>
              </w:rPr>
              <w:t>.08.202</w:t>
            </w:r>
            <w:r w:rsidR="00EF031A">
              <w:rPr>
                <w:rFonts w:ascii="Times New Roman" w:eastAsia="Times New Roman" w:hAnsi="Times New Roman"/>
                <w:b/>
                <w:color w:val="000000"/>
                <w:sz w:val="56"/>
                <w:szCs w:val="56"/>
              </w:rPr>
              <w:t>2</w:t>
            </w:r>
          </w:p>
        </w:tc>
      </w:tr>
      <w:tr w:rsidR="00147909" w14:paraId="047E2CE6" w14:textId="77777777" w:rsidTr="00147909">
        <w:trPr>
          <w:jc w:val="center"/>
        </w:trPr>
        <w:tc>
          <w:tcPr>
            <w:tcW w:w="4972" w:type="dxa"/>
            <w:tcBorders>
              <w:top w:val="nil"/>
              <w:left w:val="single" w:sz="24" w:space="0" w:color="000000"/>
              <w:bottom w:val="single" w:sz="8" w:space="0" w:color="000000"/>
              <w:right w:val="single" w:sz="8" w:space="0" w:color="000000"/>
            </w:tcBorders>
            <w:shd w:val="clear" w:color="auto" w:fill="00B0F0"/>
            <w:vAlign w:val="center"/>
            <w:hideMark/>
          </w:tcPr>
          <w:p w14:paraId="5A888172" w14:textId="77777777" w:rsidR="00147909" w:rsidRPr="009A6387" w:rsidRDefault="00147909" w:rsidP="00AC4B96">
            <w:pPr>
              <w:spacing w:after="0" w:line="240" w:lineRule="auto"/>
              <w:rPr>
                <w:rFonts w:ascii="Times New Roman" w:eastAsia="Times New Roman" w:hAnsi="Times New Roman"/>
                <w:b/>
                <w:color w:val="000000"/>
                <w:sz w:val="56"/>
                <w:szCs w:val="56"/>
              </w:rPr>
            </w:pPr>
            <w:r w:rsidRPr="009A6387">
              <w:rPr>
                <w:rFonts w:ascii="Times New Roman" w:eastAsia="Times New Roman" w:hAnsi="Times New Roman"/>
                <w:b/>
                <w:color w:val="000000"/>
                <w:sz w:val="56"/>
                <w:szCs w:val="56"/>
              </w:rPr>
              <w:t>Sonuçların İlanı</w:t>
            </w:r>
          </w:p>
        </w:tc>
        <w:tc>
          <w:tcPr>
            <w:tcW w:w="10752" w:type="dxa"/>
            <w:gridSpan w:val="2"/>
            <w:tcBorders>
              <w:top w:val="nil"/>
              <w:left w:val="nil"/>
              <w:bottom w:val="single" w:sz="8" w:space="0" w:color="000000"/>
              <w:right w:val="single" w:sz="24" w:space="0" w:color="000000"/>
            </w:tcBorders>
            <w:shd w:val="clear" w:color="auto" w:fill="00B0F0"/>
            <w:vAlign w:val="center"/>
            <w:hideMark/>
          </w:tcPr>
          <w:p w14:paraId="41DADDDD" w14:textId="36329610" w:rsidR="00147909" w:rsidRPr="009A6387" w:rsidRDefault="00EF031A" w:rsidP="00AC4B96">
            <w:pPr>
              <w:spacing w:after="0" w:line="240" w:lineRule="auto"/>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22</w:t>
            </w:r>
            <w:r w:rsidR="00147909" w:rsidRPr="009A6387">
              <w:rPr>
                <w:rFonts w:ascii="Times New Roman" w:eastAsia="Times New Roman" w:hAnsi="Times New Roman"/>
                <w:b/>
                <w:color w:val="000000"/>
                <w:sz w:val="56"/>
                <w:szCs w:val="56"/>
              </w:rPr>
              <w:t>.08.202</w:t>
            </w:r>
            <w:r>
              <w:rPr>
                <w:rFonts w:ascii="Times New Roman" w:eastAsia="Times New Roman" w:hAnsi="Times New Roman"/>
                <w:b/>
                <w:color w:val="000000"/>
                <w:sz w:val="56"/>
                <w:szCs w:val="56"/>
              </w:rPr>
              <w:t>2</w:t>
            </w:r>
          </w:p>
        </w:tc>
      </w:tr>
      <w:tr w:rsidR="00147909" w14:paraId="4DFB1424" w14:textId="77777777" w:rsidTr="00147909">
        <w:trPr>
          <w:jc w:val="center"/>
        </w:trPr>
        <w:tc>
          <w:tcPr>
            <w:tcW w:w="4972" w:type="dxa"/>
            <w:tcBorders>
              <w:top w:val="nil"/>
              <w:left w:val="single" w:sz="24" w:space="0" w:color="000000"/>
              <w:bottom w:val="single" w:sz="4" w:space="0" w:color="auto"/>
              <w:right w:val="single" w:sz="8" w:space="0" w:color="000000"/>
            </w:tcBorders>
            <w:shd w:val="clear" w:color="auto" w:fill="00B0F0"/>
            <w:vAlign w:val="center"/>
            <w:hideMark/>
          </w:tcPr>
          <w:p w14:paraId="778D1D36" w14:textId="77777777" w:rsidR="00147909" w:rsidRPr="009A6387" w:rsidRDefault="00147909" w:rsidP="00AC4B96">
            <w:pPr>
              <w:spacing w:after="0" w:line="240" w:lineRule="auto"/>
              <w:rPr>
                <w:rFonts w:ascii="Times New Roman" w:eastAsia="Times New Roman" w:hAnsi="Times New Roman"/>
                <w:b/>
                <w:color w:val="000000"/>
                <w:sz w:val="56"/>
                <w:szCs w:val="56"/>
              </w:rPr>
            </w:pPr>
            <w:r w:rsidRPr="009A6387">
              <w:rPr>
                <w:rFonts w:ascii="Times New Roman" w:eastAsia="Times New Roman" w:hAnsi="Times New Roman"/>
                <w:b/>
                <w:color w:val="000000"/>
                <w:sz w:val="56"/>
                <w:szCs w:val="56"/>
              </w:rPr>
              <w:t xml:space="preserve">Asıl Liste Kayıt Tarihi </w:t>
            </w:r>
          </w:p>
        </w:tc>
        <w:tc>
          <w:tcPr>
            <w:tcW w:w="5245" w:type="dxa"/>
            <w:tcBorders>
              <w:top w:val="nil"/>
              <w:left w:val="nil"/>
              <w:bottom w:val="single" w:sz="4" w:space="0" w:color="auto"/>
              <w:right w:val="single" w:sz="8" w:space="0" w:color="000000"/>
            </w:tcBorders>
            <w:shd w:val="clear" w:color="auto" w:fill="00B0F0"/>
            <w:vAlign w:val="center"/>
            <w:hideMark/>
          </w:tcPr>
          <w:p w14:paraId="7BA6A084" w14:textId="275C5B4D" w:rsidR="00147909" w:rsidRPr="009A6387" w:rsidRDefault="00EF031A" w:rsidP="00AC4B96">
            <w:pPr>
              <w:spacing w:after="0" w:line="240" w:lineRule="auto"/>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24</w:t>
            </w:r>
            <w:r w:rsidR="00147909" w:rsidRPr="009A6387">
              <w:rPr>
                <w:rFonts w:ascii="Times New Roman" w:eastAsia="Times New Roman" w:hAnsi="Times New Roman"/>
                <w:b/>
                <w:color w:val="000000"/>
                <w:sz w:val="56"/>
                <w:szCs w:val="56"/>
              </w:rPr>
              <w:t>.0</w:t>
            </w:r>
            <w:r>
              <w:rPr>
                <w:rFonts w:ascii="Times New Roman" w:eastAsia="Times New Roman" w:hAnsi="Times New Roman"/>
                <w:b/>
                <w:color w:val="000000"/>
                <w:sz w:val="56"/>
                <w:szCs w:val="56"/>
              </w:rPr>
              <w:t>8</w:t>
            </w:r>
            <w:r w:rsidR="00147909" w:rsidRPr="009A6387">
              <w:rPr>
                <w:rFonts w:ascii="Times New Roman" w:eastAsia="Times New Roman" w:hAnsi="Times New Roman"/>
                <w:b/>
                <w:color w:val="000000"/>
                <w:sz w:val="56"/>
                <w:szCs w:val="56"/>
              </w:rPr>
              <w:t>.202</w:t>
            </w:r>
            <w:r>
              <w:rPr>
                <w:rFonts w:ascii="Times New Roman" w:eastAsia="Times New Roman" w:hAnsi="Times New Roman"/>
                <w:b/>
                <w:color w:val="000000"/>
                <w:sz w:val="56"/>
                <w:szCs w:val="56"/>
              </w:rPr>
              <w:t>2</w:t>
            </w:r>
          </w:p>
        </w:tc>
        <w:tc>
          <w:tcPr>
            <w:tcW w:w="5507" w:type="dxa"/>
            <w:tcBorders>
              <w:top w:val="nil"/>
              <w:left w:val="nil"/>
              <w:bottom w:val="single" w:sz="4" w:space="0" w:color="auto"/>
              <w:right w:val="single" w:sz="24" w:space="0" w:color="000000"/>
            </w:tcBorders>
            <w:shd w:val="clear" w:color="auto" w:fill="00B0F0"/>
            <w:vAlign w:val="center"/>
            <w:hideMark/>
          </w:tcPr>
          <w:p w14:paraId="4268EA8E" w14:textId="721E3624" w:rsidR="00147909" w:rsidRPr="009A6387" w:rsidRDefault="00EF031A" w:rsidP="00AC4B96">
            <w:pPr>
              <w:spacing w:after="0" w:line="240" w:lineRule="auto"/>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26</w:t>
            </w:r>
            <w:r w:rsidR="00147909" w:rsidRPr="009A6387">
              <w:rPr>
                <w:rFonts w:ascii="Times New Roman" w:eastAsia="Times New Roman" w:hAnsi="Times New Roman"/>
                <w:b/>
                <w:color w:val="000000"/>
                <w:sz w:val="56"/>
                <w:szCs w:val="56"/>
              </w:rPr>
              <w:t>.0</w:t>
            </w:r>
            <w:r>
              <w:rPr>
                <w:rFonts w:ascii="Times New Roman" w:eastAsia="Times New Roman" w:hAnsi="Times New Roman"/>
                <w:b/>
                <w:color w:val="000000"/>
                <w:sz w:val="56"/>
                <w:szCs w:val="56"/>
              </w:rPr>
              <w:t>8</w:t>
            </w:r>
            <w:r w:rsidR="00147909" w:rsidRPr="009A6387">
              <w:rPr>
                <w:rFonts w:ascii="Times New Roman" w:eastAsia="Times New Roman" w:hAnsi="Times New Roman"/>
                <w:b/>
                <w:color w:val="000000"/>
                <w:sz w:val="56"/>
                <w:szCs w:val="56"/>
              </w:rPr>
              <w:t>.202</w:t>
            </w:r>
            <w:r>
              <w:rPr>
                <w:rFonts w:ascii="Times New Roman" w:eastAsia="Times New Roman" w:hAnsi="Times New Roman"/>
                <w:b/>
                <w:color w:val="000000"/>
                <w:sz w:val="56"/>
                <w:szCs w:val="56"/>
              </w:rPr>
              <w:t>2</w:t>
            </w:r>
          </w:p>
        </w:tc>
      </w:tr>
      <w:tr w:rsidR="00147909" w14:paraId="3DC92B5D" w14:textId="77777777" w:rsidTr="00147909">
        <w:trPr>
          <w:jc w:val="center"/>
        </w:trPr>
        <w:tc>
          <w:tcPr>
            <w:tcW w:w="4972" w:type="dxa"/>
            <w:tcBorders>
              <w:top w:val="single" w:sz="4" w:space="0" w:color="auto"/>
              <w:left w:val="single" w:sz="24" w:space="0" w:color="000000"/>
              <w:bottom w:val="single" w:sz="24" w:space="0" w:color="000000"/>
              <w:right w:val="single" w:sz="8" w:space="0" w:color="000000"/>
            </w:tcBorders>
            <w:shd w:val="clear" w:color="auto" w:fill="00B0F0"/>
            <w:vAlign w:val="center"/>
            <w:hideMark/>
          </w:tcPr>
          <w:p w14:paraId="344078A7" w14:textId="77777777" w:rsidR="00147909" w:rsidRPr="009A6387" w:rsidRDefault="00147909" w:rsidP="00AC4B96">
            <w:pPr>
              <w:spacing w:after="0" w:line="240" w:lineRule="auto"/>
              <w:rPr>
                <w:rFonts w:ascii="Times New Roman" w:eastAsia="Times New Roman" w:hAnsi="Times New Roman"/>
                <w:b/>
                <w:color w:val="000000"/>
                <w:sz w:val="56"/>
                <w:szCs w:val="56"/>
              </w:rPr>
            </w:pPr>
            <w:r w:rsidRPr="009A6387">
              <w:rPr>
                <w:rFonts w:ascii="Times New Roman" w:eastAsia="Times New Roman" w:hAnsi="Times New Roman"/>
                <w:b/>
                <w:color w:val="000000"/>
                <w:sz w:val="56"/>
                <w:szCs w:val="56"/>
              </w:rPr>
              <w:lastRenderedPageBreak/>
              <w:t>Yedek Liste Kayıt Tarihi</w:t>
            </w:r>
          </w:p>
        </w:tc>
        <w:tc>
          <w:tcPr>
            <w:tcW w:w="10752" w:type="dxa"/>
            <w:gridSpan w:val="2"/>
            <w:tcBorders>
              <w:top w:val="single" w:sz="4" w:space="0" w:color="auto"/>
              <w:left w:val="nil"/>
              <w:bottom w:val="single" w:sz="24" w:space="0" w:color="000000"/>
              <w:right w:val="single" w:sz="24" w:space="0" w:color="000000"/>
            </w:tcBorders>
            <w:shd w:val="clear" w:color="auto" w:fill="00B0F0"/>
            <w:vAlign w:val="center"/>
            <w:hideMark/>
          </w:tcPr>
          <w:p w14:paraId="286174C3" w14:textId="57C35568" w:rsidR="00147909" w:rsidRPr="009A6387" w:rsidRDefault="00EF031A" w:rsidP="00AC4B96">
            <w:pPr>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29</w:t>
            </w:r>
            <w:r w:rsidR="00147909" w:rsidRPr="009A6387">
              <w:rPr>
                <w:rFonts w:ascii="Times New Roman" w:eastAsia="Times New Roman" w:hAnsi="Times New Roman"/>
                <w:b/>
                <w:color w:val="000000"/>
                <w:sz w:val="56"/>
                <w:szCs w:val="56"/>
              </w:rPr>
              <w:t>.0</w:t>
            </w:r>
            <w:r>
              <w:rPr>
                <w:rFonts w:ascii="Times New Roman" w:eastAsia="Times New Roman" w:hAnsi="Times New Roman"/>
                <w:b/>
                <w:color w:val="000000"/>
                <w:sz w:val="56"/>
                <w:szCs w:val="56"/>
              </w:rPr>
              <w:t>8</w:t>
            </w:r>
            <w:r w:rsidR="00147909" w:rsidRPr="009A6387">
              <w:rPr>
                <w:rFonts w:ascii="Times New Roman" w:eastAsia="Times New Roman" w:hAnsi="Times New Roman"/>
                <w:b/>
                <w:color w:val="000000"/>
                <w:sz w:val="56"/>
                <w:szCs w:val="56"/>
              </w:rPr>
              <w:t>.202</w:t>
            </w:r>
            <w:r>
              <w:rPr>
                <w:rFonts w:ascii="Times New Roman" w:eastAsia="Times New Roman" w:hAnsi="Times New Roman"/>
                <w:b/>
                <w:color w:val="000000"/>
                <w:sz w:val="56"/>
                <w:szCs w:val="56"/>
              </w:rPr>
              <w:t>2</w:t>
            </w:r>
          </w:p>
        </w:tc>
      </w:tr>
    </w:tbl>
    <w:p w14:paraId="69917669" w14:textId="77777777" w:rsidR="00147909" w:rsidRDefault="00147909" w:rsidP="00DA3994">
      <w:pPr>
        <w:spacing w:after="0" w:line="240" w:lineRule="auto"/>
        <w:jc w:val="both"/>
        <w:rPr>
          <w:rFonts w:ascii="Times New Roman" w:hAnsi="Times New Roman"/>
          <w:b/>
          <w:sz w:val="18"/>
          <w:szCs w:val="18"/>
        </w:rPr>
      </w:pPr>
    </w:p>
    <w:p w14:paraId="0C787C01" w14:textId="77777777" w:rsidR="009A6387" w:rsidRPr="00163A05" w:rsidRDefault="00147909" w:rsidP="00163A05">
      <w:pPr>
        <w:spacing w:before="100" w:beforeAutospacing="1" w:after="100" w:afterAutospacing="1" w:line="240" w:lineRule="auto"/>
        <w:jc w:val="center"/>
        <w:rPr>
          <w:rFonts w:ascii="Times New Roman" w:eastAsia="Times New Roman" w:hAnsi="Times New Roman"/>
          <w:b/>
          <w:bCs/>
          <w:sz w:val="60"/>
          <w:szCs w:val="60"/>
          <w:highlight w:val="cyan"/>
          <w:shd w:val="clear" w:color="auto" w:fill="FF0000"/>
        </w:rPr>
      </w:pPr>
      <w:r w:rsidRPr="00147909">
        <w:rPr>
          <w:rFonts w:ascii="Times New Roman" w:eastAsia="Times New Roman" w:hAnsi="Times New Roman"/>
          <w:b/>
          <w:bCs/>
          <w:sz w:val="60"/>
          <w:szCs w:val="60"/>
          <w:highlight w:val="cyan"/>
          <w:shd w:val="clear" w:color="auto" w:fill="FF0000"/>
        </w:rPr>
        <w:t xml:space="preserve">KURUMLAR ARASI </w:t>
      </w:r>
      <w:r w:rsidR="00FC7D52" w:rsidRPr="00147909">
        <w:rPr>
          <w:rFonts w:ascii="Times New Roman" w:eastAsia="Times New Roman" w:hAnsi="Times New Roman"/>
          <w:b/>
          <w:bCs/>
          <w:sz w:val="60"/>
          <w:szCs w:val="60"/>
          <w:highlight w:val="cyan"/>
          <w:shd w:val="clear" w:color="auto" w:fill="FF0000"/>
        </w:rPr>
        <w:t xml:space="preserve">YATAY GEÇİŞ </w:t>
      </w:r>
      <w:r w:rsidRPr="00147909">
        <w:rPr>
          <w:rFonts w:ascii="Times New Roman" w:eastAsia="Times New Roman" w:hAnsi="Times New Roman"/>
          <w:b/>
          <w:bCs/>
          <w:sz w:val="60"/>
          <w:szCs w:val="60"/>
          <w:highlight w:val="cyan"/>
          <w:shd w:val="clear" w:color="auto" w:fill="FF0000"/>
        </w:rPr>
        <w:t xml:space="preserve">AĞIRLIKLI GENEL NOT ORTALAMASI (AGNO) İLE </w:t>
      </w:r>
      <w:r w:rsidR="009A6387" w:rsidRPr="00147909">
        <w:rPr>
          <w:rFonts w:ascii="Times New Roman" w:eastAsia="Times New Roman" w:hAnsi="Times New Roman"/>
          <w:b/>
          <w:bCs/>
          <w:sz w:val="60"/>
          <w:szCs w:val="60"/>
          <w:highlight w:val="cyan"/>
          <w:shd w:val="clear" w:color="auto" w:fill="FF0000"/>
        </w:rPr>
        <w:t xml:space="preserve">SÜREÇ </w:t>
      </w:r>
      <w:r w:rsidR="009A6387" w:rsidRPr="00163A05">
        <w:rPr>
          <w:rFonts w:ascii="Times New Roman" w:eastAsia="Times New Roman" w:hAnsi="Times New Roman"/>
          <w:b/>
          <w:bCs/>
          <w:sz w:val="60"/>
          <w:szCs w:val="60"/>
          <w:highlight w:val="cyan"/>
          <w:shd w:val="clear" w:color="auto" w:fill="FF0000"/>
        </w:rPr>
        <w:t>TAKVİMİ</w:t>
      </w:r>
      <w:r w:rsidR="00163A05" w:rsidRPr="00163A05">
        <w:rPr>
          <w:rFonts w:ascii="Times New Roman" w:eastAsia="Times New Roman" w:hAnsi="Times New Roman"/>
          <w:b/>
          <w:bCs/>
          <w:sz w:val="60"/>
          <w:szCs w:val="60"/>
          <w:highlight w:val="cyan"/>
          <w:shd w:val="clear" w:color="auto" w:fill="FF0000"/>
        </w:rPr>
        <w:t xml:space="preserve"> </w:t>
      </w:r>
      <w:r w:rsidR="00163A05">
        <w:rPr>
          <w:rFonts w:ascii="Times New Roman" w:eastAsia="Times New Roman" w:hAnsi="Times New Roman"/>
          <w:b/>
          <w:bCs/>
          <w:sz w:val="60"/>
          <w:szCs w:val="60"/>
          <w:highlight w:val="cyan"/>
          <w:shd w:val="clear" w:color="auto" w:fill="FF0000"/>
        </w:rPr>
        <w:t xml:space="preserve">   </w:t>
      </w:r>
      <w:proofErr w:type="gramStart"/>
      <w:r w:rsidR="00163A05">
        <w:rPr>
          <w:rFonts w:ascii="Times New Roman" w:eastAsia="Times New Roman" w:hAnsi="Times New Roman"/>
          <w:b/>
          <w:bCs/>
          <w:sz w:val="60"/>
          <w:szCs w:val="60"/>
          <w:highlight w:val="cyan"/>
          <w:shd w:val="clear" w:color="auto" w:fill="FF0000"/>
        </w:rPr>
        <w:t xml:space="preserve">   </w:t>
      </w:r>
      <w:r w:rsidR="00163A05" w:rsidRPr="00163A05">
        <w:rPr>
          <w:rFonts w:ascii="Times New Roman" w:eastAsia="Times New Roman" w:hAnsi="Times New Roman"/>
          <w:b/>
          <w:bCs/>
          <w:sz w:val="60"/>
          <w:szCs w:val="60"/>
          <w:highlight w:val="cyan"/>
          <w:shd w:val="clear" w:color="auto" w:fill="FF0000"/>
        </w:rPr>
        <w:t>(</w:t>
      </w:r>
      <w:proofErr w:type="gramEnd"/>
      <w:r w:rsidR="00163A05" w:rsidRPr="00163A05">
        <w:rPr>
          <w:rFonts w:ascii="Times New Roman" w:eastAsia="Times New Roman" w:hAnsi="Times New Roman"/>
          <w:b/>
          <w:bCs/>
          <w:sz w:val="60"/>
          <w:szCs w:val="60"/>
          <w:highlight w:val="cyan"/>
          <w:shd w:val="clear" w:color="auto" w:fill="FF0000"/>
        </w:rPr>
        <w:t>YURT İÇİ / YURT DIŞI)</w:t>
      </w:r>
    </w:p>
    <w:tbl>
      <w:tblPr>
        <w:tblW w:w="0" w:type="auto"/>
        <w:jc w:val="center"/>
        <w:tblLook w:val="04A0" w:firstRow="1" w:lastRow="0" w:firstColumn="1" w:lastColumn="0" w:noHBand="0" w:noVBand="1"/>
      </w:tblPr>
      <w:tblGrid>
        <w:gridCol w:w="4972"/>
        <w:gridCol w:w="5245"/>
        <w:gridCol w:w="5507"/>
      </w:tblGrid>
      <w:tr w:rsidR="009A6387" w14:paraId="280F67EB" w14:textId="77777777" w:rsidTr="00147909">
        <w:trPr>
          <w:jc w:val="center"/>
        </w:trPr>
        <w:tc>
          <w:tcPr>
            <w:tcW w:w="4972" w:type="dxa"/>
            <w:tcBorders>
              <w:top w:val="single" w:sz="24" w:space="0" w:color="000000"/>
              <w:left w:val="single" w:sz="24" w:space="0" w:color="000000"/>
              <w:bottom w:val="single" w:sz="24" w:space="0" w:color="000000"/>
              <w:right w:val="single" w:sz="8" w:space="0" w:color="000000"/>
            </w:tcBorders>
            <w:shd w:val="clear" w:color="auto" w:fill="00FF00"/>
            <w:vAlign w:val="center"/>
            <w:hideMark/>
          </w:tcPr>
          <w:p w14:paraId="0539EE62" w14:textId="77777777" w:rsidR="009A6387" w:rsidRPr="009A6387" w:rsidRDefault="009A6387" w:rsidP="004733C8">
            <w:pPr>
              <w:spacing w:after="0" w:line="240" w:lineRule="auto"/>
              <w:jc w:val="center"/>
              <w:rPr>
                <w:rFonts w:ascii="Times New Roman" w:eastAsia="Times New Roman" w:hAnsi="Times New Roman"/>
                <w:b/>
                <w:sz w:val="56"/>
                <w:szCs w:val="56"/>
              </w:rPr>
            </w:pPr>
            <w:r w:rsidRPr="009A6387">
              <w:rPr>
                <w:rFonts w:ascii="Times New Roman" w:eastAsia="Times New Roman" w:hAnsi="Times New Roman"/>
                <w:b/>
                <w:bCs/>
                <w:sz w:val="56"/>
                <w:szCs w:val="56"/>
              </w:rPr>
              <w:t>İŞLEM ADI</w:t>
            </w:r>
          </w:p>
        </w:tc>
        <w:tc>
          <w:tcPr>
            <w:tcW w:w="5245" w:type="dxa"/>
            <w:tcBorders>
              <w:top w:val="single" w:sz="24" w:space="0" w:color="000000"/>
              <w:left w:val="nil"/>
              <w:bottom w:val="single" w:sz="24" w:space="0" w:color="000000"/>
              <w:right w:val="single" w:sz="8" w:space="0" w:color="000000"/>
            </w:tcBorders>
            <w:shd w:val="clear" w:color="auto" w:fill="00FF00"/>
            <w:vAlign w:val="center"/>
            <w:hideMark/>
          </w:tcPr>
          <w:p w14:paraId="1A7AEC09" w14:textId="77777777" w:rsidR="009A6387" w:rsidRPr="009A6387" w:rsidRDefault="009A6387" w:rsidP="004733C8">
            <w:pPr>
              <w:spacing w:after="0" w:line="240" w:lineRule="auto"/>
              <w:jc w:val="center"/>
              <w:rPr>
                <w:rFonts w:ascii="Times New Roman" w:eastAsia="Times New Roman" w:hAnsi="Times New Roman"/>
                <w:b/>
                <w:sz w:val="56"/>
                <w:szCs w:val="56"/>
              </w:rPr>
            </w:pPr>
            <w:r w:rsidRPr="009A6387">
              <w:rPr>
                <w:rFonts w:ascii="Times New Roman" w:eastAsia="Times New Roman" w:hAnsi="Times New Roman"/>
                <w:b/>
                <w:bCs/>
                <w:sz w:val="56"/>
                <w:szCs w:val="56"/>
              </w:rPr>
              <w:t>BAŞLAMA TARİHİ</w:t>
            </w:r>
          </w:p>
        </w:tc>
        <w:tc>
          <w:tcPr>
            <w:tcW w:w="5507" w:type="dxa"/>
            <w:tcBorders>
              <w:top w:val="single" w:sz="24" w:space="0" w:color="000000"/>
              <w:left w:val="nil"/>
              <w:bottom w:val="single" w:sz="24" w:space="0" w:color="000000"/>
              <w:right w:val="single" w:sz="24" w:space="0" w:color="000000"/>
            </w:tcBorders>
            <w:shd w:val="clear" w:color="auto" w:fill="00FF00"/>
            <w:vAlign w:val="center"/>
            <w:hideMark/>
          </w:tcPr>
          <w:p w14:paraId="78BDE537" w14:textId="77777777" w:rsidR="009A6387" w:rsidRPr="009A6387" w:rsidRDefault="009A6387" w:rsidP="004733C8">
            <w:pPr>
              <w:spacing w:after="0" w:line="240" w:lineRule="auto"/>
              <w:jc w:val="center"/>
              <w:rPr>
                <w:rFonts w:ascii="Times New Roman" w:eastAsia="Times New Roman" w:hAnsi="Times New Roman"/>
                <w:b/>
                <w:sz w:val="56"/>
                <w:szCs w:val="56"/>
              </w:rPr>
            </w:pPr>
            <w:r w:rsidRPr="009A6387">
              <w:rPr>
                <w:rFonts w:ascii="Times New Roman" w:eastAsia="Times New Roman" w:hAnsi="Times New Roman"/>
                <w:b/>
                <w:bCs/>
                <w:sz w:val="56"/>
                <w:szCs w:val="56"/>
              </w:rPr>
              <w:t>BİTİŞ TARİHİ</w:t>
            </w:r>
          </w:p>
        </w:tc>
      </w:tr>
      <w:tr w:rsidR="009A6387" w14:paraId="73B6C26C" w14:textId="77777777" w:rsidTr="00147909">
        <w:trPr>
          <w:jc w:val="center"/>
        </w:trPr>
        <w:tc>
          <w:tcPr>
            <w:tcW w:w="4972" w:type="dxa"/>
            <w:tcBorders>
              <w:top w:val="nil"/>
              <w:left w:val="single" w:sz="24" w:space="0" w:color="000000"/>
              <w:bottom w:val="single" w:sz="8" w:space="0" w:color="000000"/>
              <w:right w:val="single" w:sz="8" w:space="0" w:color="000000"/>
            </w:tcBorders>
            <w:shd w:val="clear" w:color="auto" w:fill="00B0F0"/>
            <w:vAlign w:val="center"/>
            <w:hideMark/>
          </w:tcPr>
          <w:p w14:paraId="72125C70" w14:textId="77777777" w:rsidR="009A6387" w:rsidRPr="009A6387" w:rsidRDefault="009A6387" w:rsidP="004733C8">
            <w:pPr>
              <w:spacing w:after="0" w:line="240" w:lineRule="auto"/>
              <w:rPr>
                <w:rFonts w:ascii="Times New Roman" w:eastAsia="Times New Roman" w:hAnsi="Times New Roman"/>
                <w:b/>
                <w:color w:val="000000"/>
                <w:sz w:val="56"/>
                <w:szCs w:val="56"/>
              </w:rPr>
            </w:pPr>
            <w:r w:rsidRPr="009A6387">
              <w:rPr>
                <w:rFonts w:ascii="Times New Roman" w:eastAsia="Times New Roman" w:hAnsi="Times New Roman"/>
                <w:b/>
                <w:color w:val="000000"/>
                <w:sz w:val="56"/>
                <w:szCs w:val="56"/>
              </w:rPr>
              <w:t>Müracaat Tarihleri</w:t>
            </w:r>
          </w:p>
        </w:tc>
        <w:tc>
          <w:tcPr>
            <w:tcW w:w="5245" w:type="dxa"/>
            <w:tcBorders>
              <w:top w:val="nil"/>
              <w:left w:val="nil"/>
              <w:bottom w:val="single" w:sz="8" w:space="0" w:color="000000"/>
              <w:right w:val="single" w:sz="8" w:space="0" w:color="000000"/>
            </w:tcBorders>
            <w:shd w:val="clear" w:color="auto" w:fill="00B0F0"/>
            <w:vAlign w:val="center"/>
            <w:hideMark/>
          </w:tcPr>
          <w:p w14:paraId="45712C20" w14:textId="4D607BFA" w:rsidR="009A6387" w:rsidRPr="009A6387" w:rsidRDefault="009A6387" w:rsidP="004733C8">
            <w:pPr>
              <w:spacing w:after="0" w:line="240" w:lineRule="auto"/>
              <w:jc w:val="center"/>
              <w:rPr>
                <w:rFonts w:ascii="Times New Roman" w:eastAsia="Times New Roman" w:hAnsi="Times New Roman"/>
                <w:b/>
                <w:color w:val="000000"/>
                <w:sz w:val="56"/>
                <w:szCs w:val="56"/>
              </w:rPr>
            </w:pPr>
            <w:r w:rsidRPr="009A6387">
              <w:rPr>
                <w:rFonts w:ascii="Times New Roman" w:eastAsia="Times New Roman" w:hAnsi="Times New Roman"/>
                <w:b/>
                <w:color w:val="000000"/>
                <w:sz w:val="56"/>
                <w:szCs w:val="56"/>
              </w:rPr>
              <w:t>2</w:t>
            </w:r>
            <w:r w:rsidR="00EF031A">
              <w:rPr>
                <w:rFonts w:ascii="Times New Roman" w:eastAsia="Times New Roman" w:hAnsi="Times New Roman"/>
                <w:b/>
                <w:color w:val="000000"/>
                <w:sz w:val="56"/>
                <w:szCs w:val="56"/>
              </w:rPr>
              <w:t>9</w:t>
            </w:r>
            <w:r w:rsidRPr="009A6387">
              <w:rPr>
                <w:rFonts w:ascii="Times New Roman" w:eastAsia="Times New Roman" w:hAnsi="Times New Roman"/>
                <w:b/>
                <w:color w:val="000000"/>
                <w:sz w:val="56"/>
                <w:szCs w:val="56"/>
              </w:rPr>
              <w:t>.08.202</w:t>
            </w:r>
            <w:r w:rsidR="00EF031A">
              <w:rPr>
                <w:rFonts w:ascii="Times New Roman" w:eastAsia="Times New Roman" w:hAnsi="Times New Roman"/>
                <w:b/>
                <w:color w:val="000000"/>
                <w:sz w:val="56"/>
                <w:szCs w:val="56"/>
              </w:rPr>
              <w:t>2</w:t>
            </w:r>
          </w:p>
        </w:tc>
        <w:tc>
          <w:tcPr>
            <w:tcW w:w="5507" w:type="dxa"/>
            <w:tcBorders>
              <w:top w:val="nil"/>
              <w:left w:val="nil"/>
              <w:bottom w:val="single" w:sz="8" w:space="0" w:color="000000"/>
              <w:right w:val="single" w:sz="24" w:space="0" w:color="000000"/>
            </w:tcBorders>
            <w:shd w:val="clear" w:color="auto" w:fill="00B0F0"/>
            <w:vAlign w:val="center"/>
            <w:hideMark/>
          </w:tcPr>
          <w:p w14:paraId="21B68FC8" w14:textId="65ABCC0A" w:rsidR="009A6387" w:rsidRPr="009A6387" w:rsidRDefault="00EF031A" w:rsidP="004733C8">
            <w:pPr>
              <w:spacing w:after="0" w:line="240" w:lineRule="auto"/>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02</w:t>
            </w:r>
            <w:r w:rsidR="009A6387" w:rsidRPr="009A6387">
              <w:rPr>
                <w:rFonts w:ascii="Times New Roman" w:eastAsia="Times New Roman" w:hAnsi="Times New Roman"/>
                <w:b/>
                <w:color w:val="000000"/>
                <w:sz w:val="56"/>
                <w:szCs w:val="56"/>
              </w:rPr>
              <w:t>.0</w:t>
            </w:r>
            <w:r>
              <w:rPr>
                <w:rFonts w:ascii="Times New Roman" w:eastAsia="Times New Roman" w:hAnsi="Times New Roman"/>
                <w:b/>
                <w:color w:val="000000"/>
                <w:sz w:val="56"/>
                <w:szCs w:val="56"/>
              </w:rPr>
              <w:t>9</w:t>
            </w:r>
            <w:r w:rsidR="009A6387" w:rsidRPr="009A6387">
              <w:rPr>
                <w:rFonts w:ascii="Times New Roman" w:eastAsia="Times New Roman" w:hAnsi="Times New Roman"/>
                <w:b/>
                <w:color w:val="000000"/>
                <w:sz w:val="56"/>
                <w:szCs w:val="56"/>
              </w:rPr>
              <w:t>.202</w:t>
            </w:r>
            <w:r>
              <w:rPr>
                <w:rFonts w:ascii="Times New Roman" w:eastAsia="Times New Roman" w:hAnsi="Times New Roman"/>
                <w:b/>
                <w:color w:val="000000"/>
                <w:sz w:val="56"/>
                <w:szCs w:val="56"/>
              </w:rPr>
              <w:t>2</w:t>
            </w:r>
          </w:p>
        </w:tc>
      </w:tr>
      <w:tr w:rsidR="009A6387" w14:paraId="178156A4" w14:textId="77777777" w:rsidTr="00147909">
        <w:trPr>
          <w:jc w:val="center"/>
        </w:trPr>
        <w:tc>
          <w:tcPr>
            <w:tcW w:w="4972" w:type="dxa"/>
            <w:tcBorders>
              <w:top w:val="nil"/>
              <w:left w:val="single" w:sz="24" w:space="0" w:color="000000"/>
              <w:bottom w:val="single" w:sz="8" w:space="0" w:color="000000"/>
              <w:right w:val="single" w:sz="8" w:space="0" w:color="000000"/>
            </w:tcBorders>
            <w:shd w:val="clear" w:color="auto" w:fill="00B0F0"/>
            <w:vAlign w:val="center"/>
            <w:hideMark/>
          </w:tcPr>
          <w:p w14:paraId="454D901C" w14:textId="77777777" w:rsidR="009A6387" w:rsidRPr="009A6387" w:rsidRDefault="009A6387" w:rsidP="004733C8">
            <w:pPr>
              <w:spacing w:after="0" w:line="240" w:lineRule="auto"/>
              <w:rPr>
                <w:rFonts w:ascii="Times New Roman" w:eastAsia="Times New Roman" w:hAnsi="Times New Roman"/>
                <w:b/>
                <w:color w:val="000000"/>
                <w:sz w:val="56"/>
                <w:szCs w:val="56"/>
              </w:rPr>
            </w:pPr>
            <w:r w:rsidRPr="009A6387">
              <w:rPr>
                <w:rFonts w:ascii="Times New Roman" w:eastAsia="Times New Roman" w:hAnsi="Times New Roman"/>
                <w:b/>
                <w:color w:val="000000"/>
                <w:sz w:val="56"/>
                <w:szCs w:val="56"/>
              </w:rPr>
              <w:t>Sonuçların İlanı</w:t>
            </w:r>
          </w:p>
        </w:tc>
        <w:tc>
          <w:tcPr>
            <w:tcW w:w="10752" w:type="dxa"/>
            <w:gridSpan w:val="2"/>
            <w:tcBorders>
              <w:top w:val="nil"/>
              <w:left w:val="nil"/>
              <w:bottom w:val="single" w:sz="8" w:space="0" w:color="000000"/>
              <w:right w:val="single" w:sz="24" w:space="0" w:color="000000"/>
            </w:tcBorders>
            <w:shd w:val="clear" w:color="auto" w:fill="00B0F0"/>
            <w:vAlign w:val="center"/>
            <w:hideMark/>
          </w:tcPr>
          <w:p w14:paraId="4B9E6B25" w14:textId="651B5B03" w:rsidR="009A6387" w:rsidRPr="009A6387" w:rsidRDefault="00EF031A" w:rsidP="004733C8">
            <w:pPr>
              <w:spacing w:after="0" w:line="240" w:lineRule="auto"/>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12</w:t>
            </w:r>
            <w:r w:rsidR="009A6387" w:rsidRPr="009A6387">
              <w:rPr>
                <w:rFonts w:ascii="Times New Roman" w:eastAsia="Times New Roman" w:hAnsi="Times New Roman"/>
                <w:b/>
                <w:color w:val="000000"/>
                <w:sz w:val="56"/>
                <w:szCs w:val="56"/>
              </w:rPr>
              <w:t>.0</w:t>
            </w:r>
            <w:r>
              <w:rPr>
                <w:rFonts w:ascii="Times New Roman" w:eastAsia="Times New Roman" w:hAnsi="Times New Roman"/>
                <w:b/>
                <w:color w:val="000000"/>
                <w:sz w:val="56"/>
                <w:szCs w:val="56"/>
              </w:rPr>
              <w:t>9</w:t>
            </w:r>
            <w:r w:rsidR="009A6387" w:rsidRPr="009A6387">
              <w:rPr>
                <w:rFonts w:ascii="Times New Roman" w:eastAsia="Times New Roman" w:hAnsi="Times New Roman"/>
                <w:b/>
                <w:color w:val="000000"/>
                <w:sz w:val="56"/>
                <w:szCs w:val="56"/>
              </w:rPr>
              <w:t>.202</w:t>
            </w:r>
            <w:r>
              <w:rPr>
                <w:rFonts w:ascii="Times New Roman" w:eastAsia="Times New Roman" w:hAnsi="Times New Roman"/>
                <w:b/>
                <w:color w:val="000000"/>
                <w:sz w:val="56"/>
                <w:szCs w:val="56"/>
              </w:rPr>
              <w:t>2</w:t>
            </w:r>
          </w:p>
        </w:tc>
      </w:tr>
      <w:tr w:rsidR="009A6387" w14:paraId="184422E3" w14:textId="77777777" w:rsidTr="00147909">
        <w:trPr>
          <w:jc w:val="center"/>
        </w:trPr>
        <w:tc>
          <w:tcPr>
            <w:tcW w:w="4972" w:type="dxa"/>
            <w:tcBorders>
              <w:top w:val="nil"/>
              <w:left w:val="single" w:sz="24" w:space="0" w:color="000000"/>
              <w:bottom w:val="single" w:sz="4" w:space="0" w:color="auto"/>
              <w:right w:val="single" w:sz="8" w:space="0" w:color="000000"/>
            </w:tcBorders>
            <w:shd w:val="clear" w:color="auto" w:fill="00B0F0"/>
            <w:vAlign w:val="center"/>
            <w:hideMark/>
          </w:tcPr>
          <w:p w14:paraId="57E59024" w14:textId="77777777" w:rsidR="009A6387" w:rsidRPr="009A6387" w:rsidRDefault="009A6387" w:rsidP="004733C8">
            <w:pPr>
              <w:spacing w:after="0" w:line="240" w:lineRule="auto"/>
              <w:rPr>
                <w:rFonts w:ascii="Times New Roman" w:eastAsia="Times New Roman" w:hAnsi="Times New Roman"/>
                <w:b/>
                <w:color w:val="000000"/>
                <w:sz w:val="56"/>
                <w:szCs w:val="56"/>
              </w:rPr>
            </w:pPr>
            <w:r w:rsidRPr="009A6387">
              <w:rPr>
                <w:rFonts w:ascii="Times New Roman" w:eastAsia="Times New Roman" w:hAnsi="Times New Roman"/>
                <w:b/>
                <w:color w:val="000000"/>
                <w:sz w:val="56"/>
                <w:szCs w:val="56"/>
              </w:rPr>
              <w:t xml:space="preserve">Asıl Liste Kayıt Tarihi </w:t>
            </w:r>
          </w:p>
        </w:tc>
        <w:tc>
          <w:tcPr>
            <w:tcW w:w="5245" w:type="dxa"/>
            <w:tcBorders>
              <w:top w:val="nil"/>
              <w:left w:val="nil"/>
              <w:bottom w:val="single" w:sz="4" w:space="0" w:color="auto"/>
              <w:right w:val="single" w:sz="8" w:space="0" w:color="000000"/>
            </w:tcBorders>
            <w:shd w:val="clear" w:color="auto" w:fill="00B0F0"/>
            <w:vAlign w:val="center"/>
            <w:hideMark/>
          </w:tcPr>
          <w:p w14:paraId="1CD7A89F" w14:textId="682788E0" w:rsidR="009A6387" w:rsidRPr="009A6387" w:rsidRDefault="00EF031A" w:rsidP="004733C8">
            <w:pPr>
              <w:spacing w:after="0" w:line="240" w:lineRule="auto"/>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14</w:t>
            </w:r>
            <w:r w:rsidR="009A6387" w:rsidRPr="009A6387">
              <w:rPr>
                <w:rFonts w:ascii="Times New Roman" w:eastAsia="Times New Roman" w:hAnsi="Times New Roman"/>
                <w:b/>
                <w:color w:val="000000"/>
                <w:sz w:val="56"/>
                <w:szCs w:val="56"/>
              </w:rPr>
              <w:t>.09.202</w:t>
            </w:r>
            <w:r>
              <w:rPr>
                <w:rFonts w:ascii="Times New Roman" w:eastAsia="Times New Roman" w:hAnsi="Times New Roman"/>
                <w:b/>
                <w:color w:val="000000"/>
                <w:sz w:val="56"/>
                <w:szCs w:val="56"/>
              </w:rPr>
              <w:t>2</w:t>
            </w:r>
          </w:p>
        </w:tc>
        <w:tc>
          <w:tcPr>
            <w:tcW w:w="5507" w:type="dxa"/>
            <w:tcBorders>
              <w:top w:val="nil"/>
              <w:left w:val="nil"/>
              <w:bottom w:val="single" w:sz="4" w:space="0" w:color="auto"/>
              <w:right w:val="single" w:sz="24" w:space="0" w:color="000000"/>
            </w:tcBorders>
            <w:shd w:val="clear" w:color="auto" w:fill="00B0F0"/>
            <w:vAlign w:val="center"/>
            <w:hideMark/>
          </w:tcPr>
          <w:p w14:paraId="186C92B0" w14:textId="1132E27E" w:rsidR="009A6387" w:rsidRPr="009A6387" w:rsidRDefault="00EF031A" w:rsidP="004733C8">
            <w:pPr>
              <w:spacing w:after="0" w:line="240" w:lineRule="auto"/>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16</w:t>
            </w:r>
            <w:r w:rsidR="009A6387" w:rsidRPr="009A6387">
              <w:rPr>
                <w:rFonts w:ascii="Times New Roman" w:eastAsia="Times New Roman" w:hAnsi="Times New Roman"/>
                <w:b/>
                <w:color w:val="000000"/>
                <w:sz w:val="56"/>
                <w:szCs w:val="56"/>
              </w:rPr>
              <w:t>.09.202</w:t>
            </w:r>
            <w:r>
              <w:rPr>
                <w:rFonts w:ascii="Times New Roman" w:eastAsia="Times New Roman" w:hAnsi="Times New Roman"/>
                <w:b/>
                <w:color w:val="000000"/>
                <w:sz w:val="56"/>
                <w:szCs w:val="56"/>
              </w:rPr>
              <w:t>2</w:t>
            </w:r>
          </w:p>
        </w:tc>
      </w:tr>
      <w:tr w:rsidR="009A6387" w14:paraId="2D9D7D79" w14:textId="77777777" w:rsidTr="00147909">
        <w:trPr>
          <w:jc w:val="center"/>
        </w:trPr>
        <w:tc>
          <w:tcPr>
            <w:tcW w:w="4972" w:type="dxa"/>
            <w:tcBorders>
              <w:top w:val="single" w:sz="4" w:space="0" w:color="auto"/>
              <w:left w:val="single" w:sz="24" w:space="0" w:color="000000"/>
              <w:bottom w:val="single" w:sz="24" w:space="0" w:color="000000"/>
              <w:right w:val="single" w:sz="8" w:space="0" w:color="000000"/>
            </w:tcBorders>
            <w:shd w:val="clear" w:color="auto" w:fill="00B0F0"/>
            <w:vAlign w:val="center"/>
            <w:hideMark/>
          </w:tcPr>
          <w:p w14:paraId="08FB13BE" w14:textId="77777777" w:rsidR="009A6387" w:rsidRPr="009A6387" w:rsidRDefault="009A6387" w:rsidP="004733C8">
            <w:pPr>
              <w:spacing w:after="0" w:line="240" w:lineRule="auto"/>
              <w:rPr>
                <w:rFonts w:ascii="Times New Roman" w:eastAsia="Times New Roman" w:hAnsi="Times New Roman"/>
                <w:b/>
                <w:color w:val="000000"/>
                <w:sz w:val="56"/>
                <w:szCs w:val="56"/>
              </w:rPr>
            </w:pPr>
            <w:r w:rsidRPr="009A6387">
              <w:rPr>
                <w:rFonts w:ascii="Times New Roman" w:eastAsia="Times New Roman" w:hAnsi="Times New Roman"/>
                <w:b/>
                <w:color w:val="000000"/>
                <w:sz w:val="56"/>
                <w:szCs w:val="56"/>
              </w:rPr>
              <w:t>Yedek Liste Kayıt Tarihi</w:t>
            </w:r>
          </w:p>
        </w:tc>
        <w:tc>
          <w:tcPr>
            <w:tcW w:w="10752" w:type="dxa"/>
            <w:gridSpan w:val="2"/>
            <w:tcBorders>
              <w:top w:val="single" w:sz="4" w:space="0" w:color="auto"/>
              <w:left w:val="nil"/>
              <w:bottom w:val="single" w:sz="24" w:space="0" w:color="000000"/>
              <w:right w:val="single" w:sz="24" w:space="0" w:color="000000"/>
            </w:tcBorders>
            <w:shd w:val="clear" w:color="auto" w:fill="00B0F0"/>
            <w:vAlign w:val="center"/>
            <w:hideMark/>
          </w:tcPr>
          <w:p w14:paraId="2331191F" w14:textId="14D45BB9" w:rsidR="009A6387" w:rsidRPr="009A6387" w:rsidRDefault="00EF031A" w:rsidP="004733C8">
            <w:pPr>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1</w:t>
            </w:r>
            <w:r w:rsidR="009A6387" w:rsidRPr="009A6387">
              <w:rPr>
                <w:rFonts w:ascii="Times New Roman" w:eastAsia="Times New Roman" w:hAnsi="Times New Roman"/>
                <w:b/>
                <w:color w:val="000000"/>
                <w:sz w:val="56"/>
                <w:szCs w:val="56"/>
              </w:rPr>
              <w:t>9.09.202</w:t>
            </w:r>
            <w:r>
              <w:rPr>
                <w:rFonts w:ascii="Times New Roman" w:eastAsia="Times New Roman" w:hAnsi="Times New Roman"/>
                <w:b/>
                <w:color w:val="000000"/>
                <w:sz w:val="56"/>
                <w:szCs w:val="56"/>
              </w:rPr>
              <w:t>2</w:t>
            </w:r>
          </w:p>
        </w:tc>
      </w:tr>
    </w:tbl>
    <w:p w14:paraId="0DE3622D" w14:textId="77777777" w:rsidR="00FC7D52" w:rsidRDefault="00147909" w:rsidP="00FC7D52">
      <w:pPr>
        <w:spacing w:before="100" w:beforeAutospacing="1" w:after="100" w:afterAutospacing="1" w:line="240" w:lineRule="auto"/>
        <w:jc w:val="center"/>
        <w:rPr>
          <w:rFonts w:ascii="Times New Roman" w:eastAsia="Times New Roman" w:hAnsi="Times New Roman"/>
          <w:b/>
          <w:color w:val="FFFFFF"/>
          <w:sz w:val="96"/>
          <w:szCs w:val="96"/>
          <w:lang w:eastAsia="tr-TR"/>
        </w:rPr>
      </w:pPr>
      <w:r>
        <w:rPr>
          <w:rFonts w:ascii="Times New Roman" w:eastAsia="Times New Roman" w:hAnsi="Times New Roman"/>
          <w:b/>
          <w:bCs/>
          <w:sz w:val="56"/>
          <w:szCs w:val="56"/>
          <w:highlight w:val="cyan"/>
          <w:shd w:val="clear" w:color="auto" w:fill="FF0000"/>
        </w:rPr>
        <w:t>ÇİFT ANADAL VE</w:t>
      </w:r>
      <w:r w:rsidR="00FC7D52" w:rsidRPr="00147909">
        <w:rPr>
          <w:rFonts w:ascii="Times New Roman" w:eastAsia="Times New Roman" w:hAnsi="Times New Roman"/>
          <w:b/>
          <w:bCs/>
          <w:sz w:val="56"/>
          <w:szCs w:val="56"/>
          <w:highlight w:val="cyan"/>
          <w:shd w:val="clear" w:color="auto" w:fill="FF0000"/>
        </w:rPr>
        <w:t xml:space="preserve"> YANDAL PROGRAMI SÜREÇ TAKVİMİ</w:t>
      </w:r>
    </w:p>
    <w:tbl>
      <w:tblPr>
        <w:tblW w:w="0" w:type="auto"/>
        <w:jc w:val="center"/>
        <w:tblLook w:val="04A0" w:firstRow="1" w:lastRow="0" w:firstColumn="1" w:lastColumn="0" w:noHBand="0" w:noVBand="1"/>
      </w:tblPr>
      <w:tblGrid>
        <w:gridCol w:w="7190"/>
        <w:gridCol w:w="3273"/>
        <w:gridCol w:w="5186"/>
      </w:tblGrid>
      <w:tr w:rsidR="00FC7D52" w14:paraId="2C0A3B55" w14:textId="77777777" w:rsidTr="00147909">
        <w:trPr>
          <w:jc w:val="center"/>
        </w:trPr>
        <w:tc>
          <w:tcPr>
            <w:tcW w:w="7190" w:type="dxa"/>
            <w:tcBorders>
              <w:top w:val="single" w:sz="24" w:space="0" w:color="000000"/>
              <w:left w:val="single" w:sz="24" w:space="0" w:color="000000"/>
              <w:bottom w:val="single" w:sz="24" w:space="0" w:color="000000"/>
              <w:right w:val="single" w:sz="8" w:space="0" w:color="000000"/>
            </w:tcBorders>
            <w:shd w:val="clear" w:color="auto" w:fill="00FF00"/>
            <w:vAlign w:val="center"/>
            <w:hideMark/>
          </w:tcPr>
          <w:p w14:paraId="673A1C4E" w14:textId="77777777" w:rsidR="00FC7D52" w:rsidRPr="009A6387" w:rsidRDefault="00FC7D52" w:rsidP="004733C8">
            <w:pPr>
              <w:spacing w:after="0" w:line="240" w:lineRule="auto"/>
              <w:jc w:val="center"/>
              <w:rPr>
                <w:rFonts w:ascii="Times New Roman" w:eastAsia="Times New Roman" w:hAnsi="Times New Roman"/>
                <w:b/>
                <w:sz w:val="56"/>
                <w:szCs w:val="56"/>
              </w:rPr>
            </w:pPr>
            <w:r w:rsidRPr="009A6387">
              <w:rPr>
                <w:rFonts w:ascii="Times New Roman" w:eastAsia="Times New Roman" w:hAnsi="Times New Roman"/>
                <w:b/>
                <w:bCs/>
                <w:sz w:val="56"/>
                <w:szCs w:val="56"/>
              </w:rPr>
              <w:t>İŞLEM ADI</w:t>
            </w:r>
          </w:p>
        </w:tc>
        <w:tc>
          <w:tcPr>
            <w:tcW w:w="3273" w:type="dxa"/>
            <w:tcBorders>
              <w:top w:val="single" w:sz="24" w:space="0" w:color="000000"/>
              <w:left w:val="nil"/>
              <w:bottom w:val="single" w:sz="24" w:space="0" w:color="000000"/>
              <w:right w:val="single" w:sz="8" w:space="0" w:color="000000"/>
            </w:tcBorders>
            <w:shd w:val="clear" w:color="auto" w:fill="00FF00"/>
            <w:vAlign w:val="center"/>
            <w:hideMark/>
          </w:tcPr>
          <w:p w14:paraId="3B5CD2E0" w14:textId="77777777" w:rsidR="00FC7D52" w:rsidRPr="009A6387" w:rsidRDefault="00FC7D52" w:rsidP="004733C8">
            <w:pPr>
              <w:spacing w:after="0" w:line="240" w:lineRule="auto"/>
              <w:jc w:val="center"/>
              <w:rPr>
                <w:rFonts w:ascii="Times New Roman" w:eastAsia="Times New Roman" w:hAnsi="Times New Roman"/>
                <w:b/>
                <w:sz w:val="56"/>
                <w:szCs w:val="56"/>
              </w:rPr>
            </w:pPr>
            <w:r w:rsidRPr="009A6387">
              <w:rPr>
                <w:rFonts w:ascii="Times New Roman" w:eastAsia="Times New Roman" w:hAnsi="Times New Roman"/>
                <w:b/>
                <w:bCs/>
                <w:sz w:val="56"/>
                <w:szCs w:val="56"/>
              </w:rPr>
              <w:t xml:space="preserve">BAŞLAMA </w:t>
            </w:r>
            <w:r w:rsidRPr="009A6387">
              <w:rPr>
                <w:rFonts w:ascii="Times New Roman" w:eastAsia="Times New Roman" w:hAnsi="Times New Roman"/>
                <w:b/>
                <w:bCs/>
                <w:sz w:val="56"/>
                <w:szCs w:val="56"/>
              </w:rPr>
              <w:lastRenderedPageBreak/>
              <w:t>TARİHİ</w:t>
            </w:r>
          </w:p>
        </w:tc>
        <w:tc>
          <w:tcPr>
            <w:tcW w:w="5186" w:type="dxa"/>
            <w:tcBorders>
              <w:top w:val="single" w:sz="24" w:space="0" w:color="000000"/>
              <w:left w:val="nil"/>
              <w:bottom w:val="single" w:sz="24" w:space="0" w:color="000000"/>
              <w:right w:val="single" w:sz="24" w:space="0" w:color="000000"/>
            </w:tcBorders>
            <w:shd w:val="clear" w:color="auto" w:fill="00FF00"/>
            <w:vAlign w:val="center"/>
            <w:hideMark/>
          </w:tcPr>
          <w:p w14:paraId="73129C7C" w14:textId="77777777" w:rsidR="00FC7D52" w:rsidRPr="009A6387" w:rsidRDefault="00FC7D52" w:rsidP="004733C8">
            <w:pPr>
              <w:spacing w:after="0" w:line="240" w:lineRule="auto"/>
              <w:jc w:val="center"/>
              <w:rPr>
                <w:rFonts w:ascii="Times New Roman" w:eastAsia="Times New Roman" w:hAnsi="Times New Roman"/>
                <w:b/>
                <w:sz w:val="56"/>
                <w:szCs w:val="56"/>
              </w:rPr>
            </w:pPr>
            <w:r w:rsidRPr="009A6387">
              <w:rPr>
                <w:rFonts w:ascii="Times New Roman" w:eastAsia="Times New Roman" w:hAnsi="Times New Roman"/>
                <w:b/>
                <w:bCs/>
                <w:sz w:val="56"/>
                <w:szCs w:val="56"/>
              </w:rPr>
              <w:lastRenderedPageBreak/>
              <w:t>BİTİŞ TARİHİ</w:t>
            </w:r>
          </w:p>
        </w:tc>
      </w:tr>
      <w:tr w:rsidR="00FC7D52" w14:paraId="7151DDCB" w14:textId="77777777" w:rsidTr="00147909">
        <w:trPr>
          <w:jc w:val="center"/>
        </w:trPr>
        <w:tc>
          <w:tcPr>
            <w:tcW w:w="7190" w:type="dxa"/>
            <w:tcBorders>
              <w:top w:val="nil"/>
              <w:left w:val="single" w:sz="24" w:space="0" w:color="000000"/>
              <w:bottom w:val="single" w:sz="4" w:space="0" w:color="auto"/>
              <w:right w:val="single" w:sz="8" w:space="0" w:color="000000"/>
            </w:tcBorders>
            <w:shd w:val="clear" w:color="auto" w:fill="00B0F0"/>
            <w:vAlign w:val="center"/>
          </w:tcPr>
          <w:p w14:paraId="1F92F024" w14:textId="77777777" w:rsidR="00FC7D52" w:rsidRPr="009A6387" w:rsidRDefault="00FC7D52" w:rsidP="004733C8">
            <w:pPr>
              <w:spacing w:after="0" w:line="240" w:lineRule="auto"/>
              <w:rPr>
                <w:rFonts w:ascii="Times New Roman" w:eastAsia="Times New Roman" w:hAnsi="Times New Roman"/>
                <w:b/>
                <w:color w:val="000000"/>
                <w:sz w:val="56"/>
                <w:szCs w:val="56"/>
              </w:rPr>
            </w:pPr>
            <w:r>
              <w:rPr>
                <w:rFonts w:ascii="Times New Roman" w:eastAsia="Times New Roman" w:hAnsi="Times New Roman"/>
                <w:b/>
                <w:color w:val="000000"/>
                <w:sz w:val="56"/>
                <w:szCs w:val="56"/>
              </w:rPr>
              <w:t xml:space="preserve">ÇAP-YANDAL </w:t>
            </w:r>
          </w:p>
        </w:tc>
        <w:tc>
          <w:tcPr>
            <w:tcW w:w="3273" w:type="dxa"/>
            <w:tcBorders>
              <w:top w:val="nil"/>
              <w:left w:val="nil"/>
              <w:bottom w:val="single" w:sz="4" w:space="0" w:color="auto"/>
              <w:right w:val="single" w:sz="8" w:space="0" w:color="000000"/>
            </w:tcBorders>
            <w:shd w:val="clear" w:color="auto" w:fill="00B0F0"/>
            <w:vAlign w:val="center"/>
          </w:tcPr>
          <w:p w14:paraId="63135AC2" w14:textId="77777777" w:rsidR="00FC7D52" w:rsidRPr="009A6387" w:rsidRDefault="00FC7D52" w:rsidP="004733C8">
            <w:pPr>
              <w:spacing w:after="0" w:line="240" w:lineRule="auto"/>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w:t>
            </w:r>
          </w:p>
        </w:tc>
        <w:tc>
          <w:tcPr>
            <w:tcW w:w="5186" w:type="dxa"/>
            <w:tcBorders>
              <w:top w:val="nil"/>
              <w:left w:val="nil"/>
              <w:bottom w:val="single" w:sz="4" w:space="0" w:color="auto"/>
              <w:right w:val="single" w:sz="24" w:space="0" w:color="000000"/>
            </w:tcBorders>
            <w:shd w:val="clear" w:color="auto" w:fill="00B0F0"/>
            <w:vAlign w:val="center"/>
          </w:tcPr>
          <w:p w14:paraId="788DC1D4" w14:textId="4046801F" w:rsidR="00FC7D52" w:rsidRPr="009A6387" w:rsidRDefault="00FC7D52" w:rsidP="004733C8">
            <w:pPr>
              <w:spacing w:after="0" w:line="240" w:lineRule="auto"/>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1</w:t>
            </w:r>
            <w:r w:rsidR="00EF031A">
              <w:rPr>
                <w:rFonts w:ascii="Times New Roman" w:eastAsia="Times New Roman" w:hAnsi="Times New Roman"/>
                <w:b/>
                <w:color w:val="000000"/>
                <w:sz w:val="56"/>
                <w:szCs w:val="56"/>
              </w:rPr>
              <w:t>4</w:t>
            </w:r>
            <w:r>
              <w:rPr>
                <w:rFonts w:ascii="Times New Roman" w:eastAsia="Times New Roman" w:hAnsi="Times New Roman"/>
                <w:b/>
                <w:color w:val="000000"/>
                <w:sz w:val="56"/>
                <w:szCs w:val="56"/>
              </w:rPr>
              <w:t>.09.202</w:t>
            </w:r>
            <w:r w:rsidR="00EF031A">
              <w:rPr>
                <w:rFonts w:ascii="Times New Roman" w:eastAsia="Times New Roman" w:hAnsi="Times New Roman"/>
                <w:b/>
                <w:color w:val="000000"/>
                <w:sz w:val="56"/>
                <w:szCs w:val="56"/>
              </w:rPr>
              <w:t>2</w:t>
            </w:r>
          </w:p>
        </w:tc>
      </w:tr>
      <w:tr w:rsidR="00FC7D52" w14:paraId="5716CAAD" w14:textId="77777777" w:rsidTr="00147909">
        <w:trPr>
          <w:jc w:val="center"/>
        </w:trPr>
        <w:tc>
          <w:tcPr>
            <w:tcW w:w="7190" w:type="dxa"/>
            <w:tcBorders>
              <w:top w:val="single" w:sz="4" w:space="0" w:color="auto"/>
              <w:left w:val="single" w:sz="24" w:space="0" w:color="000000"/>
              <w:bottom w:val="single" w:sz="24" w:space="0" w:color="000000"/>
              <w:right w:val="single" w:sz="8" w:space="0" w:color="000000"/>
            </w:tcBorders>
            <w:shd w:val="clear" w:color="auto" w:fill="00B0F0"/>
            <w:vAlign w:val="center"/>
          </w:tcPr>
          <w:p w14:paraId="6CB6B7A5" w14:textId="77777777" w:rsidR="00FC7D52" w:rsidRPr="00FC7D52" w:rsidRDefault="00FC7D52" w:rsidP="004733C8">
            <w:pPr>
              <w:spacing w:after="0" w:line="240" w:lineRule="auto"/>
              <w:rPr>
                <w:rFonts w:ascii="Times New Roman" w:eastAsia="Times New Roman" w:hAnsi="Times New Roman"/>
                <w:b/>
                <w:color w:val="000000"/>
                <w:sz w:val="48"/>
                <w:szCs w:val="48"/>
              </w:rPr>
            </w:pPr>
            <w:r w:rsidRPr="00FC7D52">
              <w:rPr>
                <w:rFonts w:ascii="Times New Roman" w:eastAsia="Times New Roman" w:hAnsi="Times New Roman"/>
                <w:b/>
                <w:color w:val="000000"/>
                <w:sz w:val="48"/>
                <w:szCs w:val="48"/>
              </w:rPr>
              <w:t>SONUÇLARIN AÇIKLANMASI</w:t>
            </w:r>
          </w:p>
        </w:tc>
        <w:tc>
          <w:tcPr>
            <w:tcW w:w="8459" w:type="dxa"/>
            <w:gridSpan w:val="2"/>
            <w:tcBorders>
              <w:top w:val="single" w:sz="4" w:space="0" w:color="auto"/>
              <w:left w:val="nil"/>
              <w:bottom w:val="single" w:sz="24" w:space="0" w:color="000000"/>
              <w:right w:val="single" w:sz="24" w:space="0" w:color="000000"/>
            </w:tcBorders>
            <w:shd w:val="clear" w:color="auto" w:fill="00B0F0"/>
            <w:vAlign w:val="center"/>
          </w:tcPr>
          <w:p w14:paraId="38B01B5F" w14:textId="6B9688B1" w:rsidR="00FC7D52" w:rsidRPr="009A6387" w:rsidRDefault="00FC7D52" w:rsidP="004733C8">
            <w:pPr>
              <w:jc w:val="center"/>
              <w:rPr>
                <w:rFonts w:ascii="Times New Roman" w:eastAsia="Times New Roman" w:hAnsi="Times New Roman"/>
                <w:b/>
                <w:color w:val="000000"/>
                <w:sz w:val="56"/>
                <w:szCs w:val="56"/>
              </w:rPr>
            </w:pPr>
            <w:r>
              <w:rPr>
                <w:rFonts w:ascii="Times New Roman" w:eastAsia="Times New Roman" w:hAnsi="Times New Roman"/>
                <w:b/>
                <w:color w:val="000000"/>
                <w:sz w:val="56"/>
                <w:szCs w:val="56"/>
              </w:rPr>
              <w:t>2</w:t>
            </w:r>
            <w:r w:rsidR="00EF031A">
              <w:rPr>
                <w:rFonts w:ascii="Times New Roman" w:eastAsia="Times New Roman" w:hAnsi="Times New Roman"/>
                <w:b/>
                <w:color w:val="000000"/>
                <w:sz w:val="56"/>
                <w:szCs w:val="56"/>
              </w:rPr>
              <w:t>1</w:t>
            </w:r>
            <w:r>
              <w:rPr>
                <w:rFonts w:ascii="Times New Roman" w:eastAsia="Times New Roman" w:hAnsi="Times New Roman"/>
                <w:b/>
                <w:color w:val="000000"/>
                <w:sz w:val="56"/>
                <w:szCs w:val="56"/>
              </w:rPr>
              <w:t>.09.202</w:t>
            </w:r>
            <w:r w:rsidR="00EF031A">
              <w:rPr>
                <w:rFonts w:ascii="Times New Roman" w:eastAsia="Times New Roman" w:hAnsi="Times New Roman"/>
                <w:b/>
                <w:color w:val="000000"/>
                <w:sz w:val="56"/>
                <w:szCs w:val="56"/>
              </w:rPr>
              <w:t>2</w:t>
            </w:r>
          </w:p>
        </w:tc>
      </w:tr>
    </w:tbl>
    <w:p w14:paraId="206A2D69" w14:textId="77777777" w:rsidR="00FC7D52" w:rsidRPr="00A11E72" w:rsidRDefault="00B72D0A" w:rsidP="00FC7D52">
      <w:pPr>
        <w:spacing w:after="0" w:line="240" w:lineRule="auto"/>
        <w:rPr>
          <w:rFonts w:ascii="Times New Roman" w:eastAsia="Times New Roman" w:hAnsi="Times New Roman" w:cs="Times New Roman"/>
          <w:b/>
          <w:sz w:val="32"/>
          <w:szCs w:val="32"/>
          <w:lang w:eastAsia="tr-TR"/>
        </w:rPr>
      </w:pPr>
      <w:proofErr w:type="gramStart"/>
      <w:r w:rsidRPr="00A11E72">
        <w:rPr>
          <w:rFonts w:ascii="Times New Roman" w:eastAsia="Times New Roman" w:hAnsi="Times New Roman" w:cs="Times New Roman"/>
          <w:b/>
          <w:sz w:val="32"/>
          <w:szCs w:val="32"/>
          <w:lang w:eastAsia="tr-TR"/>
        </w:rPr>
        <w:t>NOT :</w:t>
      </w:r>
      <w:proofErr w:type="gramEnd"/>
      <w:r w:rsidRPr="00A11E72">
        <w:rPr>
          <w:rFonts w:ascii="Times New Roman" w:eastAsia="Times New Roman" w:hAnsi="Times New Roman" w:cs="Times New Roman"/>
          <w:b/>
          <w:sz w:val="32"/>
          <w:szCs w:val="32"/>
          <w:lang w:eastAsia="tr-TR"/>
        </w:rPr>
        <w:t xml:space="preserve"> ÇİFT ANADAL VE YANDAL PROGRAMINA MÜRACAAT EDECEK ÖĞRENCİLER FAKÜLTEMİZ WEB SAYFASINDAN</w:t>
      </w:r>
      <w:r w:rsidR="00A11E72" w:rsidRPr="00A11E72">
        <w:rPr>
          <w:rFonts w:ascii="Times New Roman" w:eastAsia="Times New Roman" w:hAnsi="Times New Roman" w:cs="Times New Roman"/>
          <w:b/>
          <w:sz w:val="32"/>
          <w:szCs w:val="32"/>
          <w:lang w:eastAsia="tr-TR"/>
        </w:rPr>
        <w:t xml:space="preserve"> DİLEKÇE ÖRNEĞİNİ ALABİLİR.</w:t>
      </w:r>
    </w:p>
    <w:p w14:paraId="245CD177" w14:textId="77777777" w:rsidR="00B72D0A" w:rsidRDefault="00B72D0A" w:rsidP="00FC7D52">
      <w:pPr>
        <w:spacing w:after="120" w:line="240" w:lineRule="auto"/>
        <w:rPr>
          <w:b/>
          <w:color w:val="000000" w:themeColor="text1"/>
          <w:sz w:val="32"/>
          <w:szCs w:val="32"/>
        </w:rPr>
      </w:pPr>
    </w:p>
    <w:p w14:paraId="17DC7E2D" w14:textId="77777777" w:rsidR="00FC7D52" w:rsidRPr="00147909" w:rsidRDefault="00FC7D52" w:rsidP="00FC7D52">
      <w:pPr>
        <w:spacing w:after="120" w:line="240" w:lineRule="auto"/>
        <w:rPr>
          <w:color w:val="000000" w:themeColor="text1"/>
          <w:sz w:val="28"/>
          <w:szCs w:val="28"/>
        </w:rPr>
      </w:pPr>
      <w:r w:rsidRPr="00147909">
        <w:rPr>
          <w:b/>
          <w:color w:val="000000" w:themeColor="text1"/>
          <w:sz w:val="32"/>
          <w:szCs w:val="32"/>
        </w:rPr>
        <w:t xml:space="preserve">DİKKAT: </w:t>
      </w:r>
      <w:r w:rsidRPr="00147909">
        <w:rPr>
          <w:color w:val="000000" w:themeColor="text1"/>
          <w:sz w:val="28"/>
          <w:szCs w:val="28"/>
        </w:rPr>
        <w:t xml:space="preserve">Birden fazla programa aynı anda başvuran veya tercih yapan öğrencilerden isimleri birden fazla programda ilan edilenler, bunlardan sadece birine kayıt yaptırabilirler. </w:t>
      </w:r>
    </w:p>
    <w:p w14:paraId="00E143D1" w14:textId="77777777" w:rsidR="000F611C" w:rsidRPr="00147909" w:rsidRDefault="000F611C" w:rsidP="000F611C">
      <w:pPr>
        <w:rPr>
          <w:b/>
          <w:color w:val="000000" w:themeColor="text1"/>
          <w:sz w:val="32"/>
          <w:szCs w:val="32"/>
        </w:rPr>
      </w:pPr>
      <w:r w:rsidRPr="00147909">
        <w:rPr>
          <w:b/>
          <w:color w:val="000000" w:themeColor="text1"/>
          <w:sz w:val="32"/>
          <w:szCs w:val="32"/>
        </w:rPr>
        <w:t>Belirtilen tarihlerde kayıt yaptırmayanl</w:t>
      </w:r>
      <w:r w:rsidR="00215431" w:rsidRPr="00147909">
        <w:rPr>
          <w:b/>
          <w:color w:val="000000" w:themeColor="text1"/>
          <w:sz w:val="32"/>
          <w:szCs w:val="32"/>
        </w:rPr>
        <w:t>ar haklarını kaybederler. Yerleri</w:t>
      </w:r>
      <w:r w:rsidRPr="00147909">
        <w:rPr>
          <w:b/>
          <w:color w:val="000000" w:themeColor="text1"/>
          <w:sz w:val="32"/>
          <w:szCs w:val="32"/>
        </w:rPr>
        <w:t>ne yedeklerden sırası gelenlerin kaydı yapılır.</w:t>
      </w:r>
    </w:p>
    <w:p w14:paraId="5CF356A1" w14:textId="77777777" w:rsidR="009A6387" w:rsidRPr="00523B48" w:rsidRDefault="009A6387" w:rsidP="009A6387">
      <w:pPr>
        <w:rPr>
          <w:rFonts w:eastAsia="Times New Roman"/>
          <w:b/>
          <w:sz w:val="32"/>
          <w:szCs w:val="32"/>
          <w:lang w:eastAsia="tr-TR"/>
        </w:rPr>
      </w:pPr>
      <w:r w:rsidRPr="00523B48">
        <w:rPr>
          <w:b/>
          <w:sz w:val="32"/>
          <w:szCs w:val="32"/>
        </w:rPr>
        <w:t>Yönetmeliklere uygun başvuru yapmadığı (</w:t>
      </w:r>
      <w:r w:rsidRPr="00523B48">
        <w:rPr>
          <w:rFonts w:ascii="Times New Roman" w:hAnsi="Times New Roman"/>
          <w:b/>
          <w:i/>
          <w:sz w:val="32"/>
          <w:szCs w:val="32"/>
        </w:rPr>
        <w:t xml:space="preserve">bulunduğu sınıfa ait almadığı ders olanlar, FF veya FD dersi olanlar veya başvuru not sınırını </w:t>
      </w:r>
      <w:proofErr w:type="gramStart"/>
      <w:r w:rsidRPr="00523B48">
        <w:rPr>
          <w:rFonts w:ascii="Times New Roman" w:hAnsi="Times New Roman"/>
          <w:b/>
          <w:i/>
          <w:sz w:val="32"/>
          <w:szCs w:val="32"/>
        </w:rPr>
        <w:t>taşımayanlar,…</w:t>
      </w:r>
      <w:proofErr w:type="spellStart"/>
      <w:proofErr w:type="gramEnd"/>
      <w:r w:rsidRPr="00523B48">
        <w:rPr>
          <w:rFonts w:ascii="Times New Roman" w:hAnsi="Times New Roman"/>
          <w:b/>
          <w:i/>
          <w:sz w:val="32"/>
          <w:szCs w:val="32"/>
        </w:rPr>
        <w:t>vb</w:t>
      </w:r>
      <w:proofErr w:type="spellEnd"/>
      <w:r w:rsidRPr="00523B48">
        <w:rPr>
          <w:b/>
          <w:sz w:val="32"/>
          <w:szCs w:val="32"/>
        </w:rPr>
        <w:t>) tespit edilenlerin başvuruları veya yapmış ise kayıtları iptal edilir.</w:t>
      </w:r>
    </w:p>
    <w:p w14:paraId="7E4F570C" w14:textId="77777777" w:rsidR="009A6387" w:rsidRPr="00523B48" w:rsidRDefault="009A6387" w:rsidP="009A6387">
      <w:pPr>
        <w:spacing w:after="120" w:line="240" w:lineRule="auto"/>
        <w:rPr>
          <w:b/>
          <w:sz w:val="32"/>
          <w:szCs w:val="32"/>
        </w:rPr>
      </w:pPr>
      <w:r>
        <w:rPr>
          <w:b/>
          <w:sz w:val="32"/>
          <w:szCs w:val="32"/>
        </w:rPr>
        <w:t>Y</w:t>
      </w:r>
      <w:r w:rsidRPr="00523B48">
        <w:rPr>
          <w:b/>
          <w:sz w:val="32"/>
          <w:szCs w:val="32"/>
        </w:rPr>
        <w:t>atay geçiş kaydınızı yaptırmadan önce aşağıdaki konulara dikkat ediniz;</w:t>
      </w:r>
    </w:p>
    <w:p w14:paraId="44CB56A1" w14:textId="77777777" w:rsidR="009A6387" w:rsidRPr="00523B48" w:rsidRDefault="009A6387" w:rsidP="009A6387">
      <w:pPr>
        <w:numPr>
          <w:ilvl w:val="0"/>
          <w:numId w:val="9"/>
        </w:numPr>
        <w:spacing w:after="120" w:line="240" w:lineRule="auto"/>
        <w:rPr>
          <w:b/>
          <w:sz w:val="32"/>
          <w:szCs w:val="32"/>
        </w:rPr>
      </w:pPr>
      <w:r w:rsidRPr="00523B48">
        <w:rPr>
          <w:b/>
          <w:sz w:val="32"/>
          <w:szCs w:val="32"/>
        </w:rPr>
        <w:t>Yatay geçiş başvurusu kabul edilen öğrenciler Fakülteye</w:t>
      </w:r>
      <w:r w:rsidR="000F611C">
        <w:rPr>
          <w:b/>
          <w:sz w:val="32"/>
          <w:szCs w:val="32"/>
        </w:rPr>
        <w:t xml:space="preserve"> kayıtlarını yaptırdıktan sonra, </w:t>
      </w:r>
      <w:r w:rsidRPr="00523B48">
        <w:rPr>
          <w:b/>
          <w:sz w:val="32"/>
          <w:szCs w:val="32"/>
        </w:rPr>
        <w:t>matbu dilekçe</w:t>
      </w:r>
      <w:r w:rsidR="000F611C">
        <w:rPr>
          <w:b/>
          <w:sz w:val="32"/>
          <w:szCs w:val="32"/>
        </w:rPr>
        <w:t xml:space="preserve">, ders içerikleri ve onaylı not döküm belgeleri (transkript) ile birlikte BÖLÜM BAŞKANLIKLARINA </w:t>
      </w:r>
      <w:r w:rsidRPr="00523B48">
        <w:rPr>
          <w:b/>
          <w:sz w:val="32"/>
          <w:szCs w:val="32"/>
        </w:rPr>
        <w:t>muafiyet başvurularını yapmakla yükümlüdürler.</w:t>
      </w:r>
    </w:p>
    <w:p w14:paraId="47C72E49" w14:textId="77777777" w:rsidR="00F91DEC" w:rsidRDefault="009A6387" w:rsidP="00971076">
      <w:pPr>
        <w:numPr>
          <w:ilvl w:val="0"/>
          <w:numId w:val="9"/>
        </w:numPr>
        <w:spacing w:after="120" w:line="240" w:lineRule="auto"/>
        <w:rPr>
          <w:b/>
          <w:sz w:val="32"/>
          <w:szCs w:val="32"/>
        </w:rPr>
      </w:pPr>
      <w:r w:rsidRPr="00806640">
        <w:rPr>
          <w:b/>
          <w:sz w:val="32"/>
          <w:szCs w:val="32"/>
        </w:rPr>
        <w:t>Muafiyet talebi kabul edilen derslerin kredi/AKTS saati toplamına göre öğrencinin intibak yapılacağı sınıf belirlenir.</w:t>
      </w:r>
    </w:p>
    <w:sectPr w:rsidR="00F91DEC" w:rsidSect="00CB5CAE">
      <w:pgSz w:w="16838" w:h="11906" w:orient="landscape"/>
      <w:pgMar w:top="238" w:right="284" w:bottom="244" w:left="28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02DA" w14:textId="77777777" w:rsidR="00A45132" w:rsidRDefault="00A45132" w:rsidP="00FF1EB8">
      <w:pPr>
        <w:spacing w:after="0" w:line="240" w:lineRule="auto"/>
      </w:pPr>
      <w:r>
        <w:separator/>
      </w:r>
    </w:p>
  </w:endnote>
  <w:endnote w:type="continuationSeparator" w:id="0">
    <w:p w14:paraId="1190C663" w14:textId="77777777" w:rsidR="00A45132" w:rsidRDefault="00A45132" w:rsidP="00FF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CBD5" w14:textId="77777777" w:rsidR="00A45132" w:rsidRDefault="00A45132" w:rsidP="00FF1EB8">
      <w:pPr>
        <w:spacing w:after="0" w:line="240" w:lineRule="auto"/>
      </w:pPr>
      <w:r>
        <w:separator/>
      </w:r>
    </w:p>
  </w:footnote>
  <w:footnote w:type="continuationSeparator" w:id="0">
    <w:p w14:paraId="74277175" w14:textId="77777777" w:rsidR="00A45132" w:rsidRDefault="00A45132" w:rsidP="00FF1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2BA2"/>
    <w:multiLevelType w:val="hybridMultilevel"/>
    <w:tmpl w:val="3E7ED71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6002798"/>
    <w:multiLevelType w:val="hybridMultilevel"/>
    <w:tmpl w:val="2D3EF9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C13A41"/>
    <w:multiLevelType w:val="hybridMultilevel"/>
    <w:tmpl w:val="2D3EF9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634100"/>
    <w:multiLevelType w:val="hybridMultilevel"/>
    <w:tmpl w:val="2D3EF9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A15B29"/>
    <w:multiLevelType w:val="hybridMultilevel"/>
    <w:tmpl w:val="997CA5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025B9C"/>
    <w:multiLevelType w:val="hybridMultilevel"/>
    <w:tmpl w:val="71B00F84"/>
    <w:lvl w:ilvl="0" w:tplc="89B09CF2">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967D18"/>
    <w:multiLevelType w:val="singleLevel"/>
    <w:tmpl w:val="041F000F"/>
    <w:lvl w:ilvl="0">
      <w:start w:val="1"/>
      <w:numFmt w:val="decimal"/>
      <w:lvlText w:val="%1."/>
      <w:lvlJc w:val="left"/>
      <w:pPr>
        <w:tabs>
          <w:tab w:val="num" w:pos="360"/>
        </w:tabs>
        <w:ind w:left="360" w:hanging="360"/>
      </w:pPr>
      <w:rPr>
        <w:rFonts w:hint="default"/>
      </w:rPr>
    </w:lvl>
  </w:abstractNum>
  <w:abstractNum w:abstractNumId="7" w15:restartNumberingAfterBreak="0">
    <w:nsid w:val="6D5A5AB4"/>
    <w:multiLevelType w:val="hybridMultilevel"/>
    <w:tmpl w:val="2D3EF9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544981"/>
    <w:multiLevelType w:val="hybridMultilevel"/>
    <w:tmpl w:val="3E7ED71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4"/>
  </w:num>
  <w:num w:numId="5">
    <w:abstractNumId w:val="5"/>
  </w:num>
  <w:num w:numId="6">
    <w:abstractNumId w:val="3"/>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EB8"/>
    <w:rsid w:val="00004AB9"/>
    <w:rsid w:val="00006EA4"/>
    <w:rsid w:val="00017FCB"/>
    <w:rsid w:val="00022901"/>
    <w:rsid w:val="00026345"/>
    <w:rsid w:val="00027C54"/>
    <w:rsid w:val="000324E1"/>
    <w:rsid w:val="0004187A"/>
    <w:rsid w:val="00054778"/>
    <w:rsid w:val="00080B9E"/>
    <w:rsid w:val="00084547"/>
    <w:rsid w:val="0009441C"/>
    <w:rsid w:val="0009649E"/>
    <w:rsid w:val="000B1B40"/>
    <w:rsid w:val="000B2E36"/>
    <w:rsid w:val="000C18FA"/>
    <w:rsid w:val="000F5F33"/>
    <w:rsid w:val="000F611C"/>
    <w:rsid w:val="00103902"/>
    <w:rsid w:val="00127B1A"/>
    <w:rsid w:val="0014663D"/>
    <w:rsid w:val="0014779D"/>
    <w:rsid w:val="00147909"/>
    <w:rsid w:val="0015056B"/>
    <w:rsid w:val="00163A05"/>
    <w:rsid w:val="00163A4C"/>
    <w:rsid w:val="00195F2F"/>
    <w:rsid w:val="00196A82"/>
    <w:rsid w:val="001A2FAD"/>
    <w:rsid w:val="001A634B"/>
    <w:rsid w:val="001B1E51"/>
    <w:rsid w:val="001B459E"/>
    <w:rsid w:val="001B688E"/>
    <w:rsid w:val="001D07B7"/>
    <w:rsid w:val="001D4D78"/>
    <w:rsid w:val="001F5155"/>
    <w:rsid w:val="0020412A"/>
    <w:rsid w:val="00204BC8"/>
    <w:rsid w:val="002102BA"/>
    <w:rsid w:val="00215431"/>
    <w:rsid w:val="00225FD0"/>
    <w:rsid w:val="00232062"/>
    <w:rsid w:val="002479E3"/>
    <w:rsid w:val="00252C73"/>
    <w:rsid w:val="00274C76"/>
    <w:rsid w:val="00280C51"/>
    <w:rsid w:val="00294BA4"/>
    <w:rsid w:val="002970CC"/>
    <w:rsid w:val="002A3084"/>
    <w:rsid w:val="002B2C18"/>
    <w:rsid w:val="002C5829"/>
    <w:rsid w:val="002D6A1D"/>
    <w:rsid w:val="002D7A8F"/>
    <w:rsid w:val="00303BC0"/>
    <w:rsid w:val="00307D1C"/>
    <w:rsid w:val="00312E41"/>
    <w:rsid w:val="0032369D"/>
    <w:rsid w:val="00325F85"/>
    <w:rsid w:val="0033096F"/>
    <w:rsid w:val="0036648E"/>
    <w:rsid w:val="00380601"/>
    <w:rsid w:val="00381757"/>
    <w:rsid w:val="00385137"/>
    <w:rsid w:val="003870FC"/>
    <w:rsid w:val="003A4477"/>
    <w:rsid w:val="003A7E63"/>
    <w:rsid w:val="003B0F23"/>
    <w:rsid w:val="003C1DE4"/>
    <w:rsid w:val="003C71C8"/>
    <w:rsid w:val="003E14F1"/>
    <w:rsid w:val="003E2DE8"/>
    <w:rsid w:val="003E7842"/>
    <w:rsid w:val="003F1E6E"/>
    <w:rsid w:val="00401B16"/>
    <w:rsid w:val="0041244B"/>
    <w:rsid w:val="0043251D"/>
    <w:rsid w:val="0043290B"/>
    <w:rsid w:val="00436D68"/>
    <w:rsid w:val="0044487C"/>
    <w:rsid w:val="00451454"/>
    <w:rsid w:val="004600C2"/>
    <w:rsid w:val="00462D51"/>
    <w:rsid w:val="0048172B"/>
    <w:rsid w:val="00482AC9"/>
    <w:rsid w:val="0048333D"/>
    <w:rsid w:val="004A74AC"/>
    <w:rsid w:val="004B529E"/>
    <w:rsid w:val="004C3D75"/>
    <w:rsid w:val="004C49F7"/>
    <w:rsid w:val="004E6401"/>
    <w:rsid w:val="004F6599"/>
    <w:rsid w:val="00502CF7"/>
    <w:rsid w:val="00512878"/>
    <w:rsid w:val="00512FA7"/>
    <w:rsid w:val="0051600B"/>
    <w:rsid w:val="00524AC1"/>
    <w:rsid w:val="00526FC0"/>
    <w:rsid w:val="00540A27"/>
    <w:rsid w:val="00540A43"/>
    <w:rsid w:val="005463F5"/>
    <w:rsid w:val="00562B06"/>
    <w:rsid w:val="00573ECD"/>
    <w:rsid w:val="005845C2"/>
    <w:rsid w:val="005A0F3B"/>
    <w:rsid w:val="005B05D4"/>
    <w:rsid w:val="005C179F"/>
    <w:rsid w:val="005C41DE"/>
    <w:rsid w:val="005D0656"/>
    <w:rsid w:val="005D0951"/>
    <w:rsid w:val="005D0E61"/>
    <w:rsid w:val="005D130C"/>
    <w:rsid w:val="005D1D01"/>
    <w:rsid w:val="0060677C"/>
    <w:rsid w:val="00606926"/>
    <w:rsid w:val="00613A0E"/>
    <w:rsid w:val="00626D36"/>
    <w:rsid w:val="006420D4"/>
    <w:rsid w:val="0064240F"/>
    <w:rsid w:val="006665ED"/>
    <w:rsid w:val="00673172"/>
    <w:rsid w:val="00675AA5"/>
    <w:rsid w:val="00675E0C"/>
    <w:rsid w:val="00677220"/>
    <w:rsid w:val="00684A40"/>
    <w:rsid w:val="00685242"/>
    <w:rsid w:val="006868AF"/>
    <w:rsid w:val="0069579D"/>
    <w:rsid w:val="006A151D"/>
    <w:rsid w:val="006A67B1"/>
    <w:rsid w:val="006D15F1"/>
    <w:rsid w:val="006D3FDF"/>
    <w:rsid w:val="006D64E8"/>
    <w:rsid w:val="006E32DB"/>
    <w:rsid w:val="0071050C"/>
    <w:rsid w:val="007105A7"/>
    <w:rsid w:val="00711BCC"/>
    <w:rsid w:val="00722ECA"/>
    <w:rsid w:val="00731942"/>
    <w:rsid w:val="007402B5"/>
    <w:rsid w:val="00741F37"/>
    <w:rsid w:val="00747CCA"/>
    <w:rsid w:val="00766098"/>
    <w:rsid w:val="00786F2B"/>
    <w:rsid w:val="007B0759"/>
    <w:rsid w:val="007C183A"/>
    <w:rsid w:val="007E1D15"/>
    <w:rsid w:val="007F3B77"/>
    <w:rsid w:val="00805217"/>
    <w:rsid w:val="00806640"/>
    <w:rsid w:val="00815FAC"/>
    <w:rsid w:val="0082083F"/>
    <w:rsid w:val="00822C5C"/>
    <w:rsid w:val="00822FD6"/>
    <w:rsid w:val="00824397"/>
    <w:rsid w:val="00833792"/>
    <w:rsid w:val="00844D34"/>
    <w:rsid w:val="00846E45"/>
    <w:rsid w:val="00854D60"/>
    <w:rsid w:val="00880659"/>
    <w:rsid w:val="00896E99"/>
    <w:rsid w:val="008A760D"/>
    <w:rsid w:val="008B3CD9"/>
    <w:rsid w:val="008B4A4F"/>
    <w:rsid w:val="008B53CD"/>
    <w:rsid w:val="008C1A50"/>
    <w:rsid w:val="008E285E"/>
    <w:rsid w:val="00904C00"/>
    <w:rsid w:val="00910A82"/>
    <w:rsid w:val="009234F3"/>
    <w:rsid w:val="00956AE1"/>
    <w:rsid w:val="0096220E"/>
    <w:rsid w:val="009645C3"/>
    <w:rsid w:val="009669A9"/>
    <w:rsid w:val="009854BF"/>
    <w:rsid w:val="00993655"/>
    <w:rsid w:val="00993EAE"/>
    <w:rsid w:val="009A6387"/>
    <w:rsid w:val="009B53E2"/>
    <w:rsid w:val="00A11E72"/>
    <w:rsid w:val="00A13CB5"/>
    <w:rsid w:val="00A212FA"/>
    <w:rsid w:val="00A26A3E"/>
    <w:rsid w:val="00A300F0"/>
    <w:rsid w:val="00A324E4"/>
    <w:rsid w:val="00A36068"/>
    <w:rsid w:val="00A36A0C"/>
    <w:rsid w:val="00A36E8E"/>
    <w:rsid w:val="00A43119"/>
    <w:rsid w:val="00A4435D"/>
    <w:rsid w:val="00A45132"/>
    <w:rsid w:val="00A638BD"/>
    <w:rsid w:val="00A64AD1"/>
    <w:rsid w:val="00A833B5"/>
    <w:rsid w:val="00A862CA"/>
    <w:rsid w:val="00AB27CD"/>
    <w:rsid w:val="00AB46DC"/>
    <w:rsid w:val="00AB59BC"/>
    <w:rsid w:val="00AC43DB"/>
    <w:rsid w:val="00AC4456"/>
    <w:rsid w:val="00AD0079"/>
    <w:rsid w:val="00AD11FF"/>
    <w:rsid w:val="00AE7C82"/>
    <w:rsid w:val="00AF6DA9"/>
    <w:rsid w:val="00AF79E4"/>
    <w:rsid w:val="00B1770E"/>
    <w:rsid w:val="00B205A2"/>
    <w:rsid w:val="00B2759C"/>
    <w:rsid w:val="00B3474D"/>
    <w:rsid w:val="00B35603"/>
    <w:rsid w:val="00B56500"/>
    <w:rsid w:val="00B64B5A"/>
    <w:rsid w:val="00B72D0A"/>
    <w:rsid w:val="00B7466F"/>
    <w:rsid w:val="00B87881"/>
    <w:rsid w:val="00BA457E"/>
    <w:rsid w:val="00BD4525"/>
    <w:rsid w:val="00BE1975"/>
    <w:rsid w:val="00BE2FE9"/>
    <w:rsid w:val="00BF2B7D"/>
    <w:rsid w:val="00C02B62"/>
    <w:rsid w:val="00C03E91"/>
    <w:rsid w:val="00C23453"/>
    <w:rsid w:val="00C30843"/>
    <w:rsid w:val="00C47F31"/>
    <w:rsid w:val="00C561B0"/>
    <w:rsid w:val="00C61F1E"/>
    <w:rsid w:val="00C71403"/>
    <w:rsid w:val="00C745C0"/>
    <w:rsid w:val="00C74C3B"/>
    <w:rsid w:val="00CA1A8A"/>
    <w:rsid w:val="00CA4DBE"/>
    <w:rsid w:val="00CB15D6"/>
    <w:rsid w:val="00CB1CC8"/>
    <w:rsid w:val="00CB5CAE"/>
    <w:rsid w:val="00CB6022"/>
    <w:rsid w:val="00CB6056"/>
    <w:rsid w:val="00CD626A"/>
    <w:rsid w:val="00CD7ED6"/>
    <w:rsid w:val="00D0152A"/>
    <w:rsid w:val="00D10461"/>
    <w:rsid w:val="00D11D21"/>
    <w:rsid w:val="00D23F20"/>
    <w:rsid w:val="00D241D6"/>
    <w:rsid w:val="00D24FA3"/>
    <w:rsid w:val="00D34544"/>
    <w:rsid w:val="00D34C52"/>
    <w:rsid w:val="00D36F6C"/>
    <w:rsid w:val="00D5292E"/>
    <w:rsid w:val="00D539E9"/>
    <w:rsid w:val="00D621CC"/>
    <w:rsid w:val="00D65756"/>
    <w:rsid w:val="00D66616"/>
    <w:rsid w:val="00D932D5"/>
    <w:rsid w:val="00D9601B"/>
    <w:rsid w:val="00DA3994"/>
    <w:rsid w:val="00DB2661"/>
    <w:rsid w:val="00DB35F4"/>
    <w:rsid w:val="00DD2FF3"/>
    <w:rsid w:val="00DE450D"/>
    <w:rsid w:val="00DF145F"/>
    <w:rsid w:val="00E16751"/>
    <w:rsid w:val="00E31671"/>
    <w:rsid w:val="00E35B36"/>
    <w:rsid w:val="00E459D6"/>
    <w:rsid w:val="00E46926"/>
    <w:rsid w:val="00E54E85"/>
    <w:rsid w:val="00E55FC8"/>
    <w:rsid w:val="00E60CAD"/>
    <w:rsid w:val="00E63EB2"/>
    <w:rsid w:val="00E6798B"/>
    <w:rsid w:val="00E86044"/>
    <w:rsid w:val="00E94A9C"/>
    <w:rsid w:val="00EB613D"/>
    <w:rsid w:val="00EF031A"/>
    <w:rsid w:val="00EF417C"/>
    <w:rsid w:val="00F13E48"/>
    <w:rsid w:val="00F2470C"/>
    <w:rsid w:val="00F6398C"/>
    <w:rsid w:val="00F72A82"/>
    <w:rsid w:val="00F74439"/>
    <w:rsid w:val="00F80593"/>
    <w:rsid w:val="00F879CE"/>
    <w:rsid w:val="00F91DEC"/>
    <w:rsid w:val="00FA5868"/>
    <w:rsid w:val="00FB37F0"/>
    <w:rsid w:val="00FC0AB9"/>
    <w:rsid w:val="00FC3EB6"/>
    <w:rsid w:val="00FC606E"/>
    <w:rsid w:val="00FC7D52"/>
    <w:rsid w:val="00FE1486"/>
    <w:rsid w:val="00FE560C"/>
    <w:rsid w:val="00FE7AB4"/>
    <w:rsid w:val="00FF07C2"/>
    <w:rsid w:val="00FF1EB8"/>
    <w:rsid w:val="00FF3D39"/>
    <w:rsid w:val="00FF5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CE2FA"/>
  <w15:docId w15:val="{50024D2B-CD24-4A80-8B48-B61729C7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1E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1EB8"/>
  </w:style>
  <w:style w:type="paragraph" w:styleId="AltBilgi">
    <w:name w:val="footer"/>
    <w:basedOn w:val="Normal"/>
    <w:link w:val="AltBilgiChar"/>
    <w:uiPriority w:val="99"/>
    <w:unhideWhenUsed/>
    <w:rsid w:val="00FF1E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1EB8"/>
  </w:style>
  <w:style w:type="paragraph" w:styleId="BalonMetni">
    <w:name w:val="Balloon Text"/>
    <w:basedOn w:val="Normal"/>
    <w:link w:val="BalonMetniChar"/>
    <w:uiPriority w:val="99"/>
    <w:semiHidden/>
    <w:unhideWhenUsed/>
    <w:rsid w:val="00FF1E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1EB8"/>
    <w:rPr>
      <w:rFonts w:ascii="Tahoma" w:hAnsi="Tahoma" w:cs="Tahoma"/>
      <w:sz w:val="16"/>
      <w:szCs w:val="16"/>
    </w:rPr>
  </w:style>
  <w:style w:type="paragraph" w:styleId="ListeParagraf">
    <w:name w:val="List Paragraph"/>
    <w:basedOn w:val="Normal"/>
    <w:uiPriority w:val="34"/>
    <w:qFormat/>
    <w:rsid w:val="00731942"/>
    <w:pPr>
      <w:ind w:left="720"/>
      <w:contextualSpacing/>
    </w:pPr>
  </w:style>
  <w:style w:type="paragraph" w:styleId="NormalWeb">
    <w:name w:val="Normal (Web)"/>
    <w:basedOn w:val="Normal"/>
    <w:uiPriority w:val="99"/>
    <w:rsid w:val="00A13C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rsid w:val="00A13CB5"/>
    <w:pPr>
      <w:spacing w:after="0" w:line="240" w:lineRule="auto"/>
      <w:jc w:val="both"/>
    </w:pPr>
    <w:rPr>
      <w:rFonts w:ascii="Times New Roman" w:eastAsia="Times New Roman" w:hAnsi="Times New Roman" w:cs="Times New Roman"/>
      <w:b/>
      <w:sz w:val="24"/>
      <w:szCs w:val="20"/>
      <w:lang w:eastAsia="tr-TR"/>
    </w:rPr>
  </w:style>
  <w:style w:type="character" w:customStyle="1" w:styleId="GvdeMetni2Char">
    <w:name w:val="Gövde Metni 2 Char"/>
    <w:basedOn w:val="VarsaylanParagrafYazTipi"/>
    <w:link w:val="GvdeMetni2"/>
    <w:rsid w:val="00A13CB5"/>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380601"/>
    <w:rPr>
      <w:color w:val="0000FF" w:themeColor="hyperlink"/>
      <w:u w:val="single"/>
    </w:rPr>
  </w:style>
  <w:style w:type="character" w:styleId="Gl">
    <w:name w:val="Strong"/>
    <w:basedOn w:val="VarsaylanParagrafYazTipi"/>
    <w:uiPriority w:val="22"/>
    <w:qFormat/>
    <w:rsid w:val="004C4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7977">
      <w:bodyDiv w:val="1"/>
      <w:marLeft w:val="0"/>
      <w:marRight w:val="0"/>
      <w:marTop w:val="0"/>
      <w:marBottom w:val="0"/>
      <w:divBdr>
        <w:top w:val="none" w:sz="0" w:space="0" w:color="auto"/>
        <w:left w:val="none" w:sz="0" w:space="0" w:color="auto"/>
        <w:bottom w:val="none" w:sz="0" w:space="0" w:color="auto"/>
        <w:right w:val="none" w:sz="0" w:space="0" w:color="auto"/>
      </w:divBdr>
    </w:div>
    <w:div w:id="581720812">
      <w:bodyDiv w:val="1"/>
      <w:marLeft w:val="0"/>
      <w:marRight w:val="0"/>
      <w:marTop w:val="0"/>
      <w:marBottom w:val="0"/>
      <w:divBdr>
        <w:top w:val="none" w:sz="0" w:space="0" w:color="auto"/>
        <w:left w:val="none" w:sz="0" w:space="0" w:color="auto"/>
        <w:bottom w:val="none" w:sz="0" w:space="0" w:color="auto"/>
        <w:right w:val="none" w:sz="0" w:space="0" w:color="auto"/>
      </w:divBdr>
    </w:div>
    <w:div w:id="697437626">
      <w:bodyDiv w:val="1"/>
      <w:marLeft w:val="0"/>
      <w:marRight w:val="0"/>
      <w:marTop w:val="0"/>
      <w:marBottom w:val="0"/>
      <w:divBdr>
        <w:top w:val="none" w:sz="0" w:space="0" w:color="auto"/>
        <w:left w:val="none" w:sz="0" w:space="0" w:color="auto"/>
        <w:bottom w:val="none" w:sz="0" w:space="0" w:color="auto"/>
        <w:right w:val="none" w:sz="0" w:space="0" w:color="auto"/>
      </w:divBdr>
    </w:div>
    <w:div w:id="837233766">
      <w:bodyDiv w:val="1"/>
      <w:marLeft w:val="0"/>
      <w:marRight w:val="0"/>
      <w:marTop w:val="0"/>
      <w:marBottom w:val="0"/>
      <w:divBdr>
        <w:top w:val="none" w:sz="0" w:space="0" w:color="auto"/>
        <w:left w:val="none" w:sz="0" w:space="0" w:color="auto"/>
        <w:bottom w:val="none" w:sz="0" w:space="0" w:color="auto"/>
        <w:right w:val="none" w:sz="0" w:space="0" w:color="auto"/>
      </w:divBdr>
    </w:div>
    <w:div w:id="875891310">
      <w:bodyDiv w:val="1"/>
      <w:marLeft w:val="0"/>
      <w:marRight w:val="0"/>
      <w:marTop w:val="0"/>
      <w:marBottom w:val="0"/>
      <w:divBdr>
        <w:top w:val="none" w:sz="0" w:space="0" w:color="auto"/>
        <w:left w:val="none" w:sz="0" w:space="0" w:color="auto"/>
        <w:bottom w:val="none" w:sz="0" w:space="0" w:color="auto"/>
        <w:right w:val="none" w:sz="0" w:space="0" w:color="auto"/>
      </w:divBdr>
    </w:div>
    <w:div w:id="1266503609">
      <w:bodyDiv w:val="1"/>
      <w:marLeft w:val="0"/>
      <w:marRight w:val="0"/>
      <w:marTop w:val="0"/>
      <w:marBottom w:val="0"/>
      <w:divBdr>
        <w:top w:val="none" w:sz="0" w:space="0" w:color="auto"/>
        <w:left w:val="none" w:sz="0" w:space="0" w:color="auto"/>
        <w:bottom w:val="none" w:sz="0" w:space="0" w:color="auto"/>
        <w:right w:val="none" w:sz="0" w:space="0" w:color="auto"/>
      </w:divBdr>
    </w:div>
    <w:div w:id="1295331449">
      <w:bodyDiv w:val="1"/>
      <w:marLeft w:val="0"/>
      <w:marRight w:val="0"/>
      <w:marTop w:val="0"/>
      <w:marBottom w:val="0"/>
      <w:divBdr>
        <w:top w:val="none" w:sz="0" w:space="0" w:color="auto"/>
        <w:left w:val="none" w:sz="0" w:space="0" w:color="auto"/>
        <w:bottom w:val="none" w:sz="0" w:space="0" w:color="auto"/>
        <w:right w:val="none" w:sz="0" w:space="0" w:color="auto"/>
      </w:divBdr>
    </w:div>
    <w:div w:id="1578125891">
      <w:bodyDiv w:val="1"/>
      <w:marLeft w:val="0"/>
      <w:marRight w:val="0"/>
      <w:marTop w:val="0"/>
      <w:marBottom w:val="0"/>
      <w:divBdr>
        <w:top w:val="none" w:sz="0" w:space="0" w:color="auto"/>
        <w:left w:val="none" w:sz="0" w:space="0" w:color="auto"/>
        <w:bottom w:val="none" w:sz="0" w:space="0" w:color="auto"/>
        <w:right w:val="none" w:sz="0" w:space="0" w:color="auto"/>
      </w:divBdr>
    </w:div>
    <w:div w:id="1639652633">
      <w:bodyDiv w:val="1"/>
      <w:marLeft w:val="0"/>
      <w:marRight w:val="0"/>
      <w:marTop w:val="0"/>
      <w:marBottom w:val="0"/>
      <w:divBdr>
        <w:top w:val="none" w:sz="0" w:space="0" w:color="auto"/>
        <w:left w:val="none" w:sz="0" w:space="0" w:color="auto"/>
        <w:bottom w:val="none" w:sz="0" w:space="0" w:color="auto"/>
        <w:right w:val="none" w:sz="0" w:space="0" w:color="auto"/>
      </w:divBdr>
    </w:div>
    <w:div w:id="1642998413">
      <w:bodyDiv w:val="1"/>
      <w:marLeft w:val="0"/>
      <w:marRight w:val="0"/>
      <w:marTop w:val="0"/>
      <w:marBottom w:val="0"/>
      <w:divBdr>
        <w:top w:val="none" w:sz="0" w:space="0" w:color="auto"/>
        <w:left w:val="none" w:sz="0" w:space="0" w:color="auto"/>
        <w:bottom w:val="none" w:sz="0" w:space="0" w:color="auto"/>
        <w:right w:val="none" w:sz="0" w:space="0" w:color="auto"/>
      </w:divBdr>
    </w:div>
    <w:div w:id="17989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atauni.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bs.atauni.edu.tr/" TargetMode="External"/><Relationship Id="rId4" Type="http://schemas.openxmlformats.org/officeDocument/2006/relationships/settings" Target="settings.xml"/><Relationship Id="rId9" Type="http://schemas.openxmlformats.org/officeDocument/2006/relationships/hyperlink" Target="http://obs.atauni.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6179-EFA1-41B7-81D4-993C9F01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884</Words>
  <Characters>5039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Recep</cp:lastModifiedBy>
  <cp:revision>85</cp:revision>
  <cp:lastPrinted>2011-08-08T06:03:00Z</cp:lastPrinted>
  <dcterms:created xsi:type="dcterms:W3CDTF">2014-07-31T05:42:00Z</dcterms:created>
  <dcterms:modified xsi:type="dcterms:W3CDTF">2022-07-16T10:22:00Z</dcterms:modified>
</cp:coreProperties>
</file>