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page" w:horzAnchor="margin" w:tblpXSpec="center" w:tblpY="1345"/>
        <w:tblW w:w="10275" w:type="dxa"/>
        <w:tblLook w:val="04A0" w:firstRow="1" w:lastRow="0" w:firstColumn="1" w:lastColumn="0" w:noHBand="0" w:noVBand="1"/>
      </w:tblPr>
      <w:tblGrid>
        <w:gridCol w:w="510"/>
        <w:gridCol w:w="3019"/>
        <w:gridCol w:w="3333"/>
        <w:gridCol w:w="1457"/>
        <w:gridCol w:w="1956"/>
      </w:tblGrid>
      <w:tr w:rsidR="009F67BA" w:rsidRPr="00213AB5" w:rsidTr="00213AB5">
        <w:trPr>
          <w:trHeight w:val="1186"/>
        </w:trPr>
        <w:tc>
          <w:tcPr>
            <w:tcW w:w="10275" w:type="dxa"/>
            <w:gridSpan w:val="5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9F67BA" w:rsidRPr="00213AB5" w:rsidRDefault="009F67BA" w:rsidP="00213AB5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b/>
              </w:rPr>
            </w:pPr>
            <w:r w:rsidRPr="00213AB5">
              <w:rPr>
                <w:rFonts w:ascii="Times New Roman" w:hAnsi="Times New Roman" w:cs="Times New Roman"/>
                <w:b/>
              </w:rPr>
              <w:t>2022–2023 BAHAR DÖNEMİ PETROL VE DOĞALGAZ MÜHENDİSLİĞİ BÖLÜMÜ VİZE SINAV PROGRAMI</w:t>
            </w:r>
          </w:p>
          <w:p w:rsidR="009F67BA" w:rsidRPr="00213AB5" w:rsidRDefault="009F67BA" w:rsidP="009F67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67BA" w:rsidRPr="00213AB5" w:rsidTr="009F67BA">
        <w:trPr>
          <w:trHeight w:val="426"/>
        </w:trPr>
        <w:tc>
          <w:tcPr>
            <w:tcW w:w="510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9F67BA" w:rsidRPr="00213AB5" w:rsidRDefault="009F67BA" w:rsidP="009F67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9" w:type="dxa"/>
            <w:tcBorders>
              <w:top w:val="double" w:sz="12" w:space="0" w:color="auto"/>
              <w:left w:val="single" w:sz="12" w:space="0" w:color="auto"/>
              <w:bottom w:val="single" w:sz="12" w:space="0" w:color="auto"/>
            </w:tcBorders>
          </w:tcPr>
          <w:p w:rsidR="009F67BA" w:rsidRPr="00213AB5" w:rsidRDefault="009F67BA" w:rsidP="009F67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3AB5">
              <w:rPr>
                <w:rFonts w:ascii="Times New Roman" w:hAnsi="Times New Roman" w:cs="Times New Roman"/>
                <w:b/>
              </w:rPr>
              <w:t>Ders</w:t>
            </w:r>
          </w:p>
        </w:tc>
        <w:tc>
          <w:tcPr>
            <w:tcW w:w="3333" w:type="dxa"/>
            <w:tcBorders>
              <w:top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9F67BA" w:rsidRPr="00213AB5" w:rsidRDefault="009F67BA" w:rsidP="009F67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3AB5">
              <w:rPr>
                <w:rFonts w:ascii="Times New Roman" w:hAnsi="Times New Roman" w:cs="Times New Roman"/>
                <w:b/>
              </w:rPr>
              <w:t>Öğretim Üyesi</w:t>
            </w:r>
          </w:p>
        </w:tc>
        <w:tc>
          <w:tcPr>
            <w:tcW w:w="1457" w:type="dxa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7BA" w:rsidRPr="00213AB5" w:rsidRDefault="009F67BA" w:rsidP="009F67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3AB5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956" w:type="dxa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9F67BA" w:rsidRPr="00213AB5" w:rsidRDefault="009F67BA" w:rsidP="009F67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3AB5">
              <w:rPr>
                <w:rFonts w:ascii="Times New Roman" w:hAnsi="Times New Roman" w:cs="Times New Roman"/>
                <w:b/>
              </w:rPr>
              <w:t>Saat</w:t>
            </w:r>
          </w:p>
        </w:tc>
      </w:tr>
      <w:tr w:rsidR="009F67BA" w:rsidRPr="00213AB5" w:rsidTr="009F67BA">
        <w:trPr>
          <w:trHeight w:val="426"/>
        </w:trPr>
        <w:tc>
          <w:tcPr>
            <w:tcW w:w="510" w:type="dxa"/>
            <w:vMerge w:val="restart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9F67BA" w:rsidRPr="00213AB5" w:rsidRDefault="009F67BA" w:rsidP="009F67B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13AB5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019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:rsidR="009F67BA" w:rsidRPr="00213AB5" w:rsidRDefault="009F67BA" w:rsidP="009F67BA">
            <w:pPr>
              <w:jc w:val="both"/>
              <w:rPr>
                <w:rFonts w:ascii="Times New Roman" w:hAnsi="Times New Roman" w:cs="Times New Roman"/>
              </w:rPr>
            </w:pPr>
            <w:r w:rsidRPr="00213AB5">
              <w:rPr>
                <w:rFonts w:ascii="Times New Roman" w:hAnsi="Times New Roman" w:cs="Times New Roman"/>
              </w:rPr>
              <w:t>Türk Dili II</w:t>
            </w:r>
          </w:p>
        </w:tc>
        <w:tc>
          <w:tcPr>
            <w:tcW w:w="333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9F67BA" w:rsidRPr="00213AB5" w:rsidRDefault="009F67BA" w:rsidP="009F67BA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213AB5">
              <w:rPr>
                <w:rFonts w:ascii="Times New Roman" w:hAnsi="Times New Roman" w:cs="Times New Roman"/>
                <w:color w:val="FF0000"/>
              </w:rPr>
              <w:t>Doç.Dr</w:t>
            </w:r>
            <w:proofErr w:type="spellEnd"/>
            <w:r w:rsidRPr="00213AB5">
              <w:rPr>
                <w:rFonts w:ascii="Times New Roman" w:hAnsi="Times New Roman" w:cs="Times New Roman"/>
                <w:color w:val="FF0000"/>
              </w:rPr>
              <w:t>. Mutlu Melis ÖZGERİŞ</w:t>
            </w:r>
          </w:p>
        </w:tc>
        <w:tc>
          <w:tcPr>
            <w:tcW w:w="14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9F67BA" w:rsidRPr="00213AB5" w:rsidRDefault="009F67BA" w:rsidP="009F67B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213AB5">
              <w:rPr>
                <w:rFonts w:ascii="Times New Roman" w:hAnsi="Times New Roman" w:cs="Times New Roman"/>
                <w:color w:val="FF0000"/>
              </w:rPr>
              <w:t>10.04.2023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  <w:shd w:val="clear" w:color="auto" w:fill="F2F2F2" w:themeFill="background1" w:themeFillShade="F2"/>
          </w:tcPr>
          <w:p w:rsidR="009F67BA" w:rsidRPr="00213AB5" w:rsidRDefault="009F67BA" w:rsidP="009F67B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213AB5">
              <w:rPr>
                <w:rFonts w:ascii="Times New Roman" w:hAnsi="Times New Roman" w:cs="Times New Roman"/>
                <w:color w:val="FF0000"/>
              </w:rPr>
              <w:t>10.00 –10.30</w:t>
            </w:r>
          </w:p>
        </w:tc>
      </w:tr>
      <w:tr w:rsidR="009F67BA" w:rsidRPr="00213AB5" w:rsidTr="009F67BA">
        <w:trPr>
          <w:trHeight w:val="426"/>
        </w:trPr>
        <w:tc>
          <w:tcPr>
            <w:tcW w:w="510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9F67BA" w:rsidRPr="00213AB5" w:rsidRDefault="009F67BA" w:rsidP="009F67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9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9F67BA" w:rsidRPr="00213AB5" w:rsidRDefault="009F67BA" w:rsidP="009F67BA">
            <w:pPr>
              <w:jc w:val="both"/>
              <w:rPr>
                <w:rFonts w:ascii="Times New Roman" w:hAnsi="Times New Roman" w:cs="Times New Roman"/>
              </w:rPr>
            </w:pPr>
            <w:r w:rsidRPr="00213AB5">
              <w:rPr>
                <w:rFonts w:ascii="Times New Roman" w:hAnsi="Times New Roman" w:cs="Times New Roman"/>
              </w:rPr>
              <w:t>Matematik II</w:t>
            </w:r>
          </w:p>
        </w:tc>
        <w:tc>
          <w:tcPr>
            <w:tcW w:w="3333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9F67BA" w:rsidRPr="00213AB5" w:rsidRDefault="009F67BA" w:rsidP="009F67B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213AB5">
              <w:rPr>
                <w:rFonts w:ascii="Times New Roman" w:hAnsi="Times New Roman" w:cs="Times New Roman"/>
                <w:color w:val="FF0000"/>
              </w:rPr>
              <w:t>Prof.Dr</w:t>
            </w:r>
            <w:proofErr w:type="spellEnd"/>
            <w:r w:rsidRPr="00213AB5">
              <w:rPr>
                <w:rFonts w:ascii="Times New Roman" w:hAnsi="Times New Roman" w:cs="Times New Roman"/>
                <w:color w:val="FF0000"/>
              </w:rPr>
              <w:t>. Murat ÖZDEMİR</w:t>
            </w:r>
          </w:p>
        </w:tc>
        <w:tc>
          <w:tcPr>
            <w:tcW w:w="14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9F67BA" w:rsidRPr="00213AB5" w:rsidRDefault="009F67BA" w:rsidP="009F67B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213AB5">
              <w:rPr>
                <w:rFonts w:ascii="Times New Roman" w:hAnsi="Times New Roman" w:cs="Times New Roman"/>
                <w:color w:val="FF0000"/>
              </w:rPr>
              <w:t>13.04.2023</w:t>
            </w:r>
          </w:p>
        </w:tc>
        <w:tc>
          <w:tcPr>
            <w:tcW w:w="1956" w:type="dxa"/>
            <w:tcBorders>
              <w:left w:val="single" w:sz="12" w:space="0" w:color="auto"/>
              <w:right w:val="double" w:sz="12" w:space="0" w:color="auto"/>
            </w:tcBorders>
            <w:shd w:val="clear" w:color="auto" w:fill="F2F2F2" w:themeFill="background1" w:themeFillShade="F2"/>
          </w:tcPr>
          <w:p w:rsidR="009F67BA" w:rsidRPr="00213AB5" w:rsidRDefault="009F67BA" w:rsidP="009F67B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213AB5">
              <w:rPr>
                <w:rFonts w:ascii="Times New Roman" w:hAnsi="Times New Roman" w:cs="Times New Roman"/>
                <w:color w:val="FF0000"/>
              </w:rPr>
              <w:t>09.00-09.50</w:t>
            </w:r>
          </w:p>
        </w:tc>
      </w:tr>
      <w:tr w:rsidR="009F67BA" w:rsidRPr="00213AB5" w:rsidTr="009F67BA">
        <w:trPr>
          <w:trHeight w:val="426"/>
        </w:trPr>
        <w:tc>
          <w:tcPr>
            <w:tcW w:w="510" w:type="dxa"/>
            <w:vMerge/>
            <w:tcBorders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9F67BA" w:rsidRPr="00213AB5" w:rsidRDefault="009F67BA" w:rsidP="009F67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9F67BA" w:rsidRPr="00213AB5" w:rsidRDefault="009F67BA" w:rsidP="009F67BA">
            <w:pPr>
              <w:jc w:val="both"/>
              <w:rPr>
                <w:rFonts w:ascii="Times New Roman" w:hAnsi="Times New Roman" w:cs="Times New Roman"/>
              </w:rPr>
            </w:pPr>
            <w:r w:rsidRPr="00213AB5">
              <w:rPr>
                <w:rFonts w:ascii="Times New Roman" w:hAnsi="Times New Roman" w:cs="Times New Roman"/>
              </w:rPr>
              <w:t xml:space="preserve">Petrol ve </w:t>
            </w:r>
            <w:proofErr w:type="spellStart"/>
            <w:r w:rsidRPr="00213AB5">
              <w:rPr>
                <w:rFonts w:ascii="Times New Roman" w:hAnsi="Times New Roman" w:cs="Times New Roman"/>
              </w:rPr>
              <w:t>DoğalGaz</w:t>
            </w:r>
            <w:proofErr w:type="spellEnd"/>
            <w:r w:rsidRPr="00213AB5">
              <w:rPr>
                <w:rFonts w:ascii="Times New Roman" w:hAnsi="Times New Roman" w:cs="Times New Roman"/>
              </w:rPr>
              <w:t xml:space="preserve"> Müh. Giriş-II</w:t>
            </w:r>
          </w:p>
        </w:tc>
        <w:tc>
          <w:tcPr>
            <w:tcW w:w="333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9F67BA" w:rsidRPr="00213AB5" w:rsidRDefault="009F67BA" w:rsidP="009F67BA">
            <w:pPr>
              <w:jc w:val="both"/>
              <w:rPr>
                <w:rFonts w:ascii="Times New Roman" w:hAnsi="Times New Roman" w:cs="Times New Roman"/>
              </w:rPr>
            </w:pPr>
            <w:r w:rsidRPr="00213AB5">
              <w:rPr>
                <w:rFonts w:ascii="Times New Roman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213AB5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213AB5">
              <w:rPr>
                <w:rFonts w:ascii="Times New Roman" w:hAnsi="Times New Roman" w:cs="Times New Roman"/>
                <w:color w:val="000000" w:themeColor="text1"/>
              </w:rPr>
              <w:t>. Üyesi İlker ACAR</w:t>
            </w:r>
          </w:p>
        </w:tc>
        <w:tc>
          <w:tcPr>
            <w:tcW w:w="14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9F67BA" w:rsidRPr="00213AB5" w:rsidRDefault="009F67BA" w:rsidP="009F67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13AB5">
              <w:rPr>
                <w:rFonts w:ascii="Times New Roman" w:hAnsi="Times New Roman" w:cs="Times New Roman"/>
                <w:color w:val="000000" w:themeColor="text1"/>
              </w:rPr>
              <w:t>18.04.2023</w:t>
            </w:r>
          </w:p>
          <w:p w:rsidR="009F67BA" w:rsidRPr="00213AB5" w:rsidRDefault="009F67BA" w:rsidP="009F67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56" w:type="dxa"/>
            <w:tcBorders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F2F2F2" w:themeFill="background1" w:themeFillShade="F2"/>
          </w:tcPr>
          <w:p w:rsidR="009F67BA" w:rsidRPr="00213AB5" w:rsidRDefault="009F67BA" w:rsidP="009F67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13AB5">
              <w:rPr>
                <w:rFonts w:ascii="Times New Roman" w:hAnsi="Times New Roman" w:cs="Times New Roman"/>
                <w:color w:val="000000" w:themeColor="text1"/>
              </w:rPr>
              <w:t>13.00-13.50</w:t>
            </w:r>
          </w:p>
        </w:tc>
      </w:tr>
      <w:tr w:rsidR="009F67BA" w:rsidRPr="00213AB5" w:rsidTr="009F67BA">
        <w:trPr>
          <w:trHeight w:val="426"/>
        </w:trPr>
        <w:tc>
          <w:tcPr>
            <w:tcW w:w="510" w:type="dxa"/>
            <w:vMerge w:val="restart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textDirection w:val="btLr"/>
            <w:vAlign w:val="center"/>
          </w:tcPr>
          <w:p w:rsidR="009F67BA" w:rsidRPr="00213AB5" w:rsidRDefault="009F67BA" w:rsidP="009F67B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bookmarkStart w:id="0" w:name="_GoBack" w:colFirst="3" w:colLast="4"/>
            <w:r w:rsidRPr="00213AB5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019" w:type="dxa"/>
            <w:tcBorders>
              <w:top w:val="single" w:sz="12" w:space="0" w:color="auto"/>
              <w:left w:val="single" w:sz="12" w:space="0" w:color="auto"/>
            </w:tcBorders>
          </w:tcPr>
          <w:p w:rsidR="009F67BA" w:rsidRPr="00213AB5" w:rsidRDefault="009F67BA" w:rsidP="009F67BA">
            <w:pPr>
              <w:jc w:val="both"/>
              <w:rPr>
                <w:rFonts w:ascii="Times New Roman" w:hAnsi="Times New Roman" w:cs="Times New Roman"/>
              </w:rPr>
            </w:pPr>
            <w:r w:rsidRPr="00213AB5">
              <w:rPr>
                <w:rFonts w:ascii="Times New Roman" w:hAnsi="Times New Roman" w:cs="Times New Roman"/>
              </w:rPr>
              <w:t>Yapısal Jeoloji II</w:t>
            </w:r>
          </w:p>
        </w:tc>
        <w:tc>
          <w:tcPr>
            <w:tcW w:w="3333" w:type="dxa"/>
            <w:tcBorders>
              <w:top w:val="single" w:sz="12" w:space="0" w:color="auto"/>
              <w:right w:val="single" w:sz="12" w:space="0" w:color="auto"/>
            </w:tcBorders>
          </w:tcPr>
          <w:p w:rsidR="009F67BA" w:rsidRPr="00213AB5" w:rsidRDefault="009F67BA" w:rsidP="009F67BA">
            <w:pPr>
              <w:jc w:val="both"/>
              <w:rPr>
                <w:rFonts w:ascii="Times New Roman" w:hAnsi="Times New Roman" w:cs="Times New Roman"/>
              </w:rPr>
            </w:pPr>
            <w:r w:rsidRPr="00213AB5">
              <w:rPr>
                <w:rFonts w:ascii="Times New Roman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213AB5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213AB5">
              <w:rPr>
                <w:rFonts w:ascii="Times New Roman" w:hAnsi="Times New Roman" w:cs="Times New Roman"/>
                <w:color w:val="000000" w:themeColor="text1"/>
              </w:rPr>
              <w:t>. Üyesi Özgür BİLİCİ</w:t>
            </w:r>
          </w:p>
        </w:tc>
        <w:tc>
          <w:tcPr>
            <w:tcW w:w="14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F67BA" w:rsidRPr="00592A45" w:rsidRDefault="00E64ECD" w:rsidP="009F67BA">
            <w:pPr>
              <w:jc w:val="both"/>
              <w:rPr>
                <w:rFonts w:ascii="Times New Roman" w:hAnsi="Times New Roman" w:cs="Times New Roman"/>
              </w:rPr>
            </w:pPr>
            <w:r w:rsidRPr="00592A45">
              <w:rPr>
                <w:rFonts w:ascii="Times New Roman" w:hAnsi="Times New Roman" w:cs="Times New Roman"/>
              </w:rPr>
              <w:t>19.04.2023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</w:tcPr>
          <w:p w:rsidR="009F67BA" w:rsidRPr="00592A45" w:rsidRDefault="00E64ECD" w:rsidP="009F67BA">
            <w:pPr>
              <w:jc w:val="both"/>
              <w:rPr>
                <w:rFonts w:ascii="Times New Roman" w:hAnsi="Times New Roman" w:cs="Times New Roman"/>
              </w:rPr>
            </w:pPr>
            <w:r w:rsidRPr="00592A45">
              <w:rPr>
                <w:rFonts w:ascii="Times New Roman" w:hAnsi="Times New Roman" w:cs="Times New Roman"/>
              </w:rPr>
              <w:t>12.00-12.50</w:t>
            </w:r>
          </w:p>
        </w:tc>
      </w:tr>
      <w:bookmarkEnd w:id="0"/>
      <w:tr w:rsidR="009F67BA" w:rsidRPr="00213AB5" w:rsidTr="009F67BA">
        <w:trPr>
          <w:trHeight w:val="426"/>
        </w:trPr>
        <w:tc>
          <w:tcPr>
            <w:tcW w:w="510" w:type="dxa"/>
            <w:vMerge/>
            <w:tcBorders>
              <w:left w:val="double" w:sz="12" w:space="0" w:color="auto"/>
              <w:right w:val="single" w:sz="12" w:space="0" w:color="auto"/>
            </w:tcBorders>
          </w:tcPr>
          <w:p w:rsidR="009F67BA" w:rsidRPr="00213AB5" w:rsidRDefault="009F67BA" w:rsidP="009F67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9" w:type="dxa"/>
            <w:tcBorders>
              <w:left w:val="single" w:sz="12" w:space="0" w:color="auto"/>
            </w:tcBorders>
          </w:tcPr>
          <w:p w:rsidR="009F67BA" w:rsidRPr="00213AB5" w:rsidRDefault="009F67BA" w:rsidP="009F67BA">
            <w:pPr>
              <w:jc w:val="both"/>
              <w:rPr>
                <w:rFonts w:ascii="Times New Roman" w:hAnsi="Times New Roman" w:cs="Times New Roman"/>
              </w:rPr>
            </w:pPr>
            <w:r w:rsidRPr="00213AB5">
              <w:rPr>
                <w:rFonts w:ascii="Times New Roman" w:hAnsi="Times New Roman" w:cs="Times New Roman"/>
              </w:rPr>
              <w:t>Mukavemet</w:t>
            </w:r>
          </w:p>
        </w:tc>
        <w:tc>
          <w:tcPr>
            <w:tcW w:w="3333" w:type="dxa"/>
            <w:tcBorders>
              <w:right w:val="single" w:sz="12" w:space="0" w:color="auto"/>
            </w:tcBorders>
          </w:tcPr>
          <w:p w:rsidR="009F67BA" w:rsidRPr="00213AB5" w:rsidRDefault="009F67BA" w:rsidP="009F67BA">
            <w:pPr>
              <w:jc w:val="both"/>
              <w:rPr>
                <w:rFonts w:ascii="Times New Roman" w:hAnsi="Times New Roman" w:cs="Times New Roman"/>
              </w:rPr>
            </w:pPr>
            <w:r w:rsidRPr="00213AB5">
              <w:rPr>
                <w:rFonts w:ascii="Times New Roman" w:hAnsi="Times New Roman" w:cs="Times New Roman"/>
                <w:color w:val="000000" w:themeColor="text1"/>
              </w:rPr>
              <w:t>Doç. Dr. Ufuk AYDIN</w:t>
            </w:r>
          </w:p>
        </w:tc>
        <w:tc>
          <w:tcPr>
            <w:tcW w:w="1457" w:type="dxa"/>
            <w:tcBorders>
              <w:left w:val="single" w:sz="12" w:space="0" w:color="auto"/>
              <w:right w:val="single" w:sz="12" w:space="0" w:color="auto"/>
            </w:tcBorders>
          </w:tcPr>
          <w:p w:rsidR="009F67BA" w:rsidRPr="00213AB5" w:rsidRDefault="00E64ECD" w:rsidP="009F67BA">
            <w:pPr>
              <w:pStyle w:val="AralkYok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3AB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14.04.2023</w:t>
            </w:r>
          </w:p>
        </w:tc>
        <w:tc>
          <w:tcPr>
            <w:tcW w:w="1956" w:type="dxa"/>
            <w:tcBorders>
              <w:left w:val="single" w:sz="12" w:space="0" w:color="auto"/>
              <w:right w:val="double" w:sz="12" w:space="0" w:color="auto"/>
            </w:tcBorders>
          </w:tcPr>
          <w:p w:rsidR="009F67BA" w:rsidRPr="00213AB5" w:rsidRDefault="00E64ECD" w:rsidP="009F67BA">
            <w:pPr>
              <w:pStyle w:val="AralkYok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3AB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12.00 – 12.50</w:t>
            </w:r>
          </w:p>
        </w:tc>
      </w:tr>
      <w:tr w:rsidR="009F67BA" w:rsidRPr="00213AB5" w:rsidTr="009F67BA">
        <w:trPr>
          <w:trHeight w:val="426"/>
        </w:trPr>
        <w:tc>
          <w:tcPr>
            <w:tcW w:w="510" w:type="dxa"/>
            <w:vMerge/>
            <w:tcBorders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9F67BA" w:rsidRPr="00213AB5" w:rsidRDefault="009F67BA" w:rsidP="009F67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9" w:type="dxa"/>
            <w:tcBorders>
              <w:left w:val="single" w:sz="12" w:space="0" w:color="auto"/>
              <w:bottom w:val="single" w:sz="12" w:space="0" w:color="auto"/>
            </w:tcBorders>
          </w:tcPr>
          <w:p w:rsidR="009F67BA" w:rsidRPr="00213AB5" w:rsidRDefault="009F67BA" w:rsidP="009F67BA">
            <w:pPr>
              <w:jc w:val="both"/>
              <w:rPr>
                <w:rFonts w:ascii="Times New Roman" w:hAnsi="Times New Roman" w:cs="Times New Roman"/>
              </w:rPr>
            </w:pPr>
            <w:r w:rsidRPr="00213AB5">
              <w:rPr>
                <w:rFonts w:ascii="Times New Roman" w:hAnsi="Times New Roman" w:cs="Times New Roman"/>
              </w:rPr>
              <w:t>Termodinamik</w:t>
            </w:r>
          </w:p>
        </w:tc>
        <w:tc>
          <w:tcPr>
            <w:tcW w:w="3333" w:type="dxa"/>
            <w:tcBorders>
              <w:bottom w:val="single" w:sz="12" w:space="0" w:color="auto"/>
              <w:right w:val="single" w:sz="12" w:space="0" w:color="auto"/>
            </w:tcBorders>
          </w:tcPr>
          <w:p w:rsidR="009F67BA" w:rsidRPr="00213AB5" w:rsidRDefault="009F67BA" w:rsidP="009F67B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 w:rsidRPr="00213AB5">
              <w:rPr>
                <w:rFonts w:ascii="Times New Roman" w:hAnsi="Times New Roman" w:cs="Times New Roman"/>
                <w:color w:val="FF0000"/>
              </w:rPr>
              <w:t>Doç.Dr.Şendoğan</w:t>
            </w:r>
            <w:proofErr w:type="spellEnd"/>
            <w:proofErr w:type="gramEnd"/>
            <w:r w:rsidRPr="00213AB5">
              <w:rPr>
                <w:rFonts w:ascii="Times New Roman" w:hAnsi="Times New Roman" w:cs="Times New Roman"/>
                <w:color w:val="FF0000"/>
              </w:rPr>
              <w:t xml:space="preserve"> KARAGÖZ</w:t>
            </w:r>
          </w:p>
        </w:tc>
        <w:tc>
          <w:tcPr>
            <w:tcW w:w="14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7BA" w:rsidRPr="00213AB5" w:rsidRDefault="009F67BA" w:rsidP="009F67B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213AB5">
              <w:rPr>
                <w:rFonts w:ascii="Times New Roman" w:hAnsi="Times New Roman" w:cs="Times New Roman"/>
                <w:color w:val="FF0000"/>
              </w:rPr>
              <w:t>13.04.2023</w:t>
            </w:r>
          </w:p>
        </w:tc>
        <w:tc>
          <w:tcPr>
            <w:tcW w:w="1956" w:type="dxa"/>
            <w:tcBorders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9F67BA" w:rsidRPr="00213AB5" w:rsidRDefault="009F67BA" w:rsidP="009F67B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213AB5">
              <w:rPr>
                <w:rFonts w:ascii="Times New Roman" w:hAnsi="Times New Roman" w:cs="Times New Roman"/>
                <w:color w:val="FF0000"/>
              </w:rPr>
              <w:t>16.00-16.50</w:t>
            </w:r>
          </w:p>
        </w:tc>
      </w:tr>
      <w:tr w:rsidR="009F67BA" w:rsidRPr="00213AB5" w:rsidTr="009F67BA">
        <w:trPr>
          <w:trHeight w:val="426"/>
        </w:trPr>
        <w:tc>
          <w:tcPr>
            <w:tcW w:w="510" w:type="dxa"/>
            <w:vMerge w:val="restart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9F67BA" w:rsidRPr="00213AB5" w:rsidRDefault="009F67BA" w:rsidP="009F67B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13AB5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019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:rsidR="009F67BA" w:rsidRPr="00213AB5" w:rsidRDefault="009F67BA" w:rsidP="009F67BA">
            <w:pPr>
              <w:jc w:val="both"/>
              <w:rPr>
                <w:rFonts w:ascii="Times New Roman" w:hAnsi="Times New Roman" w:cs="Times New Roman"/>
              </w:rPr>
            </w:pPr>
            <w:r w:rsidRPr="00213AB5">
              <w:rPr>
                <w:rFonts w:ascii="Times New Roman" w:hAnsi="Times New Roman" w:cs="Times New Roman"/>
              </w:rPr>
              <w:t>Petrol ve D. Müh. Risk Analizi</w:t>
            </w:r>
          </w:p>
        </w:tc>
        <w:tc>
          <w:tcPr>
            <w:tcW w:w="333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9F67BA" w:rsidRPr="00213AB5" w:rsidRDefault="009F67BA" w:rsidP="009F67BA">
            <w:pPr>
              <w:jc w:val="both"/>
              <w:rPr>
                <w:rFonts w:ascii="Times New Roman" w:hAnsi="Times New Roman" w:cs="Times New Roman"/>
              </w:rPr>
            </w:pPr>
            <w:r w:rsidRPr="00213AB5">
              <w:rPr>
                <w:rFonts w:ascii="Times New Roman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213AB5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213AB5">
              <w:rPr>
                <w:rFonts w:ascii="Times New Roman" w:hAnsi="Times New Roman" w:cs="Times New Roman"/>
                <w:color w:val="000000" w:themeColor="text1"/>
              </w:rPr>
              <w:t>. Üyesi Özgür BİLİCİ</w:t>
            </w:r>
          </w:p>
        </w:tc>
        <w:tc>
          <w:tcPr>
            <w:tcW w:w="14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9F67BA" w:rsidRPr="00213AB5" w:rsidRDefault="00E64ECD" w:rsidP="009F67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13AB5">
              <w:rPr>
                <w:rFonts w:ascii="Times New Roman" w:hAnsi="Times New Roman" w:cs="Times New Roman"/>
                <w:color w:val="000000" w:themeColor="text1"/>
              </w:rPr>
              <w:t>11.04.2023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  <w:shd w:val="clear" w:color="auto" w:fill="F2F2F2" w:themeFill="background1" w:themeFillShade="F2"/>
          </w:tcPr>
          <w:p w:rsidR="009F67BA" w:rsidRPr="00213AB5" w:rsidRDefault="00E64ECD" w:rsidP="00E64EC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13AB5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631C22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213AB5">
              <w:rPr>
                <w:rFonts w:ascii="Times New Roman" w:hAnsi="Times New Roman" w:cs="Times New Roman"/>
                <w:color w:val="000000" w:themeColor="text1"/>
              </w:rPr>
              <w:t>.00-1</w:t>
            </w:r>
            <w:r w:rsidR="00631C22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213AB5">
              <w:rPr>
                <w:rFonts w:ascii="Times New Roman" w:hAnsi="Times New Roman" w:cs="Times New Roman"/>
                <w:color w:val="000000" w:themeColor="text1"/>
              </w:rPr>
              <w:t>.50</w:t>
            </w:r>
          </w:p>
        </w:tc>
      </w:tr>
      <w:tr w:rsidR="00E64ECD" w:rsidRPr="00213AB5" w:rsidTr="009F67BA">
        <w:trPr>
          <w:trHeight w:val="426"/>
        </w:trPr>
        <w:tc>
          <w:tcPr>
            <w:tcW w:w="510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E64ECD" w:rsidRPr="00213AB5" w:rsidRDefault="00E64ECD" w:rsidP="00E64E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9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E64ECD" w:rsidRPr="00213AB5" w:rsidRDefault="00E64ECD" w:rsidP="00E64ECD">
            <w:pPr>
              <w:jc w:val="both"/>
              <w:rPr>
                <w:rFonts w:ascii="Times New Roman" w:hAnsi="Times New Roman" w:cs="Times New Roman"/>
              </w:rPr>
            </w:pPr>
            <w:r w:rsidRPr="00213AB5">
              <w:rPr>
                <w:rFonts w:ascii="Times New Roman" w:hAnsi="Times New Roman" w:cs="Times New Roman"/>
              </w:rPr>
              <w:t>Tortul Kayaç Petrografisi</w:t>
            </w:r>
          </w:p>
        </w:tc>
        <w:tc>
          <w:tcPr>
            <w:tcW w:w="3333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E64ECD" w:rsidRPr="00213AB5" w:rsidRDefault="00E64ECD" w:rsidP="00E64ECD">
            <w:pPr>
              <w:jc w:val="both"/>
              <w:rPr>
                <w:rFonts w:ascii="Times New Roman" w:hAnsi="Times New Roman" w:cs="Times New Roman"/>
              </w:rPr>
            </w:pPr>
            <w:r w:rsidRPr="00213AB5">
              <w:rPr>
                <w:rFonts w:ascii="Times New Roman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213AB5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213AB5">
              <w:rPr>
                <w:rFonts w:ascii="Times New Roman" w:hAnsi="Times New Roman" w:cs="Times New Roman"/>
                <w:color w:val="000000" w:themeColor="text1"/>
              </w:rPr>
              <w:t>. Üyesi Özgür BİLİCİ</w:t>
            </w:r>
          </w:p>
        </w:tc>
        <w:tc>
          <w:tcPr>
            <w:tcW w:w="14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E64ECD" w:rsidRPr="00213AB5" w:rsidRDefault="00E64ECD" w:rsidP="00E64EC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13AB5">
              <w:rPr>
                <w:rFonts w:ascii="Times New Roman" w:hAnsi="Times New Roman" w:cs="Times New Roman"/>
                <w:color w:val="000000" w:themeColor="text1"/>
              </w:rPr>
              <w:t>17.04.2023</w:t>
            </w:r>
          </w:p>
        </w:tc>
        <w:tc>
          <w:tcPr>
            <w:tcW w:w="1956" w:type="dxa"/>
            <w:tcBorders>
              <w:left w:val="single" w:sz="12" w:space="0" w:color="auto"/>
              <w:right w:val="double" w:sz="12" w:space="0" w:color="auto"/>
            </w:tcBorders>
            <w:shd w:val="clear" w:color="auto" w:fill="F2F2F2" w:themeFill="background1" w:themeFillShade="F2"/>
          </w:tcPr>
          <w:p w:rsidR="00E64ECD" w:rsidRPr="00213AB5" w:rsidRDefault="00E64ECD" w:rsidP="00E64EC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13AB5">
              <w:rPr>
                <w:rFonts w:ascii="Times New Roman" w:hAnsi="Times New Roman" w:cs="Times New Roman"/>
                <w:color w:val="000000" w:themeColor="text1"/>
              </w:rPr>
              <w:t>13.00-13.50</w:t>
            </w:r>
          </w:p>
        </w:tc>
      </w:tr>
      <w:tr w:rsidR="00E64ECD" w:rsidRPr="00213AB5" w:rsidTr="009F67BA">
        <w:trPr>
          <w:trHeight w:val="426"/>
        </w:trPr>
        <w:tc>
          <w:tcPr>
            <w:tcW w:w="510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E64ECD" w:rsidRPr="00213AB5" w:rsidRDefault="00E64ECD" w:rsidP="00E64E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9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E64ECD" w:rsidRPr="00213AB5" w:rsidRDefault="00E64ECD" w:rsidP="00E64ECD">
            <w:pPr>
              <w:jc w:val="both"/>
              <w:rPr>
                <w:rFonts w:ascii="Times New Roman" w:hAnsi="Times New Roman" w:cs="Times New Roman"/>
              </w:rPr>
            </w:pPr>
            <w:r w:rsidRPr="00213AB5">
              <w:rPr>
                <w:rFonts w:ascii="Times New Roman" w:hAnsi="Times New Roman" w:cs="Times New Roman"/>
              </w:rPr>
              <w:t>Mühendislik Mekaniği II</w:t>
            </w:r>
          </w:p>
        </w:tc>
        <w:tc>
          <w:tcPr>
            <w:tcW w:w="3333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E64ECD" w:rsidRPr="00213AB5" w:rsidRDefault="00E64ECD" w:rsidP="00E64ECD">
            <w:pPr>
              <w:jc w:val="both"/>
              <w:rPr>
                <w:rFonts w:ascii="Times New Roman" w:hAnsi="Times New Roman" w:cs="Times New Roman"/>
              </w:rPr>
            </w:pPr>
            <w:r w:rsidRPr="00213AB5">
              <w:rPr>
                <w:rFonts w:ascii="Times New Roman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213AB5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213AB5">
              <w:rPr>
                <w:rFonts w:ascii="Times New Roman" w:hAnsi="Times New Roman" w:cs="Times New Roman"/>
                <w:color w:val="000000" w:themeColor="text1"/>
              </w:rPr>
              <w:t>. Üyesi Alaattin SAKÇALI</w:t>
            </w:r>
          </w:p>
        </w:tc>
        <w:tc>
          <w:tcPr>
            <w:tcW w:w="14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E64ECD" w:rsidRPr="00213AB5" w:rsidRDefault="00E64ECD" w:rsidP="00E64EC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13AB5">
              <w:rPr>
                <w:rFonts w:ascii="Times New Roman" w:hAnsi="Times New Roman" w:cs="Times New Roman"/>
                <w:color w:val="000000" w:themeColor="text1"/>
              </w:rPr>
              <w:t>18.04.2023</w:t>
            </w:r>
          </w:p>
        </w:tc>
        <w:tc>
          <w:tcPr>
            <w:tcW w:w="1956" w:type="dxa"/>
            <w:tcBorders>
              <w:left w:val="single" w:sz="12" w:space="0" w:color="auto"/>
              <w:right w:val="double" w:sz="12" w:space="0" w:color="auto"/>
            </w:tcBorders>
            <w:shd w:val="clear" w:color="auto" w:fill="F2F2F2" w:themeFill="background1" w:themeFillShade="F2"/>
          </w:tcPr>
          <w:p w:rsidR="00E64ECD" w:rsidRPr="00213AB5" w:rsidRDefault="00592A45" w:rsidP="00E64EC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09</w:t>
            </w:r>
            <w:r w:rsidR="00E64ECD" w:rsidRPr="00213AB5">
              <w:rPr>
                <w:rFonts w:ascii="Times New Roman" w:hAnsi="Times New Roman" w:cs="Times New Roman"/>
                <w:color w:val="000000" w:themeColor="text1"/>
              </w:rPr>
              <w:t>.00-</w:t>
            </w:r>
            <w:r>
              <w:rPr>
                <w:rFonts w:ascii="Times New Roman" w:hAnsi="Times New Roman" w:cs="Times New Roman"/>
                <w:color w:val="000000" w:themeColor="text1"/>
              </w:rPr>
              <w:t>09</w:t>
            </w:r>
            <w:r w:rsidR="00E64ECD" w:rsidRPr="00213AB5">
              <w:rPr>
                <w:rFonts w:ascii="Times New Roman" w:hAnsi="Times New Roman" w:cs="Times New Roman"/>
                <w:color w:val="000000" w:themeColor="text1"/>
              </w:rPr>
              <w:t>.50</w:t>
            </w:r>
          </w:p>
        </w:tc>
      </w:tr>
      <w:tr w:rsidR="00E64ECD" w:rsidRPr="00213AB5" w:rsidTr="009F67BA">
        <w:trPr>
          <w:trHeight w:val="426"/>
        </w:trPr>
        <w:tc>
          <w:tcPr>
            <w:tcW w:w="510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E64ECD" w:rsidRPr="00213AB5" w:rsidRDefault="00E64ECD" w:rsidP="00E64E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9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E64ECD" w:rsidRPr="00213AB5" w:rsidRDefault="00E64ECD" w:rsidP="00E64ECD">
            <w:pPr>
              <w:jc w:val="both"/>
              <w:rPr>
                <w:rFonts w:ascii="Times New Roman" w:hAnsi="Times New Roman" w:cs="Times New Roman"/>
              </w:rPr>
            </w:pPr>
            <w:r w:rsidRPr="00213AB5">
              <w:rPr>
                <w:rFonts w:ascii="Times New Roman" w:hAnsi="Times New Roman" w:cs="Times New Roman"/>
              </w:rPr>
              <w:t>Kuyu Test Analizi</w:t>
            </w:r>
          </w:p>
        </w:tc>
        <w:tc>
          <w:tcPr>
            <w:tcW w:w="3333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E64ECD" w:rsidRPr="00213AB5" w:rsidRDefault="00E64ECD" w:rsidP="00E64ECD">
            <w:pPr>
              <w:jc w:val="both"/>
              <w:rPr>
                <w:rFonts w:ascii="Times New Roman" w:hAnsi="Times New Roman" w:cs="Times New Roman"/>
              </w:rPr>
            </w:pPr>
            <w:r w:rsidRPr="00213AB5">
              <w:rPr>
                <w:rFonts w:ascii="Times New Roman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213AB5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213AB5">
              <w:rPr>
                <w:rFonts w:ascii="Times New Roman" w:hAnsi="Times New Roman" w:cs="Times New Roman"/>
                <w:color w:val="000000" w:themeColor="text1"/>
              </w:rPr>
              <w:t>. Üyesi Erdem BAYRAK</w:t>
            </w:r>
          </w:p>
        </w:tc>
        <w:tc>
          <w:tcPr>
            <w:tcW w:w="14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E64ECD" w:rsidRPr="00213AB5" w:rsidRDefault="00E64ECD" w:rsidP="00E64EC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13AB5">
              <w:rPr>
                <w:rFonts w:ascii="Times New Roman" w:hAnsi="Times New Roman" w:cs="Times New Roman"/>
                <w:color w:val="000000" w:themeColor="text1"/>
              </w:rPr>
              <w:t>13.04.2023</w:t>
            </w:r>
          </w:p>
        </w:tc>
        <w:tc>
          <w:tcPr>
            <w:tcW w:w="1956" w:type="dxa"/>
            <w:tcBorders>
              <w:left w:val="single" w:sz="12" w:space="0" w:color="auto"/>
              <w:right w:val="double" w:sz="12" w:space="0" w:color="auto"/>
            </w:tcBorders>
            <w:shd w:val="clear" w:color="auto" w:fill="F2F2F2" w:themeFill="background1" w:themeFillShade="F2"/>
          </w:tcPr>
          <w:p w:rsidR="00E64ECD" w:rsidRPr="00213AB5" w:rsidRDefault="00E64ECD" w:rsidP="00E64EC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13AB5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592A45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213AB5">
              <w:rPr>
                <w:rFonts w:ascii="Times New Roman" w:hAnsi="Times New Roman" w:cs="Times New Roman"/>
                <w:color w:val="000000" w:themeColor="text1"/>
              </w:rPr>
              <w:t>.00-1</w:t>
            </w:r>
            <w:r w:rsidR="00592A45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213AB5">
              <w:rPr>
                <w:rFonts w:ascii="Times New Roman" w:hAnsi="Times New Roman" w:cs="Times New Roman"/>
                <w:color w:val="000000" w:themeColor="text1"/>
              </w:rPr>
              <w:t>.50</w:t>
            </w:r>
          </w:p>
        </w:tc>
      </w:tr>
      <w:tr w:rsidR="00E64ECD" w:rsidRPr="00213AB5" w:rsidTr="009F67BA">
        <w:trPr>
          <w:trHeight w:val="426"/>
        </w:trPr>
        <w:tc>
          <w:tcPr>
            <w:tcW w:w="510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E64ECD" w:rsidRPr="00213AB5" w:rsidRDefault="00E64ECD" w:rsidP="00E64E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9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E64ECD" w:rsidRPr="00213AB5" w:rsidRDefault="00E64ECD" w:rsidP="00E64ECD">
            <w:pPr>
              <w:jc w:val="both"/>
              <w:rPr>
                <w:rFonts w:ascii="Times New Roman" w:hAnsi="Times New Roman" w:cs="Times New Roman"/>
              </w:rPr>
            </w:pPr>
            <w:r w:rsidRPr="00213AB5">
              <w:rPr>
                <w:rFonts w:ascii="Times New Roman" w:hAnsi="Times New Roman" w:cs="Times New Roman"/>
              </w:rPr>
              <w:t>Sondaj Mühendisliği</w:t>
            </w:r>
          </w:p>
        </w:tc>
        <w:tc>
          <w:tcPr>
            <w:tcW w:w="3333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E64ECD" w:rsidRPr="00213AB5" w:rsidRDefault="00E64ECD" w:rsidP="00E64ECD">
            <w:pPr>
              <w:jc w:val="both"/>
              <w:rPr>
                <w:rFonts w:ascii="Times New Roman" w:hAnsi="Times New Roman" w:cs="Times New Roman"/>
              </w:rPr>
            </w:pPr>
            <w:r w:rsidRPr="00213AB5">
              <w:rPr>
                <w:rFonts w:ascii="Times New Roman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213AB5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213AB5">
              <w:rPr>
                <w:rFonts w:ascii="Times New Roman" w:hAnsi="Times New Roman" w:cs="Times New Roman"/>
                <w:color w:val="000000" w:themeColor="text1"/>
              </w:rPr>
              <w:t>. Üyesi Necmi YARBAŞI</w:t>
            </w:r>
          </w:p>
        </w:tc>
        <w:tc>
          <w:tcPr>
            <w:tcW w:w="14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E64ECD" w:rsidRPr="00213AB5" w:rsidRDefault="00E64ECD" w:rsidP="00E64EC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13AB5">
              <w:rPr>
                <w:rFonts w:ascii="Times New Roman" w:hAnsi="Times New Roman" w:cs="Times New Roman"/>
                <w:color w:val="000000" w:themeColor="text1"/>
              </w:rPr>
              <w:t>14.04.2023</w:t>
            </w:r>
          </w:p>
        </w:tc>
        <w:tc>
          <w:tcPr>
            <w:tcW w:w="1956" w:type="dxa"/>
            <w:tcBorders>
              <w:left w:val="single" w:sz="12" w:space="0" w:color="auto"/>
              <w:right w:val="double" w:sz="12" w:space="0" w:color="auto"/>
            </w:tcBorders>
            <w:shd w:val="clear" w:color="auto" w:fill="F2F2F2" w:themeFill="background1" w:themeFillShade="F2"/>
          </w:tcPr>
          <w:p w:rsidR="00E64ECD" w:rsidRPr="00213AB5" w:rsidRDefault="006E5D13" w:rsidP="006E5D1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13AB5">
              <w:rPr>
                <w:rFonts w:ascii="Times New Roman" w:hAnsi="Times New Roman" w:cs="Times New Roman"/>
                <w:color w:val="000000" w:themeColor="text1"/>
              </w:rPr>
              <w:t>15.00-16.00</w:t>
            </w:r>
          </w:p>
        </w:tc>
      </w:tr>
      <w:tr w:rsidR="00E64ECD" w:rsidRPr="00213AB5" w:rsidTr="009F67BA">
        <w:trPr>
          <w:trHeight w:val="426"/>
        </w:trPr>
        <w:tc>
          <w:tcPr>
            <w:tcW w:w="510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E64ECD" w:rsidRPr="00213AB5" w:rsidRDefault="00E64ECD" w:rsidP="00E64E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9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E64ECD" w:rsidRPr="00213AB5" w:rsidRDefault="00E64ECD" w:rsidP="00E64ECD">
            <w:pPr>
              <w:jc w:val="both"/>
              <w:rPr>
                <w:rFonts w:ascii="Times New Roman" w:hAnsi="Times New Roman" w:cs="Times New Roman"/>
              </w:rPr>
            </w:pPr>
            <w:r w:rsidRPr="00213AB5">
              <w:rPr>
                <w:rFonts w:ascii="Times New Roman" w:hAnsi="Times New Roman" w:cs="Times New Roman"/>
              </w:rPr>
              <w:t xml:space="preserve">Sismik </w:t>
            </w:r>
            <w:proofErr w:type="spellStart"/>
            <w:r w:rsidRPr="00213AB5">
              <w:rPr>
                <w:rFonts w:ascii="Times New Roman" w:hAnsi="Times New Roman" w:cs="Times New Roman"/>
              </w:rPr>
              <w:t>Prospeksiyon</w:t>
            </w:r>
            <w:proofErr w:type="spellEnd"/>
          </w:p>
        </w:tc>
        <w:tc>
          <w:tcPr>
            <w:tcW w:w="3333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E64ECD" w:rsidRPr="00213AB5" w:rsidRDefault="00E64ECD" w:rsidP="00E64ECD">
            <w:pPr>
              <w:jc w:val="both"/>
              <w:rPr>
                <w:rFonts w:ascii="Times New Roman" w:hAnsi="Times New Roman" w:cs="Times New Roman"/>
              </w:rPr>
            </w:pPr>
            <w:r w:rsidRPr="00213AB5">
              <w:rPr>
                <w:rFonts w:ascii="Times New Roman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213AB5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213AB5">
              <w:rPr>
                <w:rFonts w:ascii="Times New Roman" w:hAnsi="Times New Roman" w:cs="Times New Roman"/>
                <w:color w:val="000000" w:themeColor="text1"/>
              </w:rPr>
              <w:t>. Üyesi Erdem BAYRAK</w:t>
            </w:r>
          </w:p>
        </w:tc>
        <w:tc>
          <w:tcPr>
            <w:tcW w:w="14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E64ECD" w:rsidRPr="00213AB5" w:rsidRDefault="00E64ECD" w:rsidP="00E64EC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13AB5">
              <w:rPr>
                <w:rFonts w:ascii="Times New Roman" w:hAnsi="Times New Roman" w:cs="Times New Roman"/>
                <w:color w:val="000000" w:themeColor="text1"/>
              </w:rPr>
              <w:t>15.04.2023</w:t>
            </w:r>
          </w:p>
        </w:tc>
        <w:tc>
          <w:tcPr>
            <w:tcW w:w="1956" w:type="dxa"/>
            <w:tcBorders>
              <w:left w:val="single" w:sz="12" w:space="0" w:color="auto"/>
              <w:right w:val="double" w:sz="12" w:space="0" w:color="auto"/>
            </w:tcBorders>
            <w:shd w:val="clear" w:color="auto" w:fill="F2F2F2" w:themeFill="background1" w:themeFillShade="F2"/>
          </w:tcPr>
          <w:p w:rsidR="00E64ECD" w:rsidRPr="00213AB5" w:rsidRDefault="00E64ECD" w:rsidP="00E64EC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13AB5">
              <w:rPr>
                <w:rFonts w:ascii="Times New Roman" w:hAnsi="Times New Roman" w:cs="Times New Roman"/>
                <w:color w:val="000000" w:themeColor="text1"/>
              </w:rPr>
              <w:t>13.00-13.50</w:t>
            </w:r>
          </w:p>
        </w:tc>
      </w:tr>
      <w:tr w:rsidR="00E64ECD" w:rsidRPr="00213AB5" w:rsidTr="009F67BA">
        <w:trPr>
          <w:trHeight w:val="426"/>
        </w:trPr>
        <w:tc>
          <w:tcPr>
            <w:tcW w:w="510" w:type="dxa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E64ECD" w:rsidRPr="00213AB5" w:rsidRDefault="00E64ECD" w:rsidP="00E64E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9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E64ECD" w:rsidRPr="00213AB5" w:rsidRDefault="00E64ECD" w:rsidP="00E64ECD">
            <w:pPr>
              <w:jc w:val="both"/>
              <w:rPr>
                <w:rFonts w:ascii="Times New Roman" w:hAnsi="Times New Roman" w:cs="Times New Roman"/>
              </w:rPr>
            </w:pPr>
            <w:r w:rsidRPr="00213AB5">
              <w:rPr>
                <w:rFonts w:ascii="Times New Roman" w:hAnsi="Times New Roman" w:cs="Times New Roman"/>
              </w:rPr>
              <w:t>Kuyu Tamamlama Tasarımı</w:t>
            </w:r>
          </w:p>
        </w:tc>
        <w:tc>
          <w:tcPr>
            <w:tcW w:w="3333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E64ECD" w:rsidRPr="00213AB5" w:rsidRDefault="00E64ECD" w:rsidP="00E64ECD">
            <w:pPr>
              <w:jc w:val="both"/>
              <w:rPr>
                <w:rFonts w:ascii="Times New Roman" w:hAnsi="Times New Roman" w:cs="Times New Roman"/>
              </w:rPr>
            </w:pPr>
            <w:r w:rsidRPr="00213AB5">
              <w:rPr>
                <w:rFonts w:ascii="Times New Roman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213AB5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213AB5">
              <w:rPr>
                <w:rFonts w:ascii="Times New Roman" w:hAnsi="Times New Roman" w:cs="Times New Roman"/>
                <w:color w:val="000000" w:themeColor="text1"/>
              </w:rPr>
              <w:t>. Üyesi Necmi YARBAŞI</w:t>
            </w:r>
          </w:p>
        </w:tc>
        <w:tc>
          <w:tcPr>
            <w:tcW w:w="14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E64ECD" w:rsidRPr="00213AB5" w:rsidRDefault="006E5D13" w:rsidP="00E64EC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13AB5">
              <w:rPr>
                <w:rFonts w:ascii="Times New Roman" w:hAnsi="Times New Roman" w:cs="Times New Roman"/>
                <w:color w:val="000000" w:themeColor="text1"/>
              </w:rPr>
              <w:t>19.04.2023</w:t>
            </w:r>
          </w:p>
        </w:tc>
        <w:tc>
          <w:tcPr>
            <w:tcW w:w="1956" w:type="dxa"/>
            <w:tcBorders>
              <w:left w:val="single" w:sz="12" w:space="0" w:color="auto"/>
              <w:right w:val="double" w:sz="12" w:space="0" w:color="auto"/>
            </w:tcBorders>
            <w:shd w:val="clear" w:color="auto" w:fill="F2F2F2" w:themeFill="background1" w:themeFillShade="F2"/>
          </w:tcPr>
          <w:p w:rsidR="00E64ECD" w:rsidRPr="00213AB5" w:rsidRDefault="006E5D13" w:rsidP="00E64EC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13AB5">
              <w:rPr>
                <w:rFonts w:ascii="Times New Roman" w:hAnsi="Times New Roman" w:cs="Times New Roman"/>
                <w:color w:val="000000" w:themeColor="text1"/>
              </w:rPr>
              <w:t>16.00-16.50</w:t>
            </w:r>
          </w:p>
        </w:tc>
      </w:tr>
      <w:tr w:rsidR="00E64ECD" w:rsidRPr="00213AB5" w:rsidTr="009F67BA">
        <w:trPr>
          <w:trHeight w:val="426"/>
        </w:trPr>
        <w:tc>
          <w:tcPr>
            <w:tcW w:w="510" w:type="dxa"/>
            <w:vMerge w:val="restart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textDirection w:val="btLr"/>
            <w:vAlign w:val="center"/>
          </w:tcPr>
          <w:p w:rsidR="00E64ECD" w:rsidRPr="00213AB5" w:rsidRDefault="00E64ECD" w:rsidP="00E64EC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13AB5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019" w:type="dxa"/>
            <w:tcBorders>
              <w:top w:val="single" w:sz="12" w:space="0" w:color="auto"/>
              <w:left w:val="single" w:sz="12" w:space="0" w:color="auto"/>
            </w:tcBorders>
          </w:tcPr>
          <w:p w:rsidR="00E64ECD" w:rsidRPr="00213AB5" w:rsidRDefault="00E64ECD" w:rsidP="00E64ECD">
            <w:pPr>
              <w:jc w:val="both"/>
              <w:rPr>
                <w:rFonts w:ascii="Times New Roman" w:hAnsi="Times New Roman" w:cs="Times New Roman"/>
              </w:rPr>
            </w:pPr>
            <w:r w:rsidRPr="00213AB5">
              <w:rPr>
                <w:rFonts w:ascii="Times New Roman" w:hAnsi="Times New Roman" w:cs="Times New Roman"/>
              </w:rPr>
              <w:t>Petrol ve D. Boru Hattı Dizaynı</w:t>
            </w:r>
          </w:p>
        </w:tc>
        <w:tc>
          <w:tcPr>
            <w:tcW w:w="3333" w:type="dxa"/>
            <w:tcBorders>
              <w:top w:val="single" w:sz="12" w:space="0" w:color="auto"/>
              <w:right w:val="single" w:sz="12" w:space="0" w:color="auto"/>
            </w:tcBorders>
          </w:tcPr>
          <w:p w:rsidR="00E64ECD" w:rsidRPr="00213AB5" w:rsidRDefault="00E64ECD" w:rsidP="00E64ECD">
            <w:pPr>
              <w:jc w:val="both"/>
              <w:rPr>
                <w:rFonts w:ascii="Times New Roman" w:hAnsi="Times New Roman" w:cs="Times New Roman"/>
              </w:rPr>
            </w:pPr>
            <w:r w:rsidRPr="00213AB5">
              <w:rPr>
                <w:rFonts w:ascii="Times New Roman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213AB5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213AB5">
              <w:rPr>
                <w:rFonts w:ascii="Times New Roman" w:hAnsi="Times New Roman" w:cs="Times New Roman"/>
                <w:color w:val="000000" w:themeColor="text1"/>
              </w:rPr>
              <w:t>. Üyesi Necmi YARBAŞI</w:t>
            </w:r>
          </w:p>
        </w:tc>
        <w:tc>
          <w:tcPr>
            <w:tcW w:w="14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4ECD" w:rsidRPr="00213AB5" w:rsidRDefault="006E5D13" w:rsidP="00E64EC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13AB5">
              <w:rPr>
                <w:rFonts w:ascii="Times New Roman" w:hAnsi="Times New Roman" w:cs="Times New Roman"/>
                <w:color w:val="000000" w:themeColor="text1"/>
              </w:rPr>
              <w:t>11.04.2023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</w:tcPr>
          <w:p w:rsidR="00E64ECD" w:rsidRPr="00213AB5" w:rsidRDefault="006E5D13" w:rsidP="00E64EC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13AB5">
              <w:rPr>
                <w:rFonts w:ascii="Times New Roman" w:hAnsi="Times New Roman" w:cs="Times New Roman"/>
                <w:color w:val="000000" w:themeColor="text1"/>
              </w:rPr>
              <w:t>15.00-15.50</w:t>
            </w:r>
          </w:p>
        </w:tc>
      </w:tr>
      <w:tr w:rsidR="00E64ECD" w:rsidRPr="00213AB5" w:rsidTr="009F67BA">
        <w:trPr>
          <w:trHeight w:val="426"/>
        </w:trPr>
        <w:tc>
          <w:tcPr>
            <w:tcW w:w="510" w:type="dxa"/>
            <w:vMerge/>
            <w:tcBorders>
              <w:left w:val="double" w:sz="12" w:space="0" w:color="auto"/>
              <w:right w:val="single" w:sz="12" w:space="0" w:color="auto"/>
            </w:tcBorders>
          </w:tcPr>
          <w:p w:rsidR="00E64ECD" w:rsidRPr="00213AB5" w:rsidRDefault="00E64ECD" w:rsidP="00E64E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9" w:type="dxa"/>
            <w:tcBorders>
              <w:left w:val="single" w:sz="12" w:space="0" w:color="auto"/>
            </w:tcBorders>
          </w:tcPr>
          <w:p w:rsidR="00E64ECD" w:rsidRPr="00213AB5" w:rsidRDefault="00E64ECD" w:rsidP="00E64ECD">
            <w:pPr>
              <w:jc w:val="both"/>
              <w:rPr>
                <w:rFonts w:ascii="Times New Roman" w:hAnsi="Times New Roman" w:cs="Times New Roman"/>
              </w:rPr>
            </w:pPr>
            <w:r w:rsidRPr="00213AB5">
              <w:rPr>
                <w:rFonts w:ascii="Times New Roman" w:hAnsi="Times New Roman" w:cs="Times New Roman"/>
              </w:rPr>
              <w:t>Mühendislik Etiği</w:t>
            </w:r>
          </w:p>
        </w:tc>
        <w:tc>
          <w:tcPr>
            <w:tcW w:w="3333" w:type="dxa"/>
            <w:tcBorders>
              <w:right w:val="single" w:sz="12" w:space="0" w:color="auto"/>
            </w:tcBorders>
          </w:tcPr>
          <w:p w:rsidR="00E64ECD" w:rsidRPr="00213AB5" w:rsidRDefault="00E64ECD" w:rsidP="00E64ECD">
            <w:pPr>
              <w:jc w:val="both"/>
              <w:rPr>
                <w:rFonts w:ascii="Times New Roman" w:hAnsi="Times New Roman" w:cs="Times New Roman"/>
              </w:rPr>
            </w:pPr>
            <w:r w:rsidRPr="00213AB5">
              <w:rPr>
                <w:rFonts w:ascii="Times New Roman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213AB5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213AB5">
              <w:rPr>
                <w:rFonts w:ascii="Times New Roman" w:hAnsi="Times New Roman" w:cs="Times New Roman"/>
                <w:color w:val="000000" w:themeColor="text1"/>
              </w:rPr>
              <w:t>. Üyesi Alaattin SAKÇALI</w:t>
            </w:r>
          </w:p>
        </w:tc>
        <w:tc>
          <w:tcPr>
            <w:tcW w:w="1457" w:type="dxa"/>
            <w:tcBorders>
              <w:left w:val="single" w:sz="12" w:space="0" w:color="auto"/>
              <w:right w:val="single" w:sz="12" w:space="0" w:color="auto"/>
            </w:tcBorders>
          </w:tcPr>
          <w:p w:rsidR="00E64ECD" w:rsidRPr="00213AB5" w:rsidRDefault="006E5D13" w:rsidP="00592A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13AB5">
              <w:rPr>
                <w:rFonts w:ascii="Times New Roman" w:hAnsi="Times New Roman" w:cs="Times New Roman"/>
                <w:color w:val="000000" w:themeColor="text1"/>
              </w:rPr>
              <w:t>14.04.2023</w:t>
            </w:r>
          </w:p>
        </w:tc>
        <w:tc>
          <w:tcPr>
            <w:tcW w:w="1956" w:type="dxa"/>
            <w:tcBorders>
              <w:left w:val="single" w:sz="12" w:space="0" w:color="auto"/>
              <w:right w:val="double" w:sz="12" w:space="0" w:color="auto"/>
            </w:tcBorders>
          </w:tcPr>
          <w:p w:rsidR="00E64ECD" w:rsidRPr="00213AB5" w:rsidRDefault="006E5D13" w:rsidP="00E64EC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13AB5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592A45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213AB5">
              <w:rPr>
                <w:rFonts w:ascii="Times New Roman" w:hAnsi="Times New Roman" w:cs="Times New Roman"/>
                <w:color w:val="000000" w:themeColor="text1"/>
              </w:rPr>
              <w:t>.00-1</w:t>
            </w:r>
            <w:r w:rsidR="00592A45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213AB5">
              <w:rPr>
                <w:rFonts w:ascii="Times New Roman" w:hAnsi="Times New Roman" w:cs="Times New Roman"/>
                <w:color w:val="000000" w:themeColor="text1"/>
              </w:rPr>
              <w:t>.50</w:t>
            </w:r>
          </w:p>
        </w:tc>
      </w:tr>
      <w:tr w:rsidR="00E64ECD" w:rsidRPr="00213AB5" w:rsidTr="009F67BA">
        <w:trPr>
          <w:trHeight w:val="426"/>
        </w:trPr>
        <w:tc>
          <w:tcPr>
            <w:tcW w:w="510" w:type="dxa"/>
            <w:vMerge/>
            <w:tcBorders>
              <w:left w:val="double" w:sz="12" w:space="0" w:color="auto"/>
              <w:bottom w:val="double" w:sz="12" w:space="0" w:color="auto"/>
              <w:right w:val="single" w:sz="12" w:space="0" w:color="auto"/>
            </w:tcBorders>
          </w:tcPr>
          <w:p w:rsidR="00E64ECD" w:rsidRPr="00213AB5" w:rsidRDefault="00E64ECD" w:rsidP="00E64E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9" w:type="dxa"/>
            <w:tcBorders>
              <w:left w:val="single" w:sz="12" w:space="0" w:color="auto"/>
              <w:bottom w:val="double" w:sz="12" w:space="0" w:color="auto"/>
            </w:tcBorders>
          </w:tcPr>
          <w:p w:rsidR="00E64ECD" w:rsidRPr="00213AB5" w:rsidRDefault="00E64ECD" w:rsidP="00E64ECD">
            <w:pPr>
              <w:jc w:val="both"/>
              <w:rPr>
                <w:rFonts w:ascii="Times New Roman" w:hAnsi="Times New Roman" w:cs="Times New Roman"/>
              </w:rPr>
            </w:pPr>
            <w:r w:rsidRPr="00213AB5">
              <w:rPr>
                <w:rFonts w:ascii="Times New Roman" w:hAnsi="Times New Roman" w:cs="Times New Roman"/>
              </w:rPr>
              <w:t>Üretim Arttırma Yöntemleri</w:t>
            </w:r>
          </w:p>
        </w:tc>
        <w:tc>
          <w:tcPr>
            <w:tcW w:w="3333" w:type="dxa"/>
            <w:tcBorders>
              <w:bottom w:val="double" w:sz="12" w:space="0" w:color="auto"/>
              <w:right w:val="single" w:sz="12" w:space="0" w:color="auto"/>
            </w:tcBorders>
          </w:tcPr>
          <w:p w:rsidR="00E64ECD" w:rsidRPr="00213AB5" w:rsidRDefault="00E64ECD" w:rsidP="00E64ECD">
            <w:pPr>
              <w:jc w:val="both"/>
              <w:rPr>
                <w:rFonts w:ascii="Times New Roman" w:hAnsi="Times New Roman" w:cs="Times New Roman"/>
              </w:rPr>
            </w:pPr>
            <w:r w:rsidRPr="00213AB5">
              <w:rPr>
                <w:rFonts w:ascii="Times New Roman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213AB5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213AB5">
              <w:rPr>
                <w:rFonts w:ascii="Times New Roman" w:hAnsi="Times New Roman" w:cs="Times New Roman"/>
                <w:color w:val="000000" w:themeColor="text1"/>
              </w:rPr>
              <w:t>. Üyesi Alaattin SAKÇALI</w:t>
            </w:r>
          </w:p>
        </w:tc>
        <w:tc>
          <w:tcPr>
            <w:tcW w:w="1457" w:type="dxa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E64ECD" w:rsidRPr="00213AB5" w:rsidRDefault="006E5D13" w:rsidP="00E64EC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13AB5">
              <w:rPr>
                <w:rFonts w:ascii="Times New Roman" w:hAnsi="Times New Roman" w:cs="Times New Roman"/>
                <w:color w:val="000000" w:themeColor="text1"/>
              </w:rPr>
              <w:t>18.04.2023</w:t>
            </w:r>
          </w:p>
        </w:tc>
        <w:tc>
          <w:tcPr>
            <w:tcW w:w="1956" w:type="dxa"/>
            <w:tcBorders>
              <w:left w:val="single" w:sz="12" w:space="0" w:color="auto"/>
              <w:bottom w:val="double" w:sz="12" w:space="0" w:color="auto"/>
              <w:right w:val="double" w:sz="12" w:space="0" w:color="auto"/>
            </w:tcBorders>
          </w:tcPr>
          <w:p w:rsidR="00E64ECD" w:rsidRPr="00213AB5" w:rsidRDefault="006E5D13" w:rsidP="00E64EC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13AB5">
              <w:rPr>
                <w:rFonts w:ascii="Times New Roman" w:hAnsi="Times New Roman" w:cs="Times New Roman"/>
                <w:color w:val="000000" w:themeColor="text1"/>
              </w:rPr>
              <w:t>16.00-16.50</w:t>
            </w:r>
          </w:p>
        </w:tc>
      </w:tr>
    </w:tbl>
    <w:p w:rsidR="009F67BA" w:rsidRPr="00734363" w:rsidRDefault="009F67BA" w:rsidP="009F67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F67BA" w:rsidRPr="00734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B70"/>
    <w:rsid w:val="001A1EA8"/>
    <w:rsid w:val="001D1339"/>
    <w:rsid w:val="00213AB5"/>
    <w:rsid w:val="002B1C8A"/>
    <w:rsid w:val="00335422"/>
    <w:rsid w:val="00592A45"/>
    <w:rsid w:val="006002B6"/>
    <w:rsid w:val="00631C22"/>
    <w:rsid w:val="00645992"/>
    <w:rsid w:val="006E5D13"/>
    <w:rsid w:val="00734363"/>
    <w:rsid w:val="00764D00"/>
    <w:rsid w:val="009F67BA"/>
    <w:rsid w:val="00A32B03"/>
    <w:rsid w:val="00B00C94"/>
    <w:rsid w:val="00E04B70"/>
    <w:rsid w:val="00E6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B211C"/>
  <w15:chartTrackingRefBased/>
  <w15:docId w15:val="{F1642021-8B68-4F3E-9CC7-36431224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04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basedOn w:val="Normal"/>
    <w:link w:val="AralkYokChar"/>
    <w:uiPriority w:val="1"/>
    <w:qFormat/>
    <w:rsid w:val="00E04B70"/>
    <w:pPr>
      <w:spacing w:after="0" w:line="240" w:lineRule="auto"/>
      <w:jc w:val="both"/>
    </w:pPr>
    <w:rPr>
      <w:rFonts w:eastAsiaTheme="minorEastAsia"/>
      <w:sz w:val="20"/>
      <w:szCs w:val="20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E04B70"/>
    <w:rPr>
      <w:rFonts w:eastAsiaTheme="minorEastAsia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77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Tugba</dc:creator>
  <cp:keywords/>
  <dc:description/>
  <cp:lastModifiedBy>Tugba</cp:lastModifiedBy>
  <cp:revision>6</cp:revision>
  <dcterms:created xsi:type="dcterms:W3CDTF">2023-04-03T11:15:00Z</dcterms:created>
  <dcterms:modified xsi:type="dcterms:W3CDTF">2023-04-04T12:47:00Z</dcterms:modified>
</cp:coreProperties>
</file>