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CF384" w14:textId="77777777" w:rsidR="00FE0E84" w:rsidRDefault="00FE0E84" w:rsidP="00FE0E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12802469"/>
      <w:r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0156C4C1" w14:textId="77777777" w:rsidR="00FE0E84" w:rsidRDefault="00FE0E84" w:rsidP="00FE0E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ATATÜRK ÜNİVERSİTESİ</w:t>
      </w:r>
    </w:p>
    <w:p w14:paraId="78C6E39F" w14:textId="77777777" w:rsidR="00FE0E84" w:rsidRDefault="00FE0E84" w:rsidP="00FE0E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EDEBİYAT FAKÜLTESİ</w:t>
      </w:r>
    </w:p>
    <w:p w14:paraId="01173DDB" w14:textId="77777777" w:rsidR="00FE0E84" w:rsidRDefault="00FE0E84" w:rsidP="00FE0E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RUS DİLİ VE EDEBİYATI BÖLÜMÜ</w:t>
      </w:r>
    </w:p>
    <w:p w14:paraId="73ACB992" w14:textId="77777777" w:rsidR="00FE0E84" w:rsidRDefault="00FE0E84" w:rsidP="00FE0E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2025-2026 EĞİTİM – ÖĞRETİM YILI GÜZ DÖNEMİ</w:t>
      </w:r>
    </w:p>
    <w:p w14:paraId="44580D07" w14:textId="5DB341CF" w:rsidR="00FE0E84" w:rsidRDefault="00FE0E84" w:rsidP="00FE0E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YÜKSEK LİSANS&amp;DOKTORA </w:t>
      </w:r>
      <w:r>
        <w:rPr>
          <w:rFonts w:ascii="Times New Roman" w:hAnsi="Times New Roman" w:cs="Times New Roman"/>
          <w:b/>
          <w:bCs/>
          <w:sz w:val="20"/>
          <w:szCs w:val="20"/>
        </w:rPr>
        <w:t>BÜTÜNLEME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bookmarkEnd w:id="0"/>
    <w:p w14:paraId="00F895A5" w14:textId="77777777" w:rsidR="00FE0E84" w:rsidRDefault="00FE0E84" w:rsidP="00FE0E84"/>
    <w:tbl>
      <w:tblPr>
        <w:tblStyle w:val="TabloKlavuzu"/>
        <w:tblW w:w="9918" w:type="dxa"/>
        <w:tblInd w:w="0" w:type="dxa"/>
        <w:tblLook w:val="04A0" w:firstRow="1" w:lastRow="0" w:firstColumn="1" w:lastColumn="0" w:noHBand="0" w:noVBand="1"/>
      </w:tblPr>
      <w:tblGrid>
        <w:gridCol w:w="766"/>
        <w:gridCol w:w="1907"/>
        <w:gridCol w:w="1134"/>
        <w:gridCol w:w="987"/>
        <w:gridCol w:w="988"/>
        <w:gridCol w:w="1606"/>
        <w:gridCol w:w="2530"/>
      </w:tblGrid>
      <w:tr w:rsidR="00FE0E84" w14:paraId="0485D366" w14:textId="77777777" w:rsidTr="00FE0E84">
        <w:trPr>
          <w:trHeight w:val="63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9516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Yüksek Lisans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4508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399E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4A06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AA0A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FDA7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Dersin Yürütücüsü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B619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Gözetmenler</w:t>
            </w:r>
          </w:p>
        </w:tc>
      </w:tr>
      <w:tr w:rsidR="00FE0E84" w14:paraId="6E6DE9E4" w14:textId="77777777" w:rsidTr="00FE0E8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9C44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969F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Rus Romanında Birey ve Toplum İlişkisi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3B43" w14:textId="34B10E4B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.01.2026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4996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15:00-16:40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EDEF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DFFD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Rahman ÖZDEMİR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B19F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FE0E84" w14:paraId="3459E284" w14:textId="77777777" w:rsidTr="00FE0E8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B476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C43F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Bilim, Eğitim ve Etik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7343" w14:textId="57440AC8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.01.2026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AB08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15:00-16:40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15A4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A-Z30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1637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Muhammed TASKESENLİGİL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E318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FE0E84" w14:paraId="7FEE9B28" w14:textId="77777777" w:rsidTr="00FE0E84">
        <w:trPr>
          <w:trHeight w:val="20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B0C6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9F6D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Bilimsel Araştırma Teknikleri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1069" w14:textId="401C7AC0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.01.2026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50A0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15:00-16:40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0B14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C8F7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Olha BOIKO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AF9C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</w:tbl>
    <w:p w14:paraId="7FC3432A" w14:textId="77777777" w:rsidR="00FE0E84" w:rsidRDefault="00FE0E84" w:rsidP="00FE0E84">
      <w:pPr>
        <w:rPr>
          <w:rFonts w:ascii="Times New Roman" w:hAnsi="Times New Roman" w:cs="Times New Roman"/>
          <w:sz w:val="18"/>
          <w:szCs w:val="18"/>
        </w:rPr>
      </w:pPr>
    </w:p>
    <w:p w14:paraId="00F4A95C" w14:textId="77777777" w:rsidR="00FE0E84" w:rsidRDefault="00FE0E84" w:rsidP="00FE0E84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918" w:type="dxa"/>
        <w:tblInd w:w="0" w:type="dxa"/>
        <w:tblLook w:val="04A0" w:firstRow="1" w:lastRow="0" w:firstColumn="1" w:lastColumn="0" w:noHBand="0" w:noVBand="1"/>
      </w:tblPr>
      <w:tblGrid>
        <w:gridCol w:w="806"/>
        <w:gridCol w:w="1883"/>
        <w:gridCol w:w="1275"/>
        <w:gridCol w:w="851"/>
        <w:gridCol w:w="992"/>
        <w:gridCol w:w="1910"/>
        <w:gridCol w:w="2201"/>
      </w:tblGrid>
      <w:tr w:rsidR="00FE0E84" w14:paraId="078EBFCC" w14:textId="77777777" w:rsidTr="00FE0E8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CEB7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Doktora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2756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DFEB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ED65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3048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05E8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Dersin Yürütücüsü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879E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Gözetmenler</w:t>
            </w:r>
          </w:p>
        </w:tc>
      </w:tr>
      <w:tr w:rsidR="00FE0E84" w14:paraId="5C04669B" w14:textId="77777777" w:rsidTr="00FE0E8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B148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C52A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Bilimsel Söylem ve Yayın Pratikleri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A3F8" w14:textId="5531522B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0E0E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15:00-16:40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E1F6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8104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Muhammed TASKESENLİGİL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70F7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Can KARAYEL</w:t>
            </w:r>
          </w:p>
        </w:tc>
      </w:tr>
      <w:tr w:rsidR="00FE0E84" w14:paraId="0D6A3661" w14:textId="77777777" w:rsidTr="00FE0E8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2EF6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675C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19. Yy. Rus Romanı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2604" w14:textId="4CC66D29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2904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15:00-16:40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55D2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2B30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Rahman ÖZDEMİR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985F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Can KARAYEL</w:t>
            </w:r>
          </w:p>
        </w:tc>
      </w:tr>
      <w:tr w:rsidR="00FE0E84" w14:paraId="305114E2" w14:textId="77777777" w:rsidTr="00FE0E8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CDC1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3207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Stilistiğin Güncel Sorunları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0EA8" w14:textId="281691A4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.01.2026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3440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15:00-16:40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4055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E8DA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Oksana KRAVCHUK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C337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Can KARAYEL</w:t>
            </w:r>
          </w:p>
        </w:tc>
      </w:tr>
      <w:tr w:rsidR="00FE0E84" w14:paraId="32DBD4B7" w14:textId="77777777" w:rsidTr="00FE0E8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FE57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1A16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Bilginin Metinsel Analizi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8699" w14:textId="70934B0E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75CC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15:00-16:40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E142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8C20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Olha BOİKO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77B9" w14:textId="77777777" w:rsidR="00FE0E84" w:rsidRDefault="00FE0E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Can KARAYEL</w:t>
            </w:r>
          </w:p>
        </w:tc>
      </w:tr>
    </w:tbl>
    <w:p w14:paraId="367C4886" w14:textId="77777777" w:rsidR="00FE0E84" w:rsidRDefault="00FE0E84" w:rsidP="00FE0E84"/>
    <w:p w14:paraId="58F70090" w14:textId="77777777" w:rsidR="00FE0E84" w:rsidRDefault="00FE0E84" w:rsidP="00FE0E84"/>
    <w:p w14:paraId="63D03072" w14:textId="77777777" w:rsidR="00DE4AC8" w:rsidRDefault="00DE4AC8"/>
    <w:sectPr w:rsidR="00DE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C8"/>
    <w:rsid w:val="00DE4AC8"/>
    <w:rsid w:val="00FE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2431"/>
  <w15:chartTrackingRefBased/>
  <w15:docId w15:val="{FB868D74-0FC0-4390-84D5-92A2D0FE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E8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0E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YILDIZ</dc:creator>
  <cp:keywords/>
  <dc:description/>
  <cp:lastModifiedBy>Onur YILDIZ</cp:lastModifiedBy>
  <cp:revision>3</cp:revision>
  <dcterms:created xsi:type="dcterms:W3CDTF">2025-12-12T09:43:00Z</dcterms:created>
  <dcterms:modified xsi:type="dcterms:W3CDTF">2025-12-12T09:44:00Z</dcterms:modified>
</cp:coreProperties>
</file>