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5D" w:rsidRPr="007F609C" w:rsidRDefault="00425C5D" w:rsidP="00425C5D">
      <w:pPr>
        <w:jc w:val="center"/>
        <w:rPr>
          <w:b/>
          <w:sz w:val="22"/>
          <w:szCs w:val="22"/>
        </w:rPr>
      </w:pPr>
    </w:p>
    <w:p w:rsidR="00A73ED1" w:rsidRPr="007F609C" w:rsidRDefault="00425C5D" w:rsidP="00425C5D">
      <w:pPr>
        <w:jc w:val="center"/>
        <w:rPr>
          <w:b/>
          <w:sz w:val="22"/>
          <w:szCs w:val="22"/>
        </w:rPr>
      </w:pPr>
      <w:r w:rsidRPr="007F609C">
        <w:rPr>
          <w:b/>
          <w:sz w:val="22"/>
          <w:szCs w:val="22"/>
        </w:rPr>
        <w:t>BİLİMSEL HAZIRLIK PROGRAMI DERS BELİRLEME FORMU</w:t>
      </w:r>
      <w:r w:rsidR="00E302CB" w:rsidRPr="007F609C">
        <w:rPr>
          <w:rStyle w:val="DipnotBavurusu"/>
          <w:b/>
          <w:sz w:val="22"/>
          <w:szCs w:val="22"/>
        </w:rPr>
        <w:footnoteReference w:id="1"/>
      </w:r>
    </w:p>
    <w:p w:rsidR="00425C5D" w:rsidRPr="007F609C" w:rsidRDefault="00425C5D" w:rsidP="00425C5D">
      <w:pPr>
        <w:jc w:val="center"/>
        <w:rPr>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2"/>
        <w:gridCol w:w="5811"/>
      </w:tblGrid>
      <w:tr w:rsidR="00C50127" w:rsidRPr="007F609C" w:rsidTr="00A41616">
        <w:trPr>
          <w:trHeight w:val="344"/>
        </w:trPr>
        <w:tc>
          <w:tcPr>
            <w:tcW w:w="3992" w:type="dxa"/>
          </w:tcPr>
          <w:p w:rsidR="00C50127" w:rsidRPr="007F609C" w:rsidRDefault="00C50127" w:rsidP="00963792">
            <w:pPr>
              <w:autoSpaceDE w:val="0"/>
              <w:autoSpaceDN w:val="0"/>
              <w:adjustRightInd w:val="0"/>
              <w:rPr>
                <w:sz w:val="22"/>
                <w:szCs w:val="22"/>
              </w:rPr>
            </w:pPr>
            <w:r w:rsidRPr="007F609C">
              <w:rPr>
                <w:sz w:val="22"/>
                <w:szCs w:val="22"/>
              </w:rPr>
              <w:t>Öğrencinin Adı ve Soyadı</w:t>
            </w:r>
          </w:p>
        </w:tc>
        <w:tc>
          <w:tcPr>
            <w:tcW w:w="5811" w:type="dxa"/>
          </w:tcPr>
          <w:p w:rsidR="00C50127" w:rsidRPr="007F609C" w:rsidRDefault="00C50127" w:rsidP="00963792">
            <w:pPr>
              <w:autoSpaceDE w:val="0"/>
              <w:autoSpaceDN w:val="0"/>
              <w:adjustRightInd w:val="0"/>
              <w:rPr>
                <w:b/>
                <w:bCs/>
                <w:sz w:val="22"/>
                <w:szCs w:val="22"/>
              </w:rPr>
            </w:pPr>
          </w:p>
        </w:tc>
      </w:tr>
      <w:tr w:rsidR="00425C5D" w:rsidRPr="007F609C" w:rsidTr="00A41616">
        <w:trPr>
          <w:trHeight w:val="344"/>
        </w:trPr>
        <w:tc>
          <w:tcPr>
            <w:tcW w:w="3992" w:type="dxa"/>
          </w:tcPr>
          <w:p w:rsidR="00425C5D" w:rsidRPr="007F609C" w:rsidRDefault="00425C5D" w:rsidP="00963792">
            <w:pPr>
              <w:autoSpaceDE w:val="0"/>
              <w:autoSpaceDN w:val="0"/>
              <w:adjustRightInd w:val="0"/>
              <w:rPr>
                <w:sz w:val="22"/>
                <w:szCs w:val="22"/>
              </w:rPr>
            </w:pPr>
            <w:r w:rsidRPr="007F609C">
              <w:rPr>
                <w:sz w:val="22"/>
                <w:szCs w:val="22"/>
              </w:rPr>
              <w:t>Öğrencinin Numarası</w:t>
            </w:r>
          </w:p>
        </w:tc>
        <w:tc>
          <w:tcPr>
            <w:tcW w:w="5811" w:type="dxa"/>
          </w:tcPr>
          <w:p w:rsidR="00425C5D" w:rsidRPr="007F609C" w:rsidRDefault="00425C5D" w:rsidP="00566031">
            <w:pPr>
              <w:autoSpaceDE w:val="0"/>
              <w:autoSpaceDN w:val="0"/>
              <w:adjustRightInd w:val="0"/>
              <w:rPr>
                <w:rStyle w:val="Stil1"/>
                <w:b w:val="0"/>
                <w:sz w:val="22"/>
                <w:szCs w:val="22"/>
              </w:rPr>
            </w:pPr>
          </w:p>
        </w:tc>
      </w:tr>
      <w:tr w:rsidR="00C50127" w:rsidRPr="007F609C" w:rsidTr="00A41616">
        <w:trPr>
          <w:trHeight w:val="344"/>
        </w:trPr>
        <w:tc>
          <w:tcPr>
            <w:tcW w:w="3992" w:type="dxa"/>
          </w:tcPr>
          <w:p w:rsidR="00C50127" w:rsidRPr="007F609C" w:rsidRDefault="00C50127" w:rsidP="00B5625C">
            <w:pPr>
              <w:autoSpaceDE w:val="0"/>
              <w:autoSpaceDN w:val="0"/>
              <w:adjustRightInd w:val="0"/>
              <w:rPr>
                <w:sz w:val="22"/>
                <w:szCs w:val="22"/>
              </w:rPr>
            </w:pPr>
            <w:r w:rsidRPr="007F609C">
              <w:rPr>
                <w:sz w:val="22"/>
                <w:szCs w:val="22"/>
              </w:rPr>
              <w:t>Ana Bilim Dalı</w:t>
            </w:r>
          </w:p>
        </w:tc>
        <w:tc>
          <w:tcPr>
            <w:tcW w:w="5811" w:type="dxa"/>
          </w:tcPr>
          <w:p w:rsidR="00C50127" w:rsidRPr="007F609C" w:rsidRDefault="00C50127" w:rsidP="00C50127">
            <w:pPr>
              <w:tabs>
                <w:tab w:val="right" w:pos="5028"/>
              </w:tabs>
              <w:autoSpaceDE w:val="0"/>
              <w:autoSpaceDN w:val="0"/>
              <w:adjustRightInd w:val="0"/>
              <w:rPr>
                <w:b/>
                <w:bCs/>
                <w:sz w:val="22"/>
                <w:szCs w:val="22"/>
              </w:rPr>
            </w:pPr>
          </w:p>
        </w:tc>
      </w:tr>
      <w:tr w:rsidR="00C50127" w:rsidRPr="007F609C" w:rsidTr="00A41616">
        <w:trPr>
          <w:trHeight w:val="344"/>
        </w:trPr>
        <w:tc>
          <w:tcPr>
            <w:tcW w:w="3992" w:type="dxa"/>
          </w:tcPr>
          <w:p w:rsidR="00C50127" w:rsidRPr="007F609C" w:rsidRDefault="00C50127" w:rsidP="00B5625C">
            <w:pPr>
              <w:autoSpaceDE w:val="0"/>
              <w:autoSpaceDN w:val="0"/>
              <w:adjustRightInd w:val="0"/>
              <w:rPr>
                <w:sz w:val="22"/>
                <w:szCs w:val="22"/>
              </w:rPr>
            </w:pPr>
            <w:r w:rsidRPr="007F609C">
              <w:rPr>
                <w:sz w:val="22"/>
                <w:szCs w:val="22"/>
              </w:rPr>
              <w:t xml:space="preserve">Bilim Dalı </w:t>
            </w:r>
          </w:p>
        </w:tc>
        <w:tc>
          <w:tcPr>
            <w:tcW w:w="5811" w:type="dxa"/>
          </w:tcPr>
          <w:p w:rsidR="00C50127" w:rsidRPr="007F609C" w:rsidRDefault="00C50127" w:rsidP="00B5625C">
            <w:pPr>
              <w:autoSpaceDE w:val="0"/>
              <w:autoSpaceDN w:val="0"/>
              <w:adjustRightInd w:val="0"/>
              <w:rPr>
                <w:b/>
                <w:bCs/>
                <w:sz w:val="22"/>
                <w:szCs w:val="22"/>
              </w:rPr>
            </w:pPr>
          </w:p>
        </w:tc>
      </w:tr>
      <w:tr w:rsidR="00C50127" w:rsidRPr="007F609C" w:rsidTr="00A41616">
        <w:trPr>
          <w:trHeight w:val="344"/>
        </w:trPr>
        <w:tc>
          <w:tcPr>
            <w:tcW w:w="3992" w:type="dxa"/>
          </w:tcPr>
          <w:p w:rsidR="00C50127" w:rsidRPr="007F609C" w:rsidRDefault="00C50127" w:rsidP="0033306E">
            <w:pPr>
              <w:autoSpaceDE w:val="0"/>
              <w:autoSpaceDN w:val="0"/>
              <w:adjustRightInd w:val="0"/>
              <w:rPr>
                <w:sz w:val="22"/>
                <w:szCs w:val="22"/>
              </w:rPr>
            </w:pPr>
            <w:r w:rsidRPr="007F609C">
              <w:rPr>
                <w:sz w:val="22"/>
                <w:szCs w:val="22"/>
              </w:rPr>
              <w:t>Öğrencinin Kayıtlı Olduğu Program Türü</w:t>
            </w:r>
          </w:p>
        </w:tc>
        <w:tc>
          <w:tcPr>
            <w:tcW w:w="5811" w:type="dxa"/>
          </w:tcPr>
          <w:p w:rsidR="00C50127" w:rsidRPr="007F609C" w:rsidRDefault="00C50127" w:rsidP="00687987">
            <w:pPr>
              <w:tabs>
                <w:tab w:val="right" w:pos="5028"/>
              </w:tabs>
              <w:autoSpaceDE w:val="0"/>
              <w:autoSpaceDN w:val="0"/>
              <w:adjustRightInd w:val="0"/>
              <w:rPr>
                <w:b/>
                <w:bCs/>
                <w:sz w:val="22"/>
                <w:szCs w:val="22"/>
              </w:rPr>
            </w:pPr>
          </w:p>
        </w:tc>
      </w:tr>
      <w:tr w:rsidR="00C50127" w:rsidRPr="007F609C" w:rsidTr="00A41616">
        <w:trPr>
          <w:trHeight w:val="344"/>
        </w:trPr>
        <w:tc>
          <w:tcPr>
            <w:tcW w:w="3992" w:type="dxa"/>
          </w:tcPr>
          <w:p w:rsidR="00C50127" w:rsidRPr="007F609C" w:rsidRDefault="00C50127" w:rsidP="00D32BE4">
            <w:pPr>
              <w:autoSpaceDE w:val="0"/>
              <w:autoSpaceDN w:val="0"/>
              <w:adjustRightInd w:val="0"/>
              <w:rPr>
                <w:sz w:val="22"/>
                <w:szCs w:val="22"/>
              </w:rPr>
            </w:pPr>
            <w:r w:rsidRPr="007F609C">
              <w:rPr>
                <w:sz w:val="22"/>
                <w:szCs w:val="22"/>
              </w:rPr>
              <w:t>Enstitüye Kayıt Tarihi</w:t>
            </w:r>
          </w:p>
        </w:tc>
        <w:tc>
          <w:tcPr>
            <w:tcW w:w="5811" w:type="dxa"/>
          </w:tcPr>
          <w:p w:rsidR="00C50127" w:rsidRPr="007F609C" w:rsidRDefault="00C50127" w:rsidP="00D32BE4">
            <w:pPr>
              <w:tabs>
                <w:tab w:val="right" w:pos="5028"/>
              </w:tabs>
              <w:autoSpaceDE w:val="0"/>
              <w:autoSpaceDN w:val="0"/>
              <w:adjustRightInd w:val="0"/>
              <w:rPr>
                <w:rStyle w:val="Stil2"/>
                <w:sz w:val="22"/>
                <w:szCs w:val="22"/>
              </w:rPr>
            </w:pPr>
          </w:p>
        </w:tc>
      </w:tr>
      <w:tr w:rsidR="00C50127" w:rsidRPr="007F609C" w:rsidTr="00A41616">
        <w:trPr>
          <w:trHeight w:val="322"/>
        </w:trPr>
        <w:tc>
          <w:tcPr>
            <w:tcW w:w="3992" w:type="dxa"/>
          </w:tcPr>
          <w:p w:rsidR="00C50127" w:rsidRPr="007F609C" w:rsidRDefault="00C50127" w:rsidP="009B53FE">
            <w:pPr>
              <w:autoSpaceDE w:val="0"/>
              <w:autoSpaceDN w:val="0"/>
              <w:adjustRightInd w:val="0"/>
              <w:rPr>
                <w:sz w:val="22"/>
                <w:szCs w:val="22"/>
              </w:rPr>
            </w:pPr>
            <w:r w:rsidRPr="007F609C">
              <w:rPr>
                <w:sz w:val="22"/>
                <w:szCs w:val="22"/>
              </w:rPr>
              <w:t>Danışmanının Unvanı, Adı ve Soyadı</w:t>
            </w:r>
          </w:p>
        </w:tc>
        <w:tc>
          <w:tcPr>
            <w:tcW w:w="5811" w:type="dxa"/>
          </w:tcPr>
          <w:p w:rsidR="00C50127" w:rsidRPr="007F609C" w:rsidRDefault="00C50127" w:rsidP="009B53FE">
            <w:pPr>
              <w:autoSpaceDE w:val="0"/>
              <w:autoSpaceDN w:val="0"/>
              <w:adjustRightInd w:val="0"/>
              <w:rPr>
                <w:b/>
                <w:bCs/>
                <w:sz w:val="22"/>
                <w:szCs w:val="22"/>
              </w:rPr>
            </w:pPr>
          </w:p>
        </w:tc>
      </w:tr>
      <w:tr w:rsidR="00C50127" w:rsidRPr="007F609C" w:rsidTr="00A41616">
        <w:trPr>
          <w:trHeight w:val="232"/>
        </w:trPr>
        <w:tc>
          <w:tcPr>
            <w:tcW w:w="3992" w:type="dxa"/>
          </w:tcPr>
          <w:p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rsidR="00C50127" w:rsidRPr="007F609C" w:rsidRDefault="00C50127" w:rsidP="00A73ED1">
            <w:pPr>
              <w:tabs>
                <w:tab w:val="right" w:pos="5028"/>
              </w:tabs>
              <w:autoSpaceDE w:val="0"/>
              <w:autoSpaceDN w:val="0"/>
              <w:adjustRightInd w:val="0"/>
              <w:rPr>
                <w:rStyle w:val="Stil2"/>
                <w:sz w:val="22"/>
                <w:szCs w:val="22"/>
              </w:rPr>
            </w:pPr>
          </w:p>
        </w:tc>
      </w:tr>
    </w:tbl>
    <w:p w:rsidR="00A73ED1" w:rsidRPr="007F609C" w:rsidRDefault="00A73ED1">
      <w:pPr>
        <w:rPr>
          <w:sz w:val="22"/>
          <w:szCs w:val="22"/>
        </w:rPr>
      </w:pPr>
    </w:p>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795B44" w:rsidRPr="007F609C" w:rsidRDefault="00A41616" w:rsidP="00795B44">
      <w:pPr>
        <w:jc w:val="center"/>
        <w:rPr>
          <w:b/>
          <w:sz w:val="22"/>
          <w:szCs w:val="22"/>
        </w:rPr>
      </w:pPr>
      <w:r>
        <w:rPr>
          <w:b/>
          <w:sz w:val="22"/>
          <w:szCs w:val="22"/>
        </w:rPr>
        <w:t xml:space="preserve">… </w:t>
      </w:r>
      <w:bookmarkStart w:id="0" w:name="_GoBack"/>
      <w:bookmarkEnd w:id="0"/>
      <w:r w:rsidR="00046EC5" w:rsidRPr="007F609C">
        <w:rPr>
          <w:b/>
          <w:sz w:val="22"/>
          <w:szCs w:val="22"/>
        </w:rPr>
        <w:t>Ana Bilim Dalı Başkanlığına</w:t>
      </w:r>
    </w:p>
    <w:p w:rsidR="00422062" w:rsidRPr="007F609C" w:rsidRDefault="00422062" w:rsidP="00795B44">
      <w:pPr>
        <w:jc w:val="center"/>
        <w:rPr>
          <w:b/>
          <w:sz w:val="22"/>
          <w:szCs w:val="22"/>
        </w:rPr>
      </w:pPr>
    </w:p>
    <w:p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End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rsidR="00422062" w:rsidRPr="007F609C" w:rsidRDefault="00422062" w:rsidP="00370EDC">
      <w:pPr>
        <w:jc w:val="both"/>
        <w:rPr>
          <w:sz w:val="22"/>
          <w:szCs w:val="22"/>
        </w:rPr>
      </w:pPr>
    </w:p>
    <w:p w:rsidR="00795B44" w:rsidRPr="007F609C" w:rsidRDefault="00422062" w:rsidP="00370EDC">
      <w:pPr>
        <w:jc w:val="both"/>
        <w:rPr>
          <w:sz w:val="22"/>
          <w:szCs w:val="22"/>
        </w:rPr>
      </w:pPr>
      <w:r w:rsidRPr="007F609C">
        <w:rPr>
          <w:sz w:val="22"/>
          <w:szCs w:val="22"/>
        </w:rPr>
        <w:t>Bilgilerinize arz ederim.</w:t>
      </w:r>
    </w:p>
    <w:p w:rsidR="00D7037B" w:rsidRPr="007F609C" w:rsidRDefault="00D7037B" w:rsidP="00795B44">
      <w:pPr>
        <w:rPr>
          <w:sz w:val="22"/>
          <w:szCs w:val="22"/>
        </w:rPr>
      </w:pPr>
    </w:p>
    <w:p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rsidR="00795B44" w:rsidRPr="007F609C" w:rsidRDefault="00D7037B" w:rsidP="00795B44">
      <w:pPr>
        <w:rPr>
          <w:sz w:val="22"/>
          <w:szCs w:val="22"/>
        </w:rPr>
      </w:pPr>
      <w:r w:rsidRPr="007F609C">
        <w:rPr>
          <w:sz w:val="22"/>
          <w:szCs w:val="22"/>
        </w:rPr>
        <w:t xml:space="preserve">                    </w:t>
      </w:r>
    </w:p>
    <w:p w:rsidR="00795B44" w:rsidRPr="007F609C" w:rsidRDefault="00795B44" w:rsidP="00795B44">
      <w:pPr>
        <w:rPr>
          <w:sz w:val="22"/>
          <w:szCs w:val="22"/>
        </w:rPr>
      </w:pPr>
    </w:p>
    <w:p w:rsidR="00795B44" w:rsidRPr="007F609C" w:rsidRDefault="00795B44" w:rsidP="00422062">
      <w:pPr>
        <w:pBdr>
          <w:between w:val="single" w:sz="4" w:space="1" w:color="auto"/>
        </w:pBd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420"/>
        </w:trPr>
        <w:tc>
          <w:tcPr>
            <w:tcW w:w="1418" w:type="dxa"/>
          </w:tcPr>
          <w:p w:rsidR="00795B44" w:rsidRPr="007F609C" w:rsidRDefault="00D2781A"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D2781A"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D2781A"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D2781A"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rsidTr="007F609C">
        <w:trPr>
          <w:trHeight w:val="284"/>
        </w:trPr>
        <w:tc>
          <w:tcPr>
            <w:tcW w:w="1418" w:type="dxa"/>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D2781A"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D2781A"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D2781A"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rsidTr="007F609C">
        <w:trPr>
          <w:trHeight w:val="284"/>
        </w:trPr>
        <w:tc>
          <w:tcPr>
            <w:tcW w:w="9639" w:type="dxa"/>
            <w:gridSpan w:val="4"/>
            <w:tcBorders>
              <w:left w:val="nil"/>
              <w:right w:val="nil"/>
            </w:tcBorders>
          </w:tcPr>
          <w:p w:rsidR="00566031" w:rsidRPr="007F609C" w:rsidRDefault="00566031" w:rsidP="00422062">
            <w:pPr>
              <w:rPr>
                <w:b/>
                <w:sz w:val="22"/>
                <w:szCs w:val="22"/>
              </w:rPr>
            </w:pPr>
          </w:p>
          <w:p w:rsidR="00566031" w:rsidRPr="007F609C" w:rsidRDefault="00566031" w:rsidP="00566031">
            <w:pP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D2781A"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D2781A"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D2781A"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D2781A"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D2781A"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rsidR="00370EDC" w:rsidRPr="007F609C" w:rsidRDefault="00370EDC" w:rsidP="00422062">
      <w:pPr>
        <w:jc w:val="both"/>
        <w:rPr>
          <w:b/>
          <w:sz w:val="22"/>
          <w:szCs w:val="22"/>
        </w:rPr>
      </w:pPr>
    </w:p>
    <w:sectPr w:rsidR="00370EDC" w:rsidRPr="007F609C" w:rsidSect="007F609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1A" w:rsidRDefault="00D2781A" w:rsidP="00A73ED1">
      <w:r>
        <w:separator/>
      </w:r>
    </w:p>
  </w:endnote>
  <w:endnote w:type="continuationSeparator" w:id="0">
    <w:p w:rsidR="00D2781A" w:rsidRDefault="00D2781A"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62" w:rsidRDefault="000154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rsidR="00201471" w:rsidRDefault="00201471" w:rsidP="00201471">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62" w:rsidRPr="00015462" w:rsidRDefault="00015462"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1A" w:rsidRDefault="00D2781A" w:rsidP="00A73ED1">
      <w:r>
        <w:separator/>
      </w:r>
    </w:p>
  </w:footnote>
  <w:footnote w:type="continuationSeparator" w:id="0">
    <w:p w:rsidR="00D2781A" w:rsidRDefault="00D2781A" w:rsidP="00A73ED1">
      <w:r>
        <w:continuationSeparator/>
      </w:r>
    </w:p>
  </w:footnote>
  <w:footnote w:id="1">
    <w:p w:rsidR="00E302CB" w:rsidRPr="00E302CB" w:rsidRDefault="00E302CB">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rsidR="00E302CB" w:rsidRPr="00E302CB" w:rsidRDefault="00E302CB" w:rsidP="00E302CB">
      <w:pPr>
        <w:pStyle w:val="DipnotMetni"/>
        <w:rPr>
          <w:b/>
          <w:sz w:val="16"/>
          <w:szCs w:val="14"/>
        </w:rPr>
      </w:pPr>
      <w:r w:rsidRPr="00E302CB">
        <w:rPr>
          <w:b/>
          <w:sz w:val="16"/>
          <w:szCs w:val="14"/>
        </w:rPr>
        <w:t>Bilimsel hazırlık programına öğrenci kabulü</w:t>
      </w:r>
    </w:p>
    <w:p w:rsidR="00B77A9A" w:rsidRDefault="00E302CB" w:rsidP="00E302CB">
      <w:pPr>
        <w:pStyle w:val="DipnotMetni"/>
        <w:rPr>
          <w:sz w:val="16"/>
          <w:szCs w:val="14"/>
        </w:rPr>
      </w:pPr>
      <w:r w:rsidRPr="00E302CB">
        <w:rPr>
          <w:b/>
          <w:sz w:val="16"/>
          <w:szCs w:val="14"/>
        </w:rPr>
        <w:t>MADDE 15</w:t>
      </w:r>
      <w:r w:rsidRPr="00E302CB">
        <w:rPr>
          <w:sz w:val="16"/>
          <w:szCs w:val="14"/>
        </w:rPr>
        <w:t xml:space="preserve"> – </w:t>
      </w:r>
    </w:p>
    <w:p w:rsidR="00E302CB" w:rsidRPr="00E302CB" w:rsidRDefault="00E302CB"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rsidR="00E302CB" w:rsidRPr="00E302CB" w:rsidRDefault="00E302CB" w:rsidP="00E302CB">
      <w:pPr>
        <w:pStyle w:val="DipnotMetni"/>
        <w:rPr>
          <w:sz w:val="16"/>
          <w:szCs w:val="14"/>
        </w:rPr>
      </w:pPr>
      <w:r w:rsidRPr="00E302CB">
        <w:rPr>
          <w:sz w:val="16"/>
          <w:szCs w:val="14"/>
        </w:rPr>
        <w:t>(</w:t>
      </w:r>
      <w:r w:rsidRPr="00E302CB">
        <w:rPr>
          <w:b/>
          <w:sz w:val="16"/>
          <w:szCs w:val="14"/>
        </w:rPr>
        <w:t>6</w:t>
      </w:r>
      <w:r w:rsidRPr="00E302CB">
        <w:rPr>
          <w:sz w:val="16"/>
          <w:szCs w:val="14"/>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62" w:rsidRDefault="000154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62" w:rsidRDefault="000154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CB" w:rsidRDefault="000C548B">
    <w:pPr>
      <w:pStyle w:val="stbilgi"/>
    </w:pPr>
    <w:r>
      <w:rPr>
        <w:noProof/>
      </w:rPr>
      <w:drawing>
        <wp:inline distT="0" distB="0" distL="0" distR="0" wp14:anchorId="1F591B3C" wp14:editId="3876824C">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15462"/>
    <w:rsid w:val="00046EC5"/>
    <w:rsid w:val="000C548B"/>
    <w:rsid w:val="00144549"/>
    <w:rsid w:val="001B54DA"/>
    <w:rsid w:val="001C7228"/>
    <w:rsid w:val="00201471"/>
    <w:rsid w:val="00244C7A"/>
    <w:rsid w:val="002458EA"/>
    <w:rsid w:val="002E04D9"/>
    <w:rsid w:val="00342D3A"/>
    <w:rsid w:val="00370EDC"/>
    <w:rsid w:val="00422062"/>
    <w:rsid w:val="00425C5D"/>
    <w:rsid w:val="004446B2"/>
    <w:rsid w:val="00454714"/>
    <w:rsid w:val="00477F2D"/>
    <w:rsid w:val="004D30A3"/>
    <w:rsid w:val="00566031"/>
    <w:rsid w:val="00590290"/>
    <w:rsid w:val="00687987"/>
    <w:rsid w:val="00722D02"/>
    <w:rsid w:val="00733C6C"/>
    <w:rsid w:val="00743B75"/>
    <w:rsid w:val="00753264"/>
    <w:rsid w:val="00783B45"/>
    <w:rsid w:val="00795B44"/>
    <w:rsid w:val="007F609C"/>
    <w:rsid w:val="009368B2"/>
    <w:rsid w:val="00975089"/>
    <w:rsid w:val="009958E3"/>
    <w:rsid w:val="00A41616"/>
    <w:rsid w:val="00A73ED1"/>
    <w:rsid w:val="00B6270D"/>
    <w:rsid w:val="00B77A9A"/>
    <w:rsid w:val="00C50127"/>
    <w:rsid w:val="00D2781A"/>
    <w:rsid w:val="00D374EC"/>
    <w:rsid w:val="00D456FA"/>
    <w:rsid w:val="00D7037B"/>
    <w:rsid w:val="00D749A1"/>
    <w:rsid w:val="00E302CB"/>
    <w:rsid w:val="00E6121A"/>
    <w:rsid w:val="00E665B0"/>
    <w:rsid w:val="00E72F0A"/>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052B3"/>
    <w:rsid w:val="001968B3"/>
    <w:rsid w:val="001E5886"/>
    <w:rsid w:val="00251C7D"/>
    <w:rsid w:val="0033077F"/>
    <w:rsid w:val="004253BE"/>
    <w:rsid w:val="004B447C"/>
    <w:rsid w:val="004E610E"/>
    <w:rsid w:val="005C2DAC"/>
    <w:rsid w:val="005E32AC"/>
    <w:rsid w:val="006C2F99"/>
    <w:rsid w:val="006E5E77"/>
    <w:rsid w:val="0070169D"/>
    <w:rsid w:val="007C0BD9"/>
    <w:rsid w:val="0084774C"/>
    <w:rsid w:val="00A60821"/>
    <w:rsid w:val="00A73805"/>
    <w:rsid w:val="00AD1919"/>
    <w:rsid w:val="00C71CFC"/>
    <w:rsid w:val="00C773DF"/>
    <w:rsid w:val="00C77828"/>
    <w:rsid w:val="00E008D4"/>
    <w:rsid w:val="00E82EC8"/>
    <w:rsid w:val="00EB1CF3"/>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8B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8B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EA83-B8F1-4CD1-B4A2-EDC9B94C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user</cp:lastModifiedBy>
  <cp:revision>24</cp:revision>
  <dcterms:created xsi:type="dcterms:W3CDTF">2018-07-04T08:28:00Z</dcterms:created>
  <dcterms:modified xsi:type="dcterms:W3CDTF">2020-01-03T10:49:00Z</dcterms:modified>
</cp:coreProperties>
</file>