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BB" w:rsidRPr="00A26E9D" w:rsidRDefault="00E75DBB" w:rsidP="00A73ED1">
      <w:pPr>
        <w:jc w:val="center"/>
        <w:rPr>
          <w:b/>
          <w:sz w:val="22"/>
          <w:szCs w:val="22"/>
        </w:rPr>
      </w:pPr>
    </w:p>
    <w:p w:rsidR="00A73ED1" w:rsidRPr="00A26E9D" w:rsidRDefault="00E75DBB" w:rsidP="00A73ED1">
      <w:pPr>
        <w:jc w:val="center"/>
        <w:rPr>
          <w:b/>
          <w:sz w:val="22"/>
          <w:szCs w:val="22"/>
        </w:rPr>
      </w:pPr>
      <w:r w:rsidRPr="00A26E9D">
        <w:rPr>
          <w:b/>
          <w:sz w:val="22"/>
          <w:szCs w:val="22"/>
        </w:rPr>
        <w:t>YÜKSEK LİSANS</w:t>
      </w:r>
      <w:r w:rsidR="00854414" w:rsidRPr="00A26E9D">
        <w:rPr>
          <w:b/>
          <w:sz w:val="22"/>
          <w:szCs w:val="22"/>
        </w:rPr>
        <w:t xml:space="preserve"> </w:t>
      </w:r>
      <w:r w:rsidR="00CA27A2" w:rsidRPr="00A26E9D">
        <w:rPr>
          <w:b/>
          <w:sz w:val="22"/>
          <w:szCs w:val="22"/>
        </w:rPr>
        <w:t>TEZ KONUSU ÖNERİSİ</w:t>
      </w:r>
      <w:r w:rsidR="00A73ED1" w:rsidRPr="00A26E9D">
        <w:rPr>
          <w:b/>
          <w:sz w:val="22"/>
          <w:szCs w:val="22"/>
        </w:rPr>
        <w:t xml:space="preserve"> FORMU</w:t>
      </w:r>
      <w:r w:rsidR="001A3836" w:rsidRPr="00A26E9D">
        <w:rPr>
          <w:rStyle w:val="DipnotBavurusu"/>
          <w:b/>
          <w:sz w:val="22"/>
          <w:szCs w:val="22"/>
        </w:rPr>
        <w:footnoteReference w:id="1"/>
      </w:r>
      <w:r w:rsidRPr="00A26E9D">
        <w:rPr>
          <w:b/>
          <w:sz w:val="22"/>
          <w:szCs w:val="22"/>
          <w:vertAlign w:val="superscript"/>
        </w:rPr>
        <w:t>,</w:t>
      </w:r>
      <w:r w:rsidR="001A3836" w:rsidRPr="00A26E9D">
        <w:rPr>
          <w:rStyle w:val="DipnotBavurusu"/>
          <w:b/>
          <w:sz w:val="22"/>
          <w:szCs w:val="22"/>
        </w:rPr>
        <w:footnoteReference w:id="2"/>
      </w:r>
      <w:r w:rsidR="0005667B">
        <w:rPr>
          <w:b/>
          <w:sz w:val="22"/>
          <w:szCs w:val="22"/>
          <w:vertAlign w:val="superscript"/>
        </w:rPr>
        <w:t xml:space="preserve">, </w:t>
      </w:r>
    </w:p>
    <w:p w:rsidR="00152E48" w:rsidRPr="00A26E9D" w:rsidRDefault="00152E48" w:rsidP="00A73ED1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214401" w:rsidRPr="00A26E9D" w:rsidTr="00FC2EB8">
        <w:trPr>
          <w:trHeight w:val="344"/>
        </w:trPr>
        <w:tc>
          <w:tcPr>
            <w:tcW w:w="3828" w:type="dxa"/>
          </w:tcPr>
          <w:p w:rsidR="00214401" w:rsidRPr="00A26E9D" w:rsidRDefault="00214401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No</w:t>
            </w:r>
          </w:p>
        </w:tc>
        <w:tc>
          <w:tcPr>
            <w:tcW w:w="5811" w:type="dxa"/>
          </w:tcPr>
          <w:p w:rsidR="00214401" w:rsidRPr="00A26E9D" w:rsidRDefault="00214401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A26E9D" w:rsidTr="00FC2EB8">
        <w:trPr>
          <w:trHeight w:val="344"/>
        </w:trPr>
        <w:tc>
          <w:tcPr>
            <w:tcW w:w="3828" w:type="dxa"/>
          </w:tcPr>
          <w:p w:rsidR="00C50127" w:rsidRPr="00A26E9D" w:rsidRDefault="00214401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E9D">
              <w:rPr>
                <w:sz w:val="22"/>
                <w:szCs w:val="22"/>
              </w:rPr>
              <w:t>Öğrencinin</w:t>
            </w:r>
            <w:r w:rsidR="00C50127" w:rsidRPr="00A26E9D">
              <w:rPr>
                <w:sz w:val="22"/>
                <w:szCs w:val="22"/>
              </w:rPr>
              <w:t xml:space="preserve"> Adı ve Soyadı</w:t>
            </w:r>
          </w:p>
        </w:tc>
        <w:tc>
          <w:tcPr>
            <w:tcW w:w="5811" w:type="dxa"/>
          </w:tcPr>
          <w:p w:rsidR="00C50127" w:rsidRPr="00A26E9D" w:rsidRDefault="00C50127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A26E9D" w:rsidTr="00FC2EB8">
        <w:trPr>
          <w:trHeight w:val="344"/>
        </w:trPr>
        <w:tc>
          <w:tcPr>
            <w:tcW w:w="3828" w:type="dxa"/>
          </w:tcPr>
          <w:p w:rsidR="00C50127" w:rsidRPr="00A26E9D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E9D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A26E9D" w:rsidRDefault="00C50127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A26E9D" w:rsidTr="00FC2EB8">
        <w:trPr>
          <w:trHeight w:val="344"/>
        </w:trPr>
        <w:tc>
          <w:tcPr>
            <w:tcW w:w="3828" w:type="dxa"/>
          </w:tcPr>
          <w:p w:rsidR="00C50127" w:rsidRPr="00A26E9D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E9D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A26E9D" w:rsidRDefault="00C50127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ED2F5F" w:rsidRPr="00A26E9D" w:rsidTr="00FC2EB8">
        <w:trPr>
          <w:trHeight w:val="344"/>
        </w:trPr>
        <w:tc>
          <w:tcPr>
            <w:tcW w:w="3828" w:type="dxa"/>
          </w:tcPr>
          <w:p w:rsidR="00ED2F5F" w:rsidRPr="00A26E9D" w:rsidRDefault="00ED2F5F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YÖK Ulusal Tez Merkezi Referans No</w:t>
            </w:r>
            <w:r>
              <w:rPr>
                <w:rStyle w:val="DipnotBavurusu"/>
                <w:sz w:val="22"/>
                <w:szCs w:val="22"/>
              </w:rPr>
              <w:footnoteReference w:id="3"/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811" w:type="dxa"/>
          </w:tcPr>
          <w:p w:rsidR="00ED2F5F" w:rsidRPr="00A26E9D" w:rsidRDefault="00ED2F5F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6717FA" w:rsidRPr="00A26E9D" w:rsidTr="00FC2EB8">
        <w:trPr>
          <w:trHeight w:val="344"/>
        </w:trPr>
        <w:tc>
          <w:tcPr>
            <w:tcW w:w="3828" w:type="dxa"/>
          </w:tcPr>
          <w:p w:rsidR="006717FA" w:rsidRPr="006717FA" w:rsidRDefault="006717FA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17FA">
              <w:rPr>
                <w:color w:val="333333"/>
                <w:sz w:val="22"/>
                <w:szCs w:val="22"/>
                <w:shd w:val="clear" w:color="auto" w:fill="FFFFFF"/>
              </w:rPr>
              <w:t xml:space="preserve">Open </w:t>
            </w:r>
            <w:proofErr w:type="spellStart"/>
            <w:r w:rsidRPr="006717FA">
              <w:rPr>
                <w:color w:val="333333"/>
                <w:sz w:val="22"/>
                <w:szCs w:val="22"/>
                <w:shd w:val="clear" w:color="auto" w:fill="FFFFFF"/>
              </w:rPr>
              <w:t>Researcher</w:t>
            </w:r>
            <w:proofErr w:type="spellEnd"/>
            <w:r w:rsidRPr="006717FA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717FA">
              <w:rPr>
                <w:color w:val="333333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6717FA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717FA">
              <w:rPr>
                <w:color w:val="333333"/>
                <w:sz w:val="22"/>
                <w:szCs w:val="22"/>
                <w:shd w:val="clear" w:color="auto" w:fill="FFFFFF"/>
              </w:rPr>
              <w:t>Contributor</w:t>
            </w:r>
            <w:proofErr w:type="spellEnd"/>
            <w:r w:rsidRPr="006717FA">
              <w:rPr>
                <w:color w:val="333333"/>
                <w:sz w:val="22"/>
                <w:szCs w:val="22"/>
                <w:shd w:val="clear" w:color="auto" w:fill="FFFFFF"/>
              </w:rPr>
              <w:t xml:space="preserve"> ID (ORCID) numarası</w:t>
            </w:r>
            <w:r w:rsidRPr="006717FA">
              <w:rPr>
                <w:rStyle w:val="DipnotBavurusu"/>
                <w:color w:val="333333"/>
                <w:sz w:val="22"/>
                <w:szCs w:val="22"/>
                <w:shd w:val="clear" w:color="auto" w:fill="FFFFFF"/>
              </w:rPr>
              <w:footnoteReference w:id="4"/>
            </w:r>
          </w:p>
        </w:tc>
        <w:tc>
          <w:tcPr>
            <w:tcW w:w="5811" w:type="dxa"/>
          </w:tcPr>
          <w:p w:rsidR="006717FA" w:rsidRPr="00A26E9D" w:rsidRDefault="006717FA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A73ED1" w:rsidRPr="00A26E9D" w:rsidRDefault="00A73ED1">
      <w:pPr>
        <w:rPr>
          <w:sz w:val="22"/>
          <w:szCs w:val="22"/>
        </w:rPr>
      </w:pPr>
    </w:p>
    <w:p w:rsidR="00E75DBB" w:rsidRPr="00A26E9D" w:rsidRDefault="00E75DBB" w:rsidP="00854414">
      <w:pPr>
        <w:jc w:val="center"/>
        <w:rPr>
          <w:rStyle w:val="Balk1Char"/>
          <w:sz w:val="22"/>
          <w:szCs w:val="22"/>
        </w:rPr>
      </w:pPr>
    </w:p>
    <w:p w:rsidR="00854414" w:rsidRPr="00A26E9D" w:rsidRDefault="00493945" w:rsidP="00854414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 xml:space="preserve">… </w:t>
      </w:r>
      <w:r w:rsidR="00854414" w:rsidRPr="00A26E9D">
        <w:rPr>
          <w:b/>
          <w:bCs/>
          <w:iCs/>
          <w:color w:val="000000"/>
          <w:sz w:val="22"/>
          <w:szCs w:val="22"/>
          <w:lang w:eastAsia="en-US"/>
        </w:rPr>
        <w:t>Ana Bilim Dalı Başkanlığına</w:t>
      </w:r>
    </w:p>
    <w:p w:rsidR="00854414" w:rsidRPr="00A26E9D" w:rsidRDefault="00854414" w:rsidP="00DE18C1">
      <w:pPr>
        <w:spacing w:line="276" w:lineRule="auto"/>
        <w:rPr>
          <w:sz w:val="22"/>
          <w:szCs w:val="22"/>
        </w:rPr>
      </w:pPr>
    </w:p>
    <w:p w:rsidR="00C50127" w:rsidRPr="00A26E9D" w:rsidRDefault="00DE18C1" w:rsidP="00DE18C1">
      <w:pPr>
        <w:spacing w:line="276" w:lineRule="auto"/>
        <w:rPr>
          <w:sz w:val="22"/>
          <w:szCs w:val="22"/>
        </w:rPr>
      </w:pPr>
      <w:r w:rsidRPr="00A26E9D">
        <w:rPr>
          <w:sz w:val="22"/>
          <w:szCs w:val="22"/>
        </w:rPr>
        <w:t>Danışmanı olduğum yukarıda</w:t>
      </w:r>
      <w:r w:rsidR="00CA27A2" w:rsidRPr="00A26E9D">
        <w:rPr>
          <w:sz w:val="22"/>
          <w:szCs w:val="22"/>
        </w:rPr>
        <w:t xml:space="preserve"> bilgileri yazılı </w:t>
      </w:r>
      <w:r w:rsidR="00854414" w:rsidRPr="00A26E9D">
        <w:rPr>
          <w:sz w:val="22"/>
          <w:szCs w:val="22"/>
        </w:rPr>
        <w:t xml:space="preserve">Bilim Dalımız </w:t>
      </w:r>
      <w:r w:rsidRPr="00A26E9D">
        <w:rPr>
          <w:sz w:val="22"/>
          <w:szCs w:val="22"/>
        </w:rPr>
        <w:t>öğrenci</w:t>
      </w:r>
      <w:r w:rsidR="00854414" w:rsidRPr="00A26E9D">
        <w:rPr>
          <w:sz w:val="22"/>
          <w:szCs w:val="22"/>
        </w:rPr>
        <w:t xml:space="preserve">sinin </w:t>
      </w:r>
      <w:r w:rsidR="00E75DBB" w:rsidRPr="00A26E9D">
        <w:rPr>
          <w:sz w:val="22"/>
          <w:szCs w:val="22"/>
        </w:rPr>
        <w:t>yüksek lisans</w:t>
      </w:r>
      <w:r w:rsidR="00CA27A2" w:rsidRPr="00A26E9D">
        <w:rPr>
          <w:sz w:val="22"/>
          <w:szCs w:val="22"/>
        </w:rPr>
        <w:t xml:space="preserve"> tez konusu önerisi ektedir.</w:t>
      </w:r>
      <w:r w:rsidR="00854414" w:rsidRPr="00A26E9D">
        <w:rPr>
          <w:sz w:val="22"/>
          <w:szCs w:val="22"/>
        </w:rPr>
        <w:t xml:space="preserve"> </w:t>
      </w:r>
      <w:r w:rsidR="00CA27A2" w:rsidRPr="00A26E9D">
        <w:rPr>
          <w:sz w:val="22"/>
          <w:szCs w:val="22"/>
        </w:rPr>
        <w:t>Bilgilerinize arz ederim.</w:t>
      </w:r>
      <w:r w:rsidR="003D4C0A" w:rsidRPr="00A26E9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25521952"/>
          <w:placeholder>
            <w:docPart w:val="DefaultPlaceholder_108206516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3D4C0A" w:rsidRPr="00A26E9D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854414" w:rsidRPr="00A26E9D" w:rsidRDefault="00854414" w:rsidP="005E6A24">
      <w:pPr>
        <w:jc w:val="right"/>
        <w:rPr>
          <w:rStyle w:val="Stil1"/>
          <w:b w:val="0"/>
          <w:sz w:val="22"/>
          <w:szCs w:val="22"/>
        </w:rPr>
      </w:pPr>
      <w:bookmarkStart w:id="0" w:name="_GoBack"/>
      <w:bookmarkEnd w:id="0"/>
    </w:p>
    <w:p w:rsidR="00C50127" w:rsidRPr="00A26E9D" w:rsidRDefault="0051188A" w:rsidP="005E6A24">
      <w:pPr>
        <w:jc w:val="right"/>
        <w:rPr>
          <w:sz w:val="22"/>
          <w:szCs w:val="22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953209399"/>
          <w:placeholder>
            <w:docPart w:val="6C96BE4718F34855BC0BA7CB2A83BCDA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5E6A24" w:rsidRPr="00A26E9D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5E6A24" w:rsidRPr="00A26E9D" w:rsidRDefault="005E6A24" w:rsidP="005E6A24">
      <w:pPr>
        <w:tabs>
          <w:tab w:val="left" w:pos="2090"/>
        </w:tabs>
        <w:ind w:left="6372"/>
        <w:rPr>
          <w:sz w:val="22"/>
          <w:szCs w:val="22"/>
        </w:rPr>
      </w:pPr>
      <w:r w:rsidRPr="00A26E9D">
        <w:rPr>
          <w:sz w:val="22"/>
          <w:szCs w:val="22"/>
        </w:rPr>
        <w:t xml:space="preserve">                        </w:t>
      </w:r>
    </w:p>
    <w:p w:rsidR="00CA27A2" w:rsidRPr="00A26E9D" w:rsidRDefault="005E6A24" w:rsidP="0005667B">
      <w:pPr>
        <w:tabs>
          <w:tab w:val="left" w:pos="2090"/>
        </w:tabs>
        <w:ind w:left="6372"/>
        <w:rPr>
          <w:sz w:val="22"/>
          <w:szCs w:val="22"/>
        </w:rPr>
      </w:pPr>
      <w:r w:rsidRPr="00A26E9D">
        <w:rPr>
          <w:sz w:val="22"/>
          <w:szCs w:val="22"/>
        </w:rPr>
        <w:t xml:space="preserve">                               İmza</w:t>
      </w:r>
    </w:p>
    <w:p w:rsidR="00E75DBB" w:rsidRPr="00A26E9D" w:rsidRDefault="00E75DBB" w:rsidP="00CA27A2">
      <w:pPr>
        <w:spacing w:before="120"/>
        <w:rPr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E6A24" w:rsidRPr="00A26E9D" w:rsidTr="00A26E9D">
        <w:trPr>
          <w:trHeight w:val="567"/>
        </w:trPr>
        <w:tc>
          <w:tcPr>
            <w:tcW w:w="9639" w:type="dxa"/>
          </w:tcPr>
          <w:p w:rsidR="005E6A24" w:rsidRPr="0005667B" w:rsidRDefault="005E6A24" w:rsidP="00874047">
            <w:pPr>
              <w:tabs>
                <w:tab w:val="left" w:pos="6818"/>
              </w:tabs>
              <w:spacing w:line="320" w:lineRule="atLeast"/>
              <w:rPr>
                <w:b/>
                <w:sz w:val="22"/>
                <w:szCs w:val="22"/>
              </w:rPr>
            </w:pPr>
            <w:r w:rsidRPr="0005667B">
              <w:rPr>
                <w:b/>
                <w:sz w:val="22"/>
                <w:szCs w:val="22"/>
              </w:rPr>
              <w:t xml:space="preserve">Tez Konusu Önerisi Başlığı: </w:t>
            </w:r>
            <w:sdt>
              <w:sdtPr>
                <w:rPr>
                  <w:rStyle w:val="metinKutusuBicimi"/>
                  <w:b/>
                  <w:sz w:val="22"/>
                  <w:szCs w:val="22"/>
                </w:rPr>
                <w:id w:val="2002306218"/>
                <w:placeholder>
                  <w:docPart w:val="283986FAE40A4CFFB7229399C3D58FCF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Pr="0005667B">
                  <w:rPr>
                    <w:rFonts w:ascii="Arial Narrow" w:hAnsi="Arial Narrow"/>
                    <w:b/>
                    <w:color w:val="D9D9D9" w:themeColor="background1" w:themeShade="D9"/>
                    <w:sz w:val="22"/>
                    <w:szCs w:val="22"/>
                  </w:rPr>
                  <w:t>Tez konusu önerisini yazmak için tıklayınız. En fazla 15 sözcük olmalıdır.</w:t>
                </w:r>
              </w:sdtContent>
            </w:sdt>
          </w:p>
        </w:tc>
      </w:tr>
      <w:tr w:rsidR="005E6A24" w:rsidRPr="00A26E9D" w:rsidTr="00A26E9D">
        <w:trPr>
          <w:trHeight w:val="567"/>
        </w:trPr>
        <w:tc>
          <w:tcPr>
            <w:tcW w:w="9639" w:type="dxa"/>
          </w:tcPr>
          <w:p w:rsidR="005E6A24" w:rsidRPr="00A26E9D" w:rsidRDefault="005E6A24" w:rsidP="00874047">
            <w:pPr>
              <w:tabs>
                <w:tab w:val="left" w:pos="6818"/>
              </w:tabs>
              <w:spacing w:line="320" w:lineRule="atLeast"/>
              <w:rPr>
                <w:sz w:val="22"/>
                <w:szCs w:val="22"/>
              </w:rPr>
            </w:pPr>
            <w:r w:rsidRPr="0005667B">
              <w:rPr>
                <w:b/>
                <w:sz w:val="22"/>
                <w:szCs w:val="22"/>
              </w:rPr>
              <w:t>İngilizce Tez Konusu Önerisi Başlığı:</w:t>
            </w:r>
            <w:r w:rsidRPr="00A26E9D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metinKutusuBicimi"/>
                  <w:sz w:val="22"/>
                  <w:szCs w:val="22"/>
                </w:rPr>
                <w:id w:val="165980335"/>
                <w:placeholder>
                  <w:docPart w:val="7F81F84B68F847E59C677FFB2F41CF65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Pr="00A26E9D">
                  <w:rPr>
                    <w:rFonts w:ascii="Arial Narrow" w:hAnsi="Arial Narrow"/>
                    <w:color w:val="D9D9D9" w:themeColor="background1" w:themeShade="D9"/>
                    <w:sz w:val="22"/>
                    <w:szCs w:val="22"/>
                  </w:rPr>
                  <w:t>Tez konusu önerisinin İngilizcesini yazınız.</w:t>
                </w:r>
              </w:sdtContent>
            </w:sdt>
          </w:p>
        </w:tc>
      </w:tr>
      <w:tr w:rsidR="0005667B" w:rsidRPr="00A26E9D" w:rsidTr="00A26E9D">
        <w:trPr>
          <w:trHeight w:val="567"/>
        </w:trPr>
        <w:tc>
          <w:tcPr>
            <w:tcW w:w="9639" w:type="dxa"/>
          </w:tcPr>
          <w:p w:rsidR="0005667B" w:rsidRDefault="0005667B" w:rsidP="00874047">
            <w:pPr>
              <w:tabs>
                <w:tab w:val="left" w:pos="6818"/>
              </w:tabs>
              <w:spacing w:line="320" w:lineRule="atLeast"/>
              <w:rPr>
                <w:color w:val="000000"/>
                <w:lang w:val="de-DE" w:eastAsia="en-US"/>
              </w:rPr>
            </w:pPr>
            <w:proofErr w:type="spellStart"/>
            <w:r>
              <w:rPr>
                <w:b/>
                <w:color w:val="000000"/>
                <w:lang w:val="de-DE" w:eastAsia="en-US"/>
              </w:rPr>
              <w:t>Amaç</w:t>
            </w:r>
            <w:proofErr w:type="spellEnd"/>
            <w:r>
              <w:rPr>
                <w:b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de-DE" w:eastAsia="en-US"/>
              </w:rPr>
              <w:t>ve</w:t>
            </w:r>
            <w:proofErr w:type="spellEnd"/>
            <w:r>
              <w:rPr>
                <w:b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de-DE" w:eastAsia="en-US"/>
              </w:rPr>
              <w:t>kapsam</w:t>
            </w:r>
            <w:proofErr w:type="spellEnd"/>
            <w:r>
              <w:rPr>
                <w:b/>
                <w:color w:val="000000"/>
                <w:lang w:val="de-DE" w:eastAsia="en-US"/>
              </w:rPr>
              <w:t xml:space="preserve">: </w:t>
            </w:r>
            <w:r>
              <w:rPr>
                <w:color w:val="000000"/>
                <w:lang w:val="de-DE" w:eastAsia="en-US"/>
              </w:rPr>
              <w:t>(</w:t>
            </w:r>
            <w:proofErr w:type="spellStart"/>
            <w:r>
              <w:rPr>
                <w:color w:val="000000"/>
                <w:lang w:val="de-DE" w:eastAsia="en-US"/>
              </w:rPr>
              <w:t>Tezin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amacı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ve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kapsamı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kısaca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belirtilecektir</w:t>
            </w:r>
            <w:proofErr w:type="spellEnd"/>
            <w:r>
              <w:rPr>
                <w:color w:val="000000"/>
                <w:lang w:val="de-DE" w:eastAsia="en-US"/>
              </w:rPr>
              <w:t xml:space="preserve">.-En </w:t>
            </w:r>
            <w:proofErr w:type="spellStart"/>
            <w:r>
              <w:rPr>
                <w:color w:val="000000"/>
                <w:lang w:val="de-DE" w:eastAsia="en-US"/>
              </w:rPr>
              <w:t>az</w:t>
            </w:r>
            <w:proofErr w:type="spellEnd"/>
            <w:r>
              <w:rPr>
                <w:color w:val="000000"/>
                <w:lang w:val="de-DE" w:eastAsia="en-US"/>
              </w:rPr>
              <w:t xml:space="preserve"> 150 </w:t>
            </w:r>
            <w:proofErr w:type="spellStart"/>
            <w:r>
              <w:rPr>
                <w:color w:val="000000"/>
                <w:lang w:val="de-DE" w:eastAsia="en-US"/>
              </w:rPr>
              <w:t>Kelime</w:t>
            </w:r>
            <w:proofErr w:type="spellEnd"/>
            <w:r>
              <w:rPr>
                <w:color w:val="000000"/>
                <w:lang w:val="de-DE" w:eastAsia="en-US"/>
              </w:rPr>
              <w:t xml:space="preserve">, En </w:t>
            </w:r>
            <w:proofErr w:type="spellStart"/>
            <w:r>
              <w:rPr>
                <w:color w:val="000000"/>
                <w:lang w:val="de-DE" w:eastAsia="en-US"/>
              </w:rPr>
              <w:t>çok</w:t>
            </w:r>
            <w:proofErr w:type="spellEnd"/>
            <w:r>
              <w:rPr>
                <w:color w:val="000000"/>
                <w:lang w:val="de-DE" w:eastAsia="en-US"/>
              </w:rPr>
              <w:t xml:space="preserve"> 200 </w:t>
            </w:r>
            <w:proofErr w:type="spellStart"/>
            <w:r>
              <w:rPr>
                <w:color w:val="000000"/>
                <w:lang w:val="de-DE" w:eastAsia="en-US"/>
              </w:rPr>
              <w:t>Kelime</w:t>
            </w:r>
            <w:proofErr w:type="spellEnd"/>
            <w:r>
              <w:rPr>
                <w:color w:val="000000"/>
                <w:lang w:val="de-DE" w:eastAsia="en-US"/>
              </w:rPr>
              <w:t>)</w:t>
            </w:r>
          </w:p>
          <w:p w:rsidR="0005667B" w:rsidRPr="00A26E9D" w:rsidRDefault="0005667B" w:rsidP="00874047">
            <w:pPr>
              <w:tabs>
                <w:tab w:val="left" w:pos="6818"/>
              </w:tabs>
              <w:spacing w:line="320" w:lineRule="atLeast"/>
              <w:rPr>
                <w:sz w:val="22"/>
                <w:szCs w:val="22"/>
              </w:rPr>
            </w:pPr>
          </w:p>
        </w:tc>
      </w:tr>
      <w:tr w:rsidR="0005667B" w:rsidRPr="00A26E9D" w:rsidTr="00A26E9D">
        <w:trPr>
          <w:trHeight w:val="567"/>
        </w:trPr>
        <w:tc>
          <w:tcPr>
            <w:tcW w:w="9639" w:type="dxa"/>
          </w:tcPr>
          <w:p w:rsidR="0005667B" w:rsidRDefault="0005667B" w:rsidP="00874047">
            <w:pPr>
              <w:tabs>
                <w:tab w:val="left" w:pos="6818"/>
              </w:tabs>
              <w:spacing w:line="320" w:lineRule="atLeast"/>
              <w:rPr>
                <w:color w:val="000000"/>
                <w:lang w:val="de-DE" w:eastAsia="en-US"/>
              </w:rPr>
            </w:pPr>
            <w:proofErr w:type="spellStart"/>
            <w:r>
              <w:rPr>
                <w:b/>
                <w:color w:val="000000"/>
                <w:lang w:val="de-DE" w:eastAsia="en-US"/>
              </w:rPr>
              <w:t>Materyal-</w:t>
            </w:r>
            <w:proofErr w:type="gramStart"/>
            <w:r>
              <w:rPr>
                <w:b/>
                <w:color w:val="000000"/>
                <w:lang w:val="de-DE" w:eastAsia="en-US"/>
              </w:rPr>
              <w:t>Yöntem</w:t>
            </w:r>
            <w:proofErr w:type="spellEnd"/>
            <w:r>
              <w:rPr>
                <w:b/>
                <w:color w:val="000000"/>
                <w:lang w:val="de-DE" w:eastAsia="en-US"/>
              </w:rPr>
              <w:t xml:space="preserve"> :</w:t>
            </w:r>
            <w:proofErr w:type="gramEnd"/>
            <w:r>
              <w:rPr>
                <w:b/>
                <w:color w:val="000000"/>
                <w:lang w:val="de-DE" w:eastAsia="en-US"/>
              </w:rPr>
              <w:t xml:space="preserve">  </w:t>
            </w:r>
            <w:r>
              <w:rPr>
                <w:color w:val="000000"/>
                <w:lang w:val="de-DE" w:eastAsia="en-US"/>
              </w:rPr>
              <w:t>(</w:t>
            </w:r>
            <w:proofErr w:type="spellStart"/>
            <w:r>
              <w:rPr>
                <w:color w:val="000000"/>
                <w:lang w:val="de-DE" w:eastAsia="en-US"/>
              </w:rPr>
              <w:t>Tez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çalışmasının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yürütülmesi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ile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ilgikli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öngörülen</w:t>
            </w:r>
            <w:proofErr w:type="spellEnd"/>
            <w:r>
              <w:rPr>
                <w:color w:val="000000"/>
                <w:lang w:val="de-DE" w:eastAsia="en-US"/>
              </w:rPr>
              <w:t xml:space="preserve">  </w:t>
            </w:r>
            <w:proofErr w:type="spellStart"/>
            <w:r>
              <w:rPr>
                <w:color w:val="000000"/>
                <w:lang w:val="de-DE" w:eastAsia="en-US"/>
              </w:rPr>
              <w:t>zaman</w:t>
            </w:r>
            <w:proofErr w:type="spellEnd"/>
            <w:r>
              <w:rPr>
                <w:color w:val="000000"/>
                <w:lang w:val="de-DE" w:eastAsia="en-US"/>
              </w:rPr>
              <w:t xml:space="preserve">, </w:t>
            </w:r>
            <w:proofErr w:type="spellStart"/>
            <w:r>
              <w:rPr>
                <w:color w:val="000000"/>
                <w:lang w:val="de-DE" w:eastAsia="en-US"/>
              </w:rPr>
              <w:t>materyal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ve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yöntem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kısaca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belirtilecektir</w:t>
            </w:r>
            <w:proofErr w:type="spellEnd"/>
            <w:r>
              <w:rPr>
                <w:color w:val="000000"/>
                <w:lang w:val="de-DE" w:eastAsia="en-US"/>
              </w:rPr>
              <w:t xml:space="preserve">.-En </w:t>
            </w:r>
            <w:proofErr w:type="spellStart"/>
            <w:r>
              <w:rPr>
                <w:color w:val="000000"/>
                <w:lang w:val="de-DE" w:eastAsia="en-US"/>
              </w:rPr>
              <w:t>az</w:t>
            </w:r>
            <w:proofErr w:type="spellEnd"/>
            <w:r>
              <w:rPr>
                <w:color w:val="000000"/>
                <w:lang w:val="de-DE" w:eastAsia="en-US"/>
              </w:rPr>
              <w:t xml:space="preserve"> 100 </w:t>
            </w:r>
            <w:proofErr w:type="spellStart"/>
            <w:r>
              <w:rPr>
                <w:color w:val="000000"/>
                <w:lang w:val="de-DE" w:eastAsia="en-US"/>
              </w:rPr>
              <w:t>Kelime</w:t>
            </w:r>
            <w:proofErr w:type="spellEnd"/>
            <w:r>
              <w:rPr>
                <w:color w:val="000000"/>
                <w:lang w:val="de-DE" w:eastAsia="en-US"/>
              </w:rPr>
              <w:t xml:space="preserve">, En </w:t>
            </w:r>
            <w:proofErr w:type="spellStart"/>
            <w:r>
              <w:rPr>
                <w:color w:val="000000"/>
                <w:lang w:val="de-DE" w:eastAsia="en-US"/>
              </w:rPr>
              <w:t>çok</w:t>
            </w:r>
            <w:proofErr w:type="spellEnd"/>
            <w:r>
              <w:rPr>
                <w:color w:val="000000"/>
                <w:lang w:val="de-DE" w:eastAsia="en-US"/>
              </w:rPr>
              <w:t xml:space="preserve"> 150 </w:t>
            </w:r>
            <w:proofErr w:type="spellStart"/>
            <w:r>
              <w:rPr>
                <w:color w:val="000000"/>
                <w:lang w:val="de-DE" w:eastAsia="en-US"/>
              </w:rPr>
              <w:t>Kelime</w:t>
            </w:r>
            <w:proofErr w:type="spellEnd"/>
            <w:r>
              <w:rPr>
                <w:color w:val="000000"/>
                <w:lang w:val="de-DE" w:eastAsia="en-US"/>
              </w:rPr>
              <w:t>)</w:t>
            </w:r>
          </w:p>
          <w:p w:rsidR="0005667B" w:rsidRDefault="0005667B" w:rsidP="00874047">
            <w:pPr>
              <w:tabs>
                <w:tab w:val="left" w:pos="6818"/>
              </w:tabs>
              <w:spacing w:line="320" w:lineRule="atLeast"/>
              <w:rPr>
                <w:b/>
                <w:color w:val="000000"/>
                <w:lang w:val="de-DE" w:eastAsia="en-US"/>
              </w:rPr>
            </w:pPr>
          </w:p>
        </w:tc>
      </w:tr>
      <w:tr w:rsidR="0005667B" w:rsidRPr="00A26E9D" w:rsidTr="00A26E9D">
        <w:trPr>
          <w:trHeight w:val="567"/>
        </w:trPr>
        <w:tc>
          <w:tcPr>
            <w:tcW w:w="9639" w:type="dxa"/>
          </w:tcPr>
          <w:p w:rsidR="0005667B" w:rsidRDefault="0005667B" w:rsidP="00874047">
            <w:pPr>
              <w:tabs>
                <w:tab w:val="left" w:pos="6818"/>
              </w:tabs>
              <w:spacing w:line="320" w:lineRule="atLeast"/>
              <w:rPr>
                <w:color w:val="000000"/>
                <w:lang w:val="de-DE" w:eastAsia="en-US"/>
              </w:rPr>
            </w:pPr>
            <w:r>
              <w:rPr>
                <w:b/>
                <w:bCs/>
                <w:lang w:eastAsia="en-US"/>
              </w:rPr>
              <w:t xml:space="preserve">Tez </w:t>
            </w:r>
            <w:proofErr w:type="spellStart"/>
            <w:r>
              <w:rPr>
                <w:b/>
                <w:bCs/>
                <w:lang w:eastAsia="en-US"/>
              </w:rPr>
              <w:t>Eseri’nin</w:t>
            </w:r>
            <w:proofErr w:type="spellEnd"/>
            <w:r>
              <w:rPr>
                <w:b/>
                <w:bCs/>
                <w:lang w:eastAsia="en-US"/>
              </w:rPr>
              <w:t xml:space="preserve"> Önemi</w:t>
            </w:r>
            <w:r>
              <w:rPr>
                <w:b/>
                <w:color w:val="000000"/>
                <w:lang w:val="de-DE" w:eastAsia="en-US"/>
              </w:rPr>
              <w:t xml:space="preserve">:  </w:t>
            </w:r>
            <w:r>
              <w:rPr>
                <w:color w:val="000000"/>
                <w:lang w:val="de-DE" w:eastAsia="en-US"/>
              </w:rPr>
              <w:t>(</w:t>
            </w:r>
            <w:r>
              <w:rPr>
                <w:lang w:eastAsia="en-US"/>
              </w:rPr>
              <w:t>Bu bölümde yürütülecek araştırmanın; bilime, uygulamaya ve topluma sağlayacağı yararları, benzer konuda daha önce yapılmış araştırmalar arasındaki yeri ve önemi açıklanmalıdır</w:t>
            </w:r>
            <w:r>
              <w:rPr>
                <w:color w:val="000000"/>
                <w:lang w:val="de-DE" w:eastAsia="en-US"/>
              </w:rPr>
              <w:t xml:space="preserve">. </w:t>
            </w:r>
            <w:proofErr w:type="gramStart"/>
            <w:r>
              <w:rPr>
                <w:color w:val="000000"/>
                <w:lang w:val="de-DE" w:eastAsia="en-US"/>
              </w:rPr>
              <w:t>.-</w:t>
            </w:r>
            <w:proofErr w:type="gramEnd"/>
            <w:r>
              <w:rPr>
                <w:color w:val="000000"/>
                <w:lang w:val="de-DE" w:eastAsia="en-US"/>
              </w:rPr>
              <w:t xml:space="preserve">En </w:t>
            </w:r>
            <w:proofErr w:type="spellStart"/>
            <w:r>
              <w:rPr>
                <w:color w:val="000000"/>
                <w:lang w:val="de-DE" w:eastAsia="en-US"/>
              </w:rPr>
              <w:t>az</w:t>
            </w:r>
            <w:proofErr w:type="spellEnd"/>
            <w:r>
              <w:rPr>
                <w:color w:val="000000"/>
                <w:lang w:val="de-DE" w:eastAsia="en-US"/>
              </w:rPr>
              <w:t xml:space="preserve"> 150 </w:t>
            </w:r>
            <w:proofErr w:type="spellStart"/>
            <w:r>
              <w:rPr>
                <w:color w:val="000000"/>
                <w:lang w:val="de-DE" w:eastAsia="en-US"/>
              </w:rPr>
              <w:t>Kelime</w:t>
            </w:r>
            <w:proofErr w:type="spellEnd"/>
            <w:r>
              <w:rPr>
                <w:color w:val="000000"/>
                <w:lang w:val="de-DE" w:eastAsia="en-US"/>
              </w:rPr>
              <w:t xml:space="preserve">, En </w:t>
            </w:r>
            <w:proofErr w:type="spellStart"/>
            <w:r>
              <w:rPr>
                <w:color w:val="000000"/>
                <w:lang w:val="de-DE" w:eastAsia="en-US"/>
              </w:rPr>
              <w:t>çok</w:t>
            </w:r>
            <w:proofErr w:type="spellEnd"/>
            <w:r>
              <w:rPr>
                <w:color w:val="000000"/>
                <w:lang w:val="de-DE" w:eastAsia="en-US"/>
              </w:rPr>
              <w:t xml:space="preserve"> 200 </w:t>
            </w:r>
            <w:proofErr w:type="spellStart"/>
            <w:r>
              <w:rPr>
                <w:color w:val="000000"/>
                <w:lang w:val="de-DE" w:eastAsia="en-US"/>
              </w:rPr>
              <w:t>Kelime</w:t>
            </w:r>
            <w:proofErr w:type="spellEnd"/>
            <w:r>
              <w:rPr>
                <w:color w:val="000000"/>
                <w:lang w:val="de-DE" w:eastAsia="en-US"/>
              </w:rPr>
              <w:t>)</w:t>
            </w:r>
          </w:p>
          <w:p w:rsidR="0005667B" w:rsidRDefault="0005667B" w:rsidP="00874047">
            <w:pPr>
              <w:tabs>
                <w:tab w:val="left" w:pos="6818"/>
              </w:tabs>
              <w:spacing w:line="320" w:lineRule="atLeast"/>
              <w:rPr>
                <w:b/>
                <w:color w:val="000000"/>
                <w:lang w:val="de-DE" w:eastAsia="en-US"/>
              </w:rPr>
            </w:pPr>
          </w:p>
        </w:tc>
      </w:tr>
      <w:tr w:rsidR="0005667B" w:rsidRPr="00A26E9D" w:rsidTr="00A26E9D">
        <w:trPr>
          <w:trHeight w:val="567"/>
        </w:trPr>
        <w:tc>
          <w:tcPr>
            <w:tcW w:w="9639" w:type="dxa"/>
          </w:tcPr>
          <w:p w:rsidR="0005667B" w:rsidRDefault="0005667B" w:rsidP="00874047">
            <w:pPr>
              <w:tabs>
                <w:tab w:val="left" w:pos="6818"/>
              </w:tabs>
              <w:spacing w:line="320" w:lineRule="atLeast"/>
              <w:rPr>
                <w:color w:val="000000"/>
                <w:lang w:val="de-DE" w:eastAsia="en-US"/>
              </w:rPr>
            </w:pPr>
            <w:r>
              <w:rPr>
                <w:b/>
                <w:bCs/>
                <w:lang w:eastAsia="en-US"/>
              </w:rPr>
              <w:t>Kaynaklar</w:t>
            </w:r>
            <w:r>
              <w:rPr>
                <w:b/>
                <w:color w:val="000000"/>
                <w:lang w:val="de-DE" w:eastAsia="en-US"/>
              </w:rPr>
              <w:t xml:space="preserve">:  </w:t>
            </w:r>
            <w:r>
              <w:rPr>
                <w:color w:val="000000"/>
                <w:lang w:val="de-DE" w:eastAsia="en-US"/>
              </w:rPr>
              <w:t>(</w:t>
            </w:r>
            <w:r>
              <w:rPr>
                <w:lang w:eastAsia="en-US"/>
              </w:rPr>
              <w:t xml:space="preserve">Bu bölümde, araştırma konusuyla ilgili kaynaklar Tez Yazım Kurallarına uygun şekilde </w:t>
            </w:r>
            <w:r>
              <w:rPr>
                <w:b/>
                <w:i/>
                <w:u w:val="single"/>
                <w:lang w:eastAsia="en-US"/>
              </w:rPr>
              <w:t>alfabetik</w:t>
            </w:r>
            <w:r>
              <w:rPr>
                <w:lang w:eastAsia="en-US"/>
              </w:rPr>
              <w:t xml:space="preserve"> olarak verilir</w:t>
            </w:r>
            <w:r>
              <w:rPr>
                <w:color w:val="000000"/>
                <w:lang w:val="de-DE" w:eastAsia="en-US"/>
              </w:rPr>
              <w:t xml:space="preserve">. -En </w:t>
            </w:r>
            <w:proofErr w:type="spellStart"/>
            <w:r>
              <w:rPr>
                <w:color w:val="000000"/>
                <w:lang w:val="de-DE" w:eastAsia="en-US"/>
              </w:rPr>
              <w:t>az</w:t>
            </w:r>
            <w:proofErr w:type="spellEnd"/>
            <w:r>
              <w:rPr>
                <w:color w:val="000000"/>
                <w:lang w:val="de-DE" w:eastAsia="en-US"/>
              </w:rPr>
              <w:t xml:space="preserve"> 10 Kaynak, En </w:t>
            </w:r>
            <w:proofErr w:type="spellStart"/>
            <w:r>
              <w:rPr>
                <w:color w:val="000000"/>
                <w:lang w:val="de-DE" w:eastAsia="en-US"/>
              </w:rPr>
              <w:t>çok</w:t>
            </w:r>
            <w:proofErr w:type="spellEnd"/>
            <w:r>
              <w:rPr>
                <w:color w:val="000000"/>
                <w:lang w:val="de-DE" w:eastAsia="en-US"/>
              </w:rPr>
              <w:t xml:space="preserve"> 20 Kaynak)</w:t>
            </w:r>
          </w:p>
          <w:p w:rsidR="0005667B" w:rsidRDefault="0005667B" w:rsidP="00874047">
            <w:pPr>
              <w:tabs>
                <w:tab w:val="left" w:pos="6818"/>
              </w:tabs>
              <w:spacing w:line="320" w:lineRule="atLeast"/>
              <w:rPr>
                <w:b/>
                <w:color w:val="000000"/>
                <w:lang w:val="de-DE" w:eastAsia="en-US"/>
              </w:rPr>
            </w:pPr>
          </w:p>
        </w:tc>
      </w:tr>
    </w:tbl>
    <w:p w:rsidR="0005667B" w:rsidRPr="00A26E9D" w:rsidRDefault="0005667B" w:rsidP="00CA27A2">
      <w:pPr>
        <w:rPr>
          <w:sz w:val="22"/>
          <w:szCs w:val="22"/>
        </w:rPr>
      </w:pPr>
    </w:p>
    <w:sectPr w:rsidR="0005667B" w:rsidRPr="00A26E9D" w:rsidSect="00A26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88A" w:rsidRDefault="0051188A" w:rsidP="00A73ED1">
      <w:r>
        <w:separator/>
      </w:r>
    </w:p>
  </w:endnote>
  <w:endnote w:type="continuationSeparator" w:id="0">
    <w:p w:rsidR="0051188A" w:rsidRDefault="0051188A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CD" w:rsidRDefault="00D77A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CD" w:rsidRDefault="00D77A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7A5" w:rsidRPr="00BA07A5" w:rsidRDefault="00D77ACD" w:rsidP="00BA07A5">
    <w:pPr>
      <w:pStyle w:val="AltBilgi"/>
      <w:jc w:val="right"/>
      <w:rPr>
        <w:sz w:val="16"/>
      </w:rPr>
    </w:pPr>
    <w:r>
      <w:rPr>
        <w:sz w:val="16"/>
      </w:rPr>
      <w:t>YL02</w:t>
    </w:r>
    <w:r w:rsidR="00BA07A5" w:rsidRPr="00BA07A5">
      <w:rPr>
        <w:sz w:val="16"/>
      </w:rPr>
      <w:t>_V</w:t>
    </w:r>
    <w:r>
      <w:rPr>
        <w:sz w:val="16"/>
      </w:rPr>
      <w:t>3</w:t>
    </w:r>
    <w:r w:rsidR="00BA07A5" w:rsidRPr="00BA07A5">
      <w:rPr>
        <w:sz w:val="16"/>
      </w:rPr>
      <w:t>_</w:t>
    </w:r>
    <w:r>
      <w:rPr>
        <w:sz w:val="16"/>
      </w:rPr>
      <w:t>03.1</w:t>
    </w:r>
    <w:r w:rsidR="00F96583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88A" w:rsidRDefault="0051188A" w:rsidP="00A73ED1">
      <w:r>
        <w:separator/>
      </w:r>
    </w:p>
  </w:footnote>
  <w:footnote w:type="continuationSeparator" w:id="0">
    <w:p w:rsidR="0051188A" w:rsidRDefault="0051188A" w:rsidP="00A73ED1">
      <w:r>
        <w:continuationSeparator/>
      </w:r>
    </w:p>
  </w:footnote>
  <w:footnote w:id="1">
    <w:p w:rsidR="00ED2F5F" w:rsidRPr="00E75DBB" w:rsidRDefault="001A3836" w:rsidP="00E75DBB">
      <w:pPr>
        <w:jc w:val="both"/>
        <w:rPr>
          <w:sz w:val="16"/>
          <w:szCs w:val="16"/>
        </w:rPr>
      </w:pPr>
      <w:r w:rsidRPr="00E75DBB">
        <w:rPr>
          <w:rStyle w:val="DipnotBavurusu"/>
          <w:sz w:val="16"/>
          <w:szCs w:val="16"/>
        </w:rPr>
        <w:footnoteRef/>
      </w:r>
      <w:r w:rsidRPr="00E75DBB">
        <w:rPr>
          <w:sz w:val="16"/>
          <w:szCs w:val="16"/>
        </w:rPr>
        <w:t xml:space="preserve"> </w:t>
      </w:r>
      <w:r w:rsidRPr="00E75DBB">
        <w:rPr>
          <w:b/>
          <w:sz w:val="16"/>
          <w:szCs w:val="16"/>
        </w:rPr>
        <w:t>Not:</w:t>
      </w:r>
      <w:r w:rsidRPr="00E75DBB">
        <w:rPr>
          <w:sz w:val="16"/>
          <w:szCs w:val="16"/>
        </w:rPr>
        <w:t xml:space="preserve"> Form bilgisayar ortamında doldurulmalı ve PDF formatında ÜBYS üzerinden ek olarak gönderilmelidir. Hazırlanan tez önerisi danışman tarafından </w:t>
      </w:r>
      <w:r w:rsidRPr="00214401">
        <w:rPr>
          <w:b/>
          <w:sz w:val="16"/>
          <w:szCs w:val="16"/>
        </w:rPr>
        <w:t>intihal taraması</w:t>
      </w:r>
      <w:r w:rsidRPr="00E75DBB">
        <w:rPr>
          <w:sz w:val="16"/>
          <w:szCs w:val="16"/>
        </w:rPr>
        <w:t xml:space="preserve"> (</w:t>
      </w:r>
      <w:proofErr w:type="spellStart"/>
      <w:r w:rsidRPr="00E75DBB">
        <w:rPr>
          <w:sz w:val="16"/>
          <w:szCs w:val="16"/>
        </w:rPr>
        <w:t>Turnitin</w:t>
      </w:r>
      <w:proofErr w:type="spellEnd"/>
      <w:r w:rsidRPr="00E75DBB">
        <w:rPr>
          <w:sz w:val="16"/>
          <w:szCs w:val="16"/>
        </w:rPr>
        <w:t xml:space="preserve">) yapılmalı ve tarama sonucu PDF formatında ek olarak ÜBYS üzerinden gönderilmelidir. Tez önerisinin tümünde </w:t>
      </w:r>
      <w:r w:rsidRPr="00214401">
        <w:rPr>
          <w:b/>
          <w:sz w:val="16"/>
          <w:szCs w:val="16"/>
        </w:rPr>
        <w:t xml:space="preserve">benzerlik oranı </w:t>
      </w:r>
      <w:r w:rsidRPr="00214401">
        <w:rPr>
          <w:b/>
          <w:sz w:val="16"/>
          <w:szCs w:val="16"/>
          <w:u w:val="single"/>
        </w:rPr>
        <w:t>%30’dan</w:t>
      </w:r>
      <w:r w:rsidRPr="00E75DBB">
        <w:rPr>
          <w:sz w:val="16"/>
          <w:szCs w:val="16"/>
        </w:rPr>
        <w:t xml:space="preserve"> fazla olamaz. </w:t>
      </w:r>
    </w:p>
    <w:p w:rsidR="001A3836" w:rsidRPr="00E75DBB" w:rsidRDefault="001A3836" w:rsidP="00E75DBB">
      <w:pPr>
        <w:pStyle w:val="DipnotMetni"/>
        <w:rPr>
          <w:sz w:val="16"/>
          <w:szCs w:val="16"/>
        </w:rPr>
      </w:pPr>
    </w:p>
  </w:footnote>
  <w:footnote w:id="2">
    <w:p w:rsidR="00E75DBB" w:rsidRPr="00E75DBB" w:rsidRDefault="001A3836" w:rsidP="00E75DBB">
      <w:pPr>
        <w:pStyle w:val="3-normalyaz"/>
        <w:rPr>
          <w:b/>
          <w:bCs/>
          <w:sz w:val="16"/>
          <w:szCs w:val="16"/>
        </w:rPr>
      </w:pPr>
      <w:r w:rsidRPr="00E75DBB">
        <w:rPr>
          <w:rStyle w:val="DipnotBavurusu"/>
          <w:sz w:val="16"/>
          <w:szCs w:val="16"/>
        </w:rPr>
        <w:footnoteRef/>
      </w:r>
      <w:r w:rsidRPr="00E75DBB">
        <w:rPr>
          <w:sz w:val="16"/>
          <w:szCs w:val="16"/>
        </w:rPr>
        <w:t xml:space="preserve"> </w:t>
      </w:r>
      <w:r w:rsidR="00E75DBB" w:rsidRPr="00E75DBB">
        <w:rPr>
          <w:b/>
          <w:bCs/>
          <w:sz w:val="16"/>
          <w:szCs w:val="16"/>
        </w:rPr>
        <w:t>YÖK LİSANSÜSTÜ EĞİTİM VE ÖĞRETİM YÖNETMELİĞİ (20.04.2016 tarih ve 29690 sayılı Resmi Gazete)</w:t>
      </w:r>
    </w:p>
    <w:p w:rsidR="00E75DBB" w:rsidRPr="00E75DBB" w:rsidRDefault="00E75DBB" w:rsidP="00E75DBB">
      <w:pPr>
        <w:jc w:val="both"/>
        <w:rPr>
          <w:sz w:val="16"/>
          <w:szCs w:val="16"/>
        </w:rPr>
      </w:pPr>
      <w:r w:rsidRPr="00E75DBB">
        <w:rPr>
          <w:bCs/>
          <w:sz w:val="16"/>
          <w:szCs w:val="16"/>
        </w:rPr>
        <w:t xml:space="preserve">MADDE 8 – (1) Tezli yüksek lisans programında, enstitü anabilim/ana sanat dalı başkanlığı her öğrenci için kendi üniversitesinin kadrosunda bulunan bir tez danışmanını en geç birinci yarıyılın sonuna kadar; </w:t>
      </w:r>
      <w:r w:rsidRPr="00E75DBB">
        <w:rPr>
          <w:b/>
          <w:bCs/>
          <w:sz w:val="16"/>
          <w:szCs w:val="16"/>
        </w:rPr>
        <w:t>öğrencinin danışmanıyla beraber belirlediği tez konusunu da en geç ikinci yarıyılın sonuna kadar enstitüye önerir</w:t>
      </w:r>
      <w:r w:rsidRPr="00E75DBB">
        <w:rPr>
          <w:bCs/>
          <w:sz w:val="16"/>
          <w:szCs w:val="16"/>
        </w:rPr>
        <w:t>. Tez danışmanı ve tez konusu enstitü yönetim kurulu onayı ile kesinleşir.</w:t>
      </w:r>
    </w:p>
    <w:p w:rsidR="001A3836" w:rsidRDefault="001A3836" w:rsidP="00E75DBB">
      <w:pPr>
        <w:pStyle w:val="3-normalyaz"/>
        <w:spacing w:line="240" w:lineRule="atLeast"/>
      </w:pPr>
    </w:p>
  </w:footnote>
  <w:footnote w:id="3">
    <w:p w:rsidR="00ED2F5F" w:rsidRPr="00ED2F5F" w:rsidRDefault="00ED2F5F">
      <w:pPr>
        <w:pStyle w:val="DipnotMetni"/>
        <w:rPr>
          <w:sz w:val="16"/>
          <w:szCs w:val="16"/>
        </w:rPr>
      </w:pPr>
      <w:r w:rsidRPr="00ED2F5F">
        <w:rPr>
          <w:rStyle w:val="DipnotBavurusu"/>
          <w:sz w:val="16"/>
          <w:szCs w:val="16"/>
        </w:rPr>
        <w:footnoteRef/>
      </w:r>
      <w:r w:rsidRPr="00ED2F5F">
        <w:rPr>
          <w:sz w:val="16"/>
          <w:szCs w:val="16"/>
        </w:rPr>
        <w:t xml:space="preserve"> Tez konusu YÖK Ulusal Tez Merkezine işlenip, çıktısı alınacak, bu form ile birlikte Anabilim Dalı Başkanlığı kanalıyla</w:t>
      </w:r>
      <w:r>
        <w:rPr>
          <w:sz w:val="16"/>
          <w:szCs w:val="16"/>
        </w:rPr>
        <w:t>,</w:t>
      </w:r>
      <w:r w:rsidRPr="00ED2F5F">
        <w:rPr>
          <w:sz w:val="16"/>
          <w:szCs w:val="16"/>
        </w:rPr>
        <w:t xml:space="preserve"> </w:t>
      </w:r>
      <w:proofErr w:type="spellStart"/>
      <w:r w:rsidRPr="00ED2F5F">
        <w:rPr>
          <w:sz w:val="16"/>
          <w:szCs w:val="16"/>
        </w:rPr>
        <w:t>ÜBYS’den</w:t>
      </w:r>
      <w:proofErr w:type="spellEnd"/>
      <w:r w:rsidRPr="00ED2F5F">
        <w:rPr>
          <w:sz w:val="16"/>
          <w:szCs w:val="16"/>
        </w:rPr>
        <w:t xml:space="preserve"> enstitüye gönderilecek.</w:t>
      </w:r>
    </w:p>
  </w:footnote>
  <w:footnote w:id="4">
    <w:p w:rsidR="006717FA" w:rsidRPr="006717FA" w:rsidRDefault="006717FA">
      <w:pPr>
        <w:pStyle w:val="DipnotMetni"/>
        <w:rPr>
          <w:sz w:val="16"/>
          <w:szCs w:val="16"/>
        </w:rPr>
      </w:pPr>
      <w:r w:rsidRPr="006717FA">
        <w:rPr>
          <w:rStyle w:val="DipnotBavurusu"/>
          <w:sz w:val="16"/>
          <w:szCs w:val="16"/>
        </w:rPr>
        <w:footnoteRef/>
      </w:r>
      <w:r w:rsidRPr="006717FA">
        <w:rPr>
          <w:sz w:val="16"/>
          <w:szCs w:val="16"/>
        </w:rPr>
        <w:t xml:space="preserve"> </w:t>
      </w:r>
      <w:r w:rsidRPr="006717FA">
        <w:rPr>
          <w:b/>
          <w:color w:val="333333"/>
          <w:sz w:val="16"/>
          <w:szCs w:val="16"/>
          <w:shd w:val="clear" w:color="auto" w:fill="FFFFFF"/>
        </w:rPr>
        <w:t xml:space="preserve">Open </w:t>
      </w:r>
      <w:proofErr w:type="spellStart"/>
      <w:r w:rsidRPr="006717FA">
        <w:rPr>
          <w:b/>
          <w:color w:val="333333"/>
          <w:sz w:val="16"/>
          <w:szCs w:val="16"/>
          <w:shd w:val="clear" w:color="auto" w:fill="FFFFFF"/>
        </w:rPr>
        <w:t>Researcher</w:t>
      </w:r>
      <w:proofErr w:type="spellEnd"/>
      <w:r w:rsidRPr="006717FA">
        <w:rPr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717FA">
        <w:rPr>
          <w:b/>
          <w:color w:val="333333"/>
          <w:sz w:val="16"/>
          <w:szCs w:val="16"/>
          <w:shd w:val="clear" w:color="auto" w:fill="FFFFFF"/>
        </w:rPr>
        <w:t>and</w:t>
      </w:r>
      <w:proofErr w:type="spellEnd"/>
      <w:r w:rsidRPr="006717FA">
        <w:rPr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717FA">
        <w:rPr>
          <w:b/>
          <w:color w:val="333333"/>
          <w:sz w:val="16"/>
          <w:szCs w:val="16"/>
          <w:shd w:val="clear" w:color="auto" w:fill="FFFFFF"/>
        </w:rPr>
        <w:t>Contributor</w:t>
      </w:r>
      <w:proofErr w:type="spellEnd"/>
      <w:r w:rsidRPr="006717FA">
        <w:rPr>
          <w:b/>
          <w:color w:val="333333"/>
          <w:sz w:val="16"/>
          <w:szCs w:val="16"/>
          <w:shd w:val="clear" w:color="auto" w:fill="FFFFFF"/>
        </w:rPr>
        <w:t xml:space="preserve"> ID (ORCID) </w:t>
      </w:r>
      <w:proofErr w:type="gramStart"/>
      <w:r w:rsidRPr="006717FA">
        <w:rPr>
          <w:b/>
          <w:color w:val="333333"/>
          <w:sz w:val="16"/>
          <w:szCs w:val="16"/>
          <w:shd w:val="clear" w:color="auto" w:fill="FFFFFF"/>
        </w:rPr>
        <w:t>numarası</w:t>
      </w:r>
      <w:r w:rsidRPr="006717FA">
        <w:rPr>
          <w:b/>
          <w:color w:val="333333"/>
          <w:sz w:val="16"/>
          <w:szCs w:val="16"/>
          <w:shd w:val="clear" w:color="auto" w:fill="FFFFFF"/>
        </w:rPr>
        <w:t xml:space="preserve"> :</w:t>
      </w:r>
      <w:r>
        <w:rPr>
          <w:color w:val="333333"/>
          <w:sz w:val="16"/>
          <w:szCs w:val="16"/>
          <w:shd w:val="clear" w:color="auto" w:fill="FFFFFF"/>
        </w:rPr>
        <w:t xml:space="preserve"> </w:t>
      </w:r>
      <w:r w:rsidRPr="006717FA">
        <w:rPr>
          <w:color w:val="333333"/>
          <w:sz w:val="16"/>
          <w:szCs w:val="16"/>
          <w:shd w:val="clear" w:color="auto" w:fill="FFFFFF"/>
        </w:rPr>
        <w:t>Akademisyen</w:t>
      </w:r>
      <w:proofErr w:type="gramEnd"/>
      <w:r w:rsidRPr="006717FA">
        <w:rPr>
          <w:color w:val="333333"/>
          <w:sz w:val="16"/>
          <w:szCs w:val="16"/>
          <w:shd w:val="clear" w:color="auto" w:fill="FFFFFF"/>
        </w:rPr>
        <w:t xml:space="preserve"> olmayan Lisansüstü öğrencileri Tez Veri Giriş Formundan, Akademisyenler </w:t>
      </w:r>
      <w:proofErr w:type="spellStart"/>
      <w:r w:rsidRPr="006717FA">
        <w:rPr>
          <w:color w:val="333333"/>
          <w:sz w:val="16"/>
          <w:szCs w:val="16"/>
          <w:shd w:val="clear" w:color="auto" w:fill="FFFFFF"/>
        </w:rPr>
        <w:t>YÖKSİS’ten</w:t>
      </w:r>
      <w:proofErr w:type="spellEnd"/>
      <w:r w:rsidRPr="006717FA">
        <w:rPr>
          <w:color w:val="333333"/>
          <w:sz w:val="16"/>
          <w:szCs w:val="16"/>
          <w:shd w:val="clear" w:color="auto" w:fill="FFFFFF"/>
        </w:rPr>
        <w:t xml:space="preserve"> (Personel İşlemleri-Özgeçmiş oluştur-Kişisel Bilgiler-YÖK Akademik) numaralarını alacaklardır.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CD" w:rsidRDefault="00D77A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CD" w:rsidRDefault="00D77A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52" w:rsidRDefault="002F6319">
    <w:pPr>
      <w:pStyle w:val="stBilgi"/>
    </w:pPr>
    <w:r>
      <w:rPr>
        <w:noProof/>
      </w:rPr>
      <w:drawing>
        <wp:inline distT="0" distB="0" distL="0" distR="0" wp14:anchorId="3A8E0C34" wp14:editId="7676EFCB">
          <wp:extent cx="3419475" cy="805815"/>
          <wp:effectExtent l="0" t="0" r="0" b="0"/>
          <wp:docPr id="1" name="Resim 1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5667B"/>
    <w:rsid w:val="00152E48"/>
    <w:rsid w:val="001A3836"/>
    <w:rsid w:val="001C7228"/>
    <w:rsid w:val="00214401"/>
    <w:rsid w:val="002D1039"/>
    <w:rsid w:val="002D6D22"/>
    <w:rsid w:val="002E73B0"/>
    <w:rsid w:val="002F6319"/>
    <w:rsid w:val="002F7069"/>
    <w:rsid w:val="00386548"/>
    <w:rsid w:val="003926EC"/>
    <w:rsid w:val="003D0B4C"/>
    <w:rsid w:val="003D4C0A"/>
    <w:rsid w:val="004446B2"/>
    <w:rsid w:val="00452B20"/>
    <w:rsid w:val="00493945"/>
    <w:rsid w:val="0051188A"/>
    <w:rsid w:val="0055496B"/>
    <w:rsid w:val="005E6A24"/>
    <w:rsid w:val="006717FA"/>
    <w:rsid w:val="00687987"/>
    <w:rsid w:val="006F50A7"/>
    <w:rsid w:val="007A5580"/>
    <w:rsid w:val="008103C3"/>
    <w:rsid w:val="00854414"/>
    <w:rsid w:val="00874047"/>
    <w:rsid w:val="008A595E"/>
    <w:rsid w:val="009368B2"/>
    <w:rsid w:val="00A26E9D"/>
    <w:rsid w:val="00A50600"/>
    <w:rsid w:val="00A73ED1"/>
    <w:rsid w:val="00AA1D5F"/>
    <w:rsid w:val="00B27352"/>
    <w:rsid w:val="00BA07A5"/>
    <w:rsid w:val="00C50127"/>
    <w:rsid w:val="00CA27A2"/>
    <w:rsid w:val="00CA7EAE"/>
    <w:rsid w:val="00D77ACD"/>
    <w:rsid w:val="00DA78BD"/>
    <w:rsid w:val="00DE18C1"/>
    <w:rsid w:val="00E0105A"/>
    <w:rsid w:val="00E11314"/>
    <w:rsid w:val="00E6121A"/>
    <w:rsid w:val="00E665B0"/>
    <w:rsid w:val="00E75DBB"/>
    <w:rsid w:val="00E979DE"/>
    <w:rsid w:val="00E97D4D"/>
    <w:rsid w:val="00ED2F5F"/>
    <w:rsid w:val="00EF6E98"/>
    <w:rsid w:val="00F96583"/>
    <w:rsid w:val="00F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64346"/>
  <w15:docId w15:val="{67A24DA2-C164-4BD7-988D-6CAE59E5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54414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customStyle="1" w:styleId="3-normalyaz">
    <w:name w:val="3-normalyaz"/>
    <w:basedOn w:val="Normal"/>
    <w:rsid w:val="00CA27A2"/>
    <w:pPr>
      <w:jc w:val="both"/>
    </w:pPr>
    <w:rPr>
      <w:sz w:val="19"/>
      <w:szCs w:val="19"/>
    </w:rPr>
  </w:style>
  <w:style w:type="character" w:customStyle="1" w:styleId="metinKutusuBicimi">
    <w:name w:val="metinKutusuBicimi"/>
    <w:basedOn w:val="VarsaylanParagrafYazTipi"/>
    <w:uiPriority w:val="1"/>
    <w:rsid w:val="00CA27A2"/>
    <w:rPr>
      <w:rFonts w:ascii="Times New Roman" w:hAnsi="Times New Roman"/>
      <w:color w:val="auto"/>
      <w:sz w:val="24"/>
    </w:rPr>
  </w:style>
  <w:style w:type="table" w:styleId="TabloKlavuzu">
    <w:name w:val="Table Grid"/>
    <w:basedOn w:val="NormalTablo"/>
    <w:uiPriority w:val="59"/>
    <w:rsid w:val="00CA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27352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2735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27352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854414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05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A84B06-5ABD-49C9-A4A6-545C0FAC001C}"/>
      </w:docPartPr>
      <w:docPartBody>
        <w:p w:rsidR="004D45EC" w:rsidRDefault="001D2C1B">
          <w:r w:rsidRPr="00635E7B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7F81F84B68F847E59C677FFB2F41CF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3F748-5506-4937-A5C1-7550CAAF6015}"/>
      </w:docPartPr>
      <w:docPartBody>
        <w:p w:rsidR="004D45EC" w:rsidRDefault="001D2C1B" w:rsidP="001D2C1B">
          <w:pPr>
            <w:pStyle w:val="7F81F84B68F847E59C677FFB2F41CF65"/>
          </w:pPr>
          <w:r w:rsidRPr="002E4CF1">
            <w:rPr>
              <w:rFonts w:ascii="Arial Narrow" w:hAnsi="Arial Narrow"/>
              <w:color w:val="D9D9D9" w:themeColor="background1" w:themeShade="D9"/>
              <w:sz w:val="20"/>
            </w:rPr>
            <w:t xml:space="preserve">Tez </w:t>
          </w:r>
          <w:r>
            <w:rPr>
              <w:rFonts w:ascii="Arial Narrow" w:hAnsi="Arial Narrow"/>
              <w:color w:val="D9D9D9" w:themeColor="background1" w:themeShade="D9"/>
              <w:sz w:val="20"/>
            </w:rPr>
            <w:t>konusu önerisinin İngilizcesini yazınız.</w:t>
          </w:r>
        </w:p>
      </w:docPartBody>
    </w:docPart>
    <w:docPart>
      <w:docPartPr>
        <w:name w:val="283986FAE40A4CFFB7229399C3D58F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E9A1A9-A984-40C7-991A-F1889DB9F762}"/>
      </w:docPartPr>
      <w:docPartBody>
        <w:p w:rsidR="004D45EC" w:rsidRDefault="001D2C1B" w:rsidP="001D2C1B">
          <w:pPr>
            <w:pStyle w:val="283986FAE40A4CFFB7229399C3D58FCF"/>
          </w:pPr>
          <w:r w:rsidRPr="002E4CF1">
            <w:rPr>
              <w:rFonts w:ascii="Arial Narrow" w:hAnsi="Arial Narrow"/>
              <w:color w:val="D9D9D9" w:themeColor="background1" w:themeShade="D9"/>
              <w:sz w:val="20"/>
            </w:rPr>
            <w:t xml:space="preserve">Tez </w:t>
          </w:r>
          <w:r>
            <w:rPr>
              <w:rFonts w:ascii="Arial Narrow" w:hAnsi="Arial Narrow"/>
              <w:color w:val="D9D9D9" w:themeColor="background1" w:themeShade="D9"/>
              <w:sz w:val="20"/>
            </w:rPr>
            <w:t>konusu önerisini yazmak için tıklayınız. En fazla 15 sözcük olmalıdır.</w:t>
          </w:r>
        </w:p>
      </w:docPartBody>
    </w:docPart>
    <w:docPart>
      <w:docPartPr>
        <w:name w:val="6C96BE4718F34855BC0BA7CB2A83BC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D75DDB-4842-4FB5-92F1-CFEC7C768B05}"/>
      </w:docPartPr>
      <w:docPartBody>
        <w:p w:rsidR="004D45EC" w:rsidRDefault="001D2C1B" w:rsidP="001D2C1B">
          <w:pPr>
            <w:pStyle w:val="6C96BE4718F34855BC0BA7CB2A83BCDA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D2C1B"/>
    <w:rsid w:val="0027242C"/>
    <w:rsid w:val="002C28DF"/>
    <w:rsid w:val="004D45EC"/>
    <w:rsid w:val="005E32AC"/>
    <w:rsid w:val="006C2F99"/>
    <w:rsid w:val="006E5E77"/>
    <w:rsid w:val="00705050"/>
    <w:rsid w:val="007227C8"/>
    <w:rsid w:val="00B02BD7"/>
    <w:rsid w:val="00BB2D00"/>
    <w:rsid w:val="00BC6B46"/>
    <w:rsid w:val="00C22F85"/>
    <w:rsid w:val="00C8021B"/>
    <w:rsid w:val="00CA47EF"/>
    <w:rsid w:val="00DB44F2"/>
    <w:rsid w:val="00E433C1"/>
    <w:rsid w:val="00E63D8C"/>
    <w:rsid w:val="00EA0026"/>
    <w:rsid w:val="00EB1CF3"/>
    <w:rsid w:val="00F91E62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227C8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6FCB0E3A874820A9AEED25A940FE07">
    <w:name w:val="366FCB0E3A874820A9AEED25A940FE07"/>
    <w:rsid w:val="001D2C1B"/>
  </w:style>
  <w:style w:type="paragraph" w:customStyle="1" w:styleId="5B1FA53F026D4461B970227936F6DCC2">
    <w:name w:val="5B1FA53F026D4461B970227936F6DCC2"/>
    <w:rsid w:val="001D2C1B"/>
  </w:style>
  <w:style w:type="paragraph" w:customStyle="1" w:styleId="1C0B21A2ABB84E41888D45980EF8BCA9">
    <w:name w:val="1C0B21A2ABB84E41888D45980EF8BCA9"/>
    <w:rsid w:val="001D2C1B"/>
  </w:style>
  <w:style w:type="paragraph" w:customStyle="1" w:styleId="367407E52C0F4689B88BEAC1AF3B373D">
    <w:name w:val="367407E52C0F4689B88BEAC1AF3B373D"/>
    <w:rsid w:val="001D2C1B"/>
  </w:style>
  <w:style w:type="paragraph" w:customStyle="1" w:styleId="6B510B3DFA544E508BB2B58A0BB2EDA3">
    <w:name w:val="6B510B3DFA544E508BB2B58A0BB2EDA3"/>
    <w:rsid w:val="001D2C1B"/>
  </w:style>
  <w:style w:type="paragraph" w:customStyle="1" w:styleId="42A52A197B2E416B80C637F5F679122B">
    <w:name w:val="42A52A197B2E416B80C637F5F679122B"/>
    <w:rsid w:val="001D2C1B"/>
  </w:style>
  <w:style w:type="paragraph" w:customStyle="1" w:styleId="EBB594AEB02F4A87AD9B39135081A5FF">
    <w:name w:val="EBB594AEB02F4A87AD9B39135081A5FF"/>
    <w:rsid w:val="001D2C1B"/>
  </w:style>
  <w:style w:type="paragraph" w:customStyle="1" w:styleId="9AAEC4416E98433EAB206F4E1AC565B9">
    <w:name w:val="9AAEC4416E98433EAB206F4E1AC565B9"/>
    <w:rsid w:val="001D2C1B"/>
  </w:style>
  <w:style w:type="paragraph" w:customStyle="1" w:styleId="FE42D4D4094B40689D9091E989DEF62F">
    <w:name w:val="FE42D4D4094B40689D9091E989DEF62F"/>
    <w:rsid w:val="001D2C1B"/>
  </w:style>
  <w:style w:type="paragraph" w:customStyle="1" w:styleId="B455800B62B64FFAA664328AE2AA28D1">
    <w:name w:val="B455800B62B64FFAA664328AE2AA28D1"/>
    <w:rsid w:val="001D2C1B"/>
  </w:style>
  <w:style w:type="paragraph" w:customStyle="1" w:styleId="164BD7EBA3244862B9645F00D93FAB47">
    <w:name w:val="164BD7EBA3244862B9645F00D93FAB47"/>
    <w:rsid w:val="001D2C1B"/>
  </w:style>
  <w:style w:type="paragraph" w:customStyle="1" w:styleId="97B64825667F4079880894471D7057B2">
    <w:name w:val="97B64825667F4079880894471D7057B2"/>
    <w:rsid w:val="001D2C1B"/>
  </w:style>
  <w:style w:type="paragraph" w:customStyle="1" w:styleId="819BE4F4F8C54050A81427313122BC46">
    <w:name w:val="819BE4F4F8C54050A81427313122BC46"/>
    <w:rsid w:val="001D2C1B"/>
  </w:style>
  <w:style w:type="paragraph" w:customStyle="1" w:styleId="9B41CCAEF5F148E29D694F9BA379C2E0">
    <w:name w:val="9B41CCAEF5F148E29D694F9BA379C2E0"/>
    <w:rsid w:val="001D2C1B"/>
  </w:style>
  <w:style w:type="paragraph" w:customStyle="1" w:styleId="F38A1E8667534F819BF5804CECBFC44B">
    <w:name w:val="F38A1E8667534F819BF5804CECBFC44B"/>
    <w:rsid w:val="001D2C1B"/>
  </w:style>
  <w:style w:type="paragraph" w:customStyle="1" w:styleId="01127C776A404DEC8277AC23E0380F35">
    <w:name w:val="01127C776A404DEC8277AC23E0380F35"/>
    <w:rsid w:val="001D2C1B"/>
  </w:style>
  <w:style w:type="paragraph" w:customStyle="1" w:styleId="2DD3F4EF812F4CE0BA492AE4F1E96F91">
    <w:name w:val="2DD3F4EF812F4CE0BA492AE4F1E96F91"/>
    <w:rsid w:val="001D2C1B"/>
  </w:style>
  <w:style w:type="paragraph" w:customStyle="1" w:styleId="993AE2EDFC1B4486A1C3EF477D2833A4">
    <w:name w:val="993AE2EDFC1B4486A1C3EF477D2833A4"/>
    <w:rsid w:val="001D2C1B"/>
  </w:style>
  <w:style w:type="paragraph" w:customStyle="1" w:styleId="E7B6B6E0A67B4D3394735AEAC4CBD014">
    <w:name w:val="E7B6B6E0A67B4D3394735AEAC4CBD014"/>
    <w:rsid w:val="001D2C1B"/>
  </w:style>
  <w:style w:type="paragraph" w:customStyle="1" w:styleId="4E9520FD54B64AD08658045138B0062C">
    <w:name w:val="4E9520FD54B64AD08658045138B0062C"/>
    <w:rsid w:val="001D2C1B"/>
  </w:style>
  <w:style w:type="paragraph" w:customStyle="1" w:styleId="7F81F84B68F847E59C677FFB2F41CF65">
    <w:name w:val="7F81F84B68F847E59C677FFB2F41CF65"/>
    <w:rsid w:val="001D2C1B"/>
  </w:style>
  <w:style w:type="paragraph" w:customStyle="1" w:styleId="283986FAE40A4CFFB7229399C3D58FCF">
    <w:name w:val="283986FAE40A4CFFB7229399C3D58FCF"/>
    <w:rsid w:val="001D2C1B"/>
  </w:style>
  <w:style w:type="paragraph" w:customStyle="1" w:styleId="C20B7B7C2680423994AED7739D21467B">
    <w:name w:val="C20B7B7C2680423994AED7739D21467B"/>
    <w:rsid w:val="001D2C1B"/>
  </w:style>
  <w:style w:type="paragraph" w:customStyle="1" w:styleId="49169C8B5E3841FBB70C19A85E43D6C9">
    <w:name w:val="49169C8B5E3841FBB70C19A85E43D6C9"/>
    <w:rsid w:val="001D2C1B"/>
  </w:style>
  <w:style w:type="paragraph" w:customStyle="1" w:styleId="AF9DC057029044C893A991778D2967A3">
    <w:name w:val="AF9DC057029044C893A991778D2967A3"/>
    <w:rsid w:val="001D2C1B"/>
  </w:style>
  <w:style w:type="paragraph" w:customStyle="1" w:styleId="6BCD940D212A4AA7AA188A09272FFDDF">
    <w:name w:val="6BCD940D212A4AA7AA188A09272FFDDF"/>
    <w:rsid w:val="001D2C1B"/>
  </w:style>
  <w:style w:type="paragraph" w:customStyle="1" w:styleId="4F9F30FA9E3F4CFC877EFB20C75D5AA5">
    <w:name w:val="4F9F30FA9E3F4CFC877EFB20C75D5AA5"/>
    <w:rsid w:val="001D2C1B"/>
  </w:style>
  <w:style w:type="paragraph" w:customStyle="1" w:styleId="19F4EEDFEE8B474191A8CE666A5CED3F">
    <w:name w:val="19F4EEDFEE8B474191A8CE666A5CED3F"/>
    <w:rsid w:val="001D2C1B"/>
  </w:style>
  <w:style w:type="paragraph" w:customStyle="1" w:styleId="3F0E88673CA74EFF8C719F920AC2FEFC">
    <w:name w:val="3F0E88673CA74EFF8C719F920AC2FEFC"/>
    <w:rsid w:val="001D2C1B"/>
  </w:style>
  <w:style w:type="paragraph" w:customStyle="1" w:styleId="D78ECF8A5A7C45119C213FA1BB43CF9A">
    <w:name w:val="D78ECF8A5A7C45119C213FA1BB43CF9A"/>
    <w:rsid w:val="001D2C1B"/>
  </w:style>
  <w:style w:type="paragraph" w:customStyle="1" w:styleId="9A69D75282584BD281D0DBCB250747EC">
    <w:name w:val="9A69D75282584BD281D0DBCB250747EC"/>
    <w:rsid w:val="001D2C1B"/>
  </w:style>
  <w:style w:type="paragraph" w:customStyle="1" w:styleId="B1A1CC9E9AF54884BA863A87FE3ECAAF">
    <w:name w:val="B1A1CC9E9AF54884BA863A87FE3ECAAF"/>
    <w:rsid w:val="001D2C1B"/>
  </w:style>
  <w:style w:type="paragraph" w:customStyle="1" w:styleId="7AF90FF0797B49E38D1646FE172677DD">
    <w:name w:val="7AF90FF0797B49E38D1646FE172677DD"/>
    <w:rsid w:val="001D2C1B"/>
  </w:style>
  <w:style w:type="paragraph" w:customStyle="1" w:styleId="195B6EE75A204FB5A97A5B9E7A59D5F2">
    <w:name w:val="195B6EE75A204FB5A97A5B9E7A59D5F2"/>
    <w:rsid w:val="001D2C1B"/>
  </w:style>
  <w:style w:type="paragraph" w:customStyle="1" w:styleId="6C96BE4718F34855BC0BA7CB2A83BCDA">
    <w:name w:val="6C96BE4718F34855BC0BA7CB2A83BCDA"/>
    <w:rsid w:val="001D2C1B"/>
  </w:style>
  <w:style w:type="paragraph" w:customStyle="1" w:styleId="CC06E76EBB874493A404C3FC22CAC900">
    <w:name w:val="CC06E76EBB874493A404C3FC22CAC900"/>
    <w:rsid w:val="007227C8"/>
  </w:style>
  <w:style w:type="paragraph" w:customStyle="1" w:styleId="39319E350B47481F8C40FAF737411D3E">
    <w:name w:val="39319E350B47481F8C40FAF737411D3E"/>
    <w:rsid w:val="007227C8"/>
  </w:style>
  <w:style w:type="paragraph" w:customStyle="1" w:styleId="ABCEF7D22A6241B5907BE1A42C180ACE">
    <w:name w:val="ABCEF7D22A6241B5907BE1A42C180ACE"/>
    <w:rsid w:val="00722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DDB3-07EA-4C53-8B50-98AD1365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Dell</cp:lastModifiedBy>
  <cp:revision>6</cp:revision>
  <dcterms:created xsi:type="dcterms:W3CDTF">2020-02-27T07:42:00Z</dcterms:created>
  <dcterms:modified xsi:type="dcterms:W3CDTF">2020-06-11T08:13:00Z</dcterms:modified>
</cp:coreProperties>
</file>