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FA" w:rsidRDefault="004248FA" w:rsidP="009B4D17">
      <w:pPr>
        <w:spacing w:after="120"/>
        <w:rPr>
          <w:rFonts w:ascii="Georgia" w:hAnsi="Georgia"/>
          <w:b/>
          <w:sz w:val="32"/>
          <w:szCs w:val="32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341"/>
        <w:gridCol w:w="2345"/>
      </w:tblGrid>
      <w:tr w:rsidR="009B4D17" w:rsidTr="00701BE6">
        <w:trPr>
          <w:trHeight w:val="836"/>
        </w:trPr>
        <w:tc>
          <w:tcPr>
            <w:tcW w:w="1341" w:type="dxa"/>
            <w:shd w:val="clear" w:color="auto" w:fill="auto"/>
          </w:tcPr>
          <w:p w:rsidR="009B4D17" w:rsidRDefault="00B6493D" w:rsidP="00701BE6">
            <w:r>
              <w:rPr>
                <w:noProof/>
                <w:lang w:eastAsia="tr-TR"/>
              </w:rPr>
              <w:drawing>
                <wp:inline distT="0" distB="0" distL="0" distR="0">
                  <wp:extent cx="714375" cy="714375"/>
                  <wp:effectExtent l="0" t="0" r="0" b="0"/>
                  <wp:docPr id="1" name="Resim 1" descr="defaul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faul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  <w:shd w:val="clear" w:color="auto" w:fill="auto"/>
          </w:tcPr>
          <w:p w:rsidR="009B4D17" w:rsidRPr="00B50A83" w:rsidRDefault="009B4D17" w:rsidP="00701BE6">
            <w:pPr>
              <w:jc w:val="center"/>
              <w:rPr>
                <w:b/>
                <w:color w:val="000080"/>
                <w:sz w:val="16"/>
                <w:szCs w:val="16"/>
                <w:u w:val="single"/>
              </w:rPr>
            </w:pPr>
          </w:p>
          <w:p w:rsidR="009B4D17" w:rsidRPr="00B50A83" w:rsidRDefault="009B4D17" w:rsidP="00701BE6">
            <w:pPr>
              <w:rPr>
                <w:b/>
                <w:color w:val="000080"/>
                <w:sz w:val="16"/>
                <w:szCs w:val="16"/>
                <w:u w:val="single"/>
              </w:rPr>
            </w:pPr>
          </w:p>
          <w:p w:rsidR="009B4D17" w:rsidRPr="00B50A83" w:rsidRDefault="009B4D17" w:rsidP="00701BE6">
            <w:pPr>
              <w:rPr>
                <w:b/>
                <w:color w:val="000080"/>
                <w:sz w:val="16"/>
                <w:szCs w:val="16"/>
                <w:u w:val="single"/>
              </w:rPr>
            </w:pPr>
            <w:r w:rsidRPr="00B50A83">
              <w:rPr>
                <w:b/>
                <w:color w:val="000080"/>
                <w:sz w:val="16"/>
                <w:szCs w:val="16"/>
                <w:u w:val="single"/>
              </w:rPr>
              <w:t>ATATÜRK ÜNİVERSİTESİ</w:t>
            </w:r>
          </w:p>
          <w:p w:rsidR="009B4D17" w:rsidRPr="00B50A83" w:rsidRDefault="009B4D17" w:rsidP="00701BE6">
            <w:pPr>
              <w:rPr>
                <w:b/>
                <w:color w:val="000080"/>
                <w:sz w:val="16"/>
                <w:szCs w:val="16"/>
              </w:rPr>
            </w:pPr>
            <w:r w:rsidRPr="00B50A83">
              <w:rPr>
                <w:b/>
                <w:color w:val="000080"/>
                <w:sz w:val="16"/>
                <w:szCs w:val="16"/>
              </w:rPr>
              <w:t xml:space="preserve">         TIP FAKÜLTESİ</w:t>
            </w:r>
          </w:p>
          <w:p w:rsidR="009B4D17" w:rsidRDefault="009B4D17" w:rsidP="00701BE6">
            <w:pPr>
              <w:jc w:val="center"/>
            </w:pPr>
          </w:p>
        </w:tc>
      </w:tr>
    </w:tbl>
    <w:p w:rsidR="00252C6D" w:rsidRDefault="00252C6D" w:rsidP="00252C6D">
      <w:pPr>
        <w:spacing w:after="120"/>
        <w:rPr>
          <w:b/>
        </w:rPr>
      </w:pPr>
      <w:bookmarkStart w:id="0" w:name="_GoBack"/>
      <w:bookmarkEnd w:id="0"/>
    </w:p>
    <w:p w:rsidR="009B4D17" w:rsidRPr="007B4E99" w:rsidRDefault="00E53399" w:rsidP="009B4D17">
      <w:pPr>
        <w:spacing w:after="120"/>
        <w:jc w:val="center"/>
        <w:rPr>
          <w:b/>
        </w:rPr>
      </w:pPr>
      <w:r>
        <w:rPr>
          <w:b/>
        </w:rPr>
        <w:t xml:space="preserve">ATATÜRK </w:t>
      </w:r>
      <w:r w:rsidR="009B4D17" w:rsidRPr="007B4E99">
        <w:rPr>
          <w:b/>
        </w:rPr>
        <w:t>ÜNİVERSİTESİ TIP FAKÜLTESİ</w:t>
      </w:r>
      <w:r w:rsidR="009B4D17">
        <w:rPr>
          <w:b/>
        </w:rPr>
        <w:t xml:space="preserve"> </w:t>
      </w:r>
      <w:r w:rsidR="009B4D17" w:rsidRPr="007B4E99">
        <w:rPr>
          <w:b/>
        </w:rPr>
        <w:t>TEZ SINAVI TUTANAĞI</w:t>
      </w:r>
    </w:p>
    <w:p w:rsidR="009B4D17" w:rsidRPr="00496E5E" w:rsidRDefault="009B4D17" w:rsidP="009B4D17">
      <w:pPr>
        <w:jc w:val="center"/>
        <w:rPr>
          <w:rFonts w:ascii="Georgia" w:hAnsi="Georgia"/>
          <w:b/>
          <w:sz w:val="22"/>
          <w:szCs w:val="22"/>
        </w:rPr>
      </w:pPr>
    </w:p>
    <w:tbl>
      <w:tblPr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14"/>
        <w:gridCol w:w="2873"/>
      </w:tblGrid>
      <w:tr w:rsidR="009B4D17" w:rsidRPr="007B4E99" w:rsidTr="007B7CA5">
        <w:trPr>
          <w:trHeight w:val="454"/>
        </w:trPr>
        <w:tc>
          <w:tcPr>
            <w:tcW w:w="10487" w:type="dxa"/>
            <w:gridSpan w:val="2"/>
            <w:shd w:val="clear" w:color="auto" w:fill="auto"/>
            <w:vAlign w:val="center"/>
          </w:tcPr>
          <w:p w:rsidR="009B4D17" w:rsidRPr="007B4E99" w:rsidRDefault="009B4D17" w:rsidP="00701BE6">
            <w:pPr>
              <w:jc w:val="center"/>
              <w:rPr>
                <w:b/>
              </w:rPr>
            </w:pPr>
            <w:r w:rsidRPr="007B4E99">
              <w:rPr>
                <w:b/>
              </w:rPr>
              <w:t>I. UZMANLIK ÖĞRENCİSİ</w:t>
            </w:r>
            <w:r w:rsidR="0099751A">
              <w:rPr>
                <w:b/>
              </w:rPr>
              <w:t xml:space="preserve"> ve </w:t>
            </w:r>
            <w:r w:rsidR="0099751A" w:rsidRPr="007B4E99">
              <w:rPr>
                <w:b/>
              </w:rPr>
              <w:t>TEZ</w:t>
            </w:r>
            <w:r w:rsidR="0099751A">
              <w:rPr>
                <w:b/>
              </w:rPr>
              <w:t>İ</w:t>
            </w:r>
            <w:r w:rsidR="0099751A" w:rsidRPr="007B4E99">
              <w:rPr>
                <w:b/>
              </w:rPr>
              <w:t xml:space="preserve"> İLE İLGİLİ BİLGİLER</w:t>
            </w:r>
            <w:r w:rsidR="0099751A">
              <w:rPr>
                <w:b/>
              </w:rPr>
              <w:t xml:space="preserve"> </w:t>
            </w:r>
          </w:p>
        </w:tc>
      </w:tr>
      <w:tr w:rsidR="009B4D17" w:rsidRPr="007B4E99" w:rsidTr="007B7CA5">
        <w:trPr>
          <w:trHeight w:val="454"/>
        </w:trPr>
        <w:tc>
          <w:tcPr>
            <w:tcW w:w="7614" w:type="dxa"/>
            <w:shd w:val="clear" w:color="auto" w:fill="auto"/>
            <w:vAlign w:val="center"/>
          </w:tcPr>
          <w:p w:rsidR="009B4D17" w:rsidRPr="007B4E99" w:rsidRDefault="009B4D17" w:rsidP="00701BE6">
            <w:pPr>
              <w:jc w:val="both"/>
            </w:pPr>
            <w:r>
              <w:rPr>
                <w:b/>
              </w:rPr>
              <w:t>Adı, Soyadı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7B4E99">
              <w:rPr>
                <w:b/>
              </w:rPr>
              <w:t>:</w:t>
            </w:r>
            <w:r w:rsidRPr="007B4E99">
              <w:t xml:space="preserve"> 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</w:tcPr>
          <w:p w:rsidR="009B4D17" w:rsidRPr="007B4E99" w:rsidRDefault="009B4D17" w:rsidP="00701BE6">
            <w:pPr>
              <w:jc w:val="center"/>
              <w:rPr>
                <w:b/>
              </w:rPr>
            </w:pPr>
            <w:r w:rsidRPr="007B4E99">
              <w:rPr>
                <w:b/>
              </w:rPr>
              <w:t>Sınav tarihi:</w:t>
            </w:r>
          </w:p>
          <w:p w:rsidR="009B4D17" w:rsidRPr="007B4E99" w:rsidRDefault="009B4D17" w:rsidP="00701BE6">
            <w:pPr>
              <w:jc w:val="center"/>
            </w:pPr>
          </w:p>
          <w:p w:rsidR="009B4D17" w:rsidRPr="007B4E99" w:rsidRDefault="009B4D17" w:rsidP="00701BE6">
            <w:pPr>
              <w:jc w:val="center"/>
            </w:pPr>
            <w:r w:rsidRPr="007B4E99">
              <w:t>..... / ..... / 202...</w:t>
            </w:r>
          </w:p>
        </w:tc>
      </w:tr>
      <w:tr w:rsidR="009B4D17" w:rsidRPr="007B4E99" w:rsidTr="007B7CA5">
        <w:trPr>
          <w:trHeight w:val="454"/>
        </w:trPr>
        <w:tc>
          <w:tcPr>
            <w:tcW w:w="7614" w:type="dxa"/>
            <w:shd w:val="clear" w:color="auto" w:fill="auto"/>
            <w:vAlign w:val="center"/>
          </w:tcPr>
          <w:p w:rsidR="009B4D17" w:rsidRPr="007B4E99" w:rsidRDefault="009B4D17" w:rsidP="00701BE6">
            <w:pPr>
              <w:jc w:val="both"/>
            </w:pPr>
            <w:r w:rsidRPr="007B4E99">
              <w:rPr>
                <w:b/>
              </w:rPr>
              <w:t>Anabilim Dalı</w:t>
            </w:r>
            <w:r w:rsidRPr="007B4E99">
              <w:rPr>
                <w:b/>
              </w:rPr>
              <w:tab/>
              <w:t>:</w:t>
            </w:r>
            <w:r w:rsidRPr="007B4E99">
              <w:t xml:space="preserve"> </w:t>
            </w:r>
          </w:p>
        </w:tc>
        <w:tc>
          <w:tcPr>
            <w:tcW w:w="2873" w:type="dxa"/>
            <w:vMerge/>
            <w:shd w:val="clear" w:color="auto" w:fill="auto"/>
            <w:vAlign w:val="center"/>
          </w:tcPr>
          <w:p w:rsidR="009B4D17" w:rsidRPr="007B4E99" w:rsidRDefault="009B4D17" w:rsidP="00701BE6">
            <w:pPr>
              <w:rPr>
                <w:b/>
              </w:rPr>
            </w:pPr>
          </w:p>
        </w:tc>
      </w:tr>
      <w:tr w:rsidR="009B4D17" w:rsidRPr="007B4E99" w:rsidTr="007B7CA5">
        <w:trPr>
          <w:trHeight w:val="454"/>
        </w:trPr>
        <w:tc>
          <w:tcPr>
            <w:tcW w:w="7614" w:type="dxa"/>
            <w:shd w:val="clear" w:color="auto" w:fill="auto"/>
            <w:vAlign w:val="center"/>
          </w:tcPr>
          <w:p w:rsidR="009B4D17" w:rsidRPr="00CE340D" w:rsidRDefault="009B4D17" w:rsidP="0058561D">
            <w:pPr>
              <w:jc w:val="both"/>
              <w:rPr>
                <w:b/>
              </w:rPr>
            </w:pPr>
            <w:r>
              <w:rPr>
                <w:b/>
              </w:rPr>
              <w:t>Tez Danışmanı</w:t>
            </w:r>
            <w:r w:rsidR="00CE340D">
              <w:rPr>
                <w:b/>
              </w:rPr>
              <w:t xml:space="preserve"> ve </w:t>
            </w:r>
            <w:r w:rsidR="0058561D">
              <w:rPr>
                <w:b/>
              </w:rPr>
              <w:t>Atanma Tarihi</w:t>
            </w:r>
            <w:r w:rsidRPr="007B4E99">
              <w:rPr>
                <w:b/>
              </w:rPr>
              <w:t>:</w:t>
            </w:r>
            <w:r w:rsidRPr="007B4E99">
              <w:t xml:space="preserve"> </w:t>
            </w:r>
          </w:p>
        </w:tc>
        <w:tc>
          <w:tcPr>
            <w:tcW w:w="2873" w:type="dxa"/>
            <w:vMerge/>
            <w:shd w:val="clear" w:color="auto" w:fill="auto"/>
            <w:vAlign w:val="center"/>
          </w:tcPr>
          <w:p w:rsidR="009B4D17" w:rsidRPr="007B4E99" w:rsidRDefault="009B4D17" w:rsidP="00701BE6">
            <w:pPr>
              <w:rPr>
                <w:b/>
              </w:rPr>
            </w:pPr>
          </w:p>
        </w:tc>
      </w:tr>
      <w:tr w:rsidR="0099751A" w:rsidRPr="007B4E99" w:rsidTr="007B7CA5">
        <w:trPr>
          <w:trHeight w:val="454"/>
        </w:trPr>
        <w:tc>
          <w:tcPr>
            <w:tcW w:w="10487" w:type="dxa"/>
            <w:gridSpan w:val="2"/>
            <w:shd w:val="clear" w:color="auto" w:fill="auto"/>
            <w:vAlign w:val="center"/>
          </w:tcPr>
          <w:p w:rsidR="00A91F90" w:rsidRDefault="0099751A" w:rsidP="0099751A">
            <w:pPr>
              <w:rPr>
                <w:b/>
              </w:rPr>
            </w:pPr>
            <w:r w:rsidRPr="00462BE1">
              <w:rPr>
                <w:b/>
              </w:rPr>
              <w:t xml:space="preserve">Tezin </w:t>
            </w:r>
            <w:r>
              <w:rPr>
                <w:b/>
              </w:rPr>
              <w:t>Konusu</w:t>
            </w:r>
            <w:r w:rsidR="00F16A13">
              <w:rPr>
                <w:b/>
              </w:rPr>
              <w:t xml:space="preserve"> ve</w:t>
            </w:r>
            <w:r w:rsidR="00A91F90">
              <w:rPr>
                <w:b/>
              </w:rPr>
              <w:t xml:space="preserve"> Başlığı :</w:t>
            </w:r>
            <w:r w:rsidR="00F16A13">
              <w:rPr>
                <w:b/>
              </w:rPr>
              <w:t xml:space="preserve"> </w:t>
            </w:r>
          </w:p>
          <w:p w:rsidR="0099751A" w:rsidRDefault="00F16A13" w:rsidP="0099751A">
            <w:pPr>
              <w:rPr>
                <w:b/>
              </w:rPr>
            </w:pPr>
            <w:r>
              <w:rPr>
                <w:b/>
              </w:rPr>
              <w:t xml:space="preserve">Belirlenme Tarihi </w:t>
            </w:r>
            <w:r w:rsidR="00A91F90">
              <w:rPr>
                <w:b/>
              </w:rPr>
              <w:t xml:space="preserve">           </w:t>
            </w:r>
            <w:r w:rsidR="0099751A" w:rsidRPr="00462BE1">
              <w:rPr>
                <w:b/>
              </w:rPr>
              <w:t>:</w:t>
            </w:r>
          </w:p>
          <w:p w:rsidR="00AF02D9" w:rsidRPr="007B4E99" w:rsidRDefault="00AF02D9" w:rsidP="0099751A">
            <w:pPr>
              <w:rPr>
                <w:b/>
              </w:rPr>
            </w:pPr>
          </w:p>
        </w:tc>
      </w:tr>
      <w:tr w:rsidR="0099751A" w:rsidRPr="007B4E99" w:rsidTr="007B7CA5">
        <w:trPr>
          <w:trHeight w:val="454"/>
        </w:trPr>
        <w:tc>
          <w:tcPr>
            <w:tcW w:w="10487" w:type="dxa"/>
            <w:gridSpan w:val="2"/>
            <w:shd w:val="clear" w:color="auto" w:fill="auto"/>
            <w:vAlign w:val="center"/>
          </w:tcPr>
          <w:p w:rsidR="00CB2749" w:rsidRDefault="0099751A" w:rsidP="00CB2749">
            <w:r w:rsidRPr="007B4E99">
              <w:rPr>
                <w:b/>
              </w:rPr>
              <w:t>Tezin Niteliği</w:t>
            </w:r>
            <w:r w:rsidR="00982997">
              <w:rPr>
                <w:b/>
              </w:rPr>
              <w:t xml:space="preserve">      </w:t>
            </w:r>
            <w:r w:rsidR="00CB2749">
              <w:rPr>
                <w:b/>
              </w:rPr>
              <w:t xml:space="preserve">: </w:t>
            </w:r>
            <w:r w:rsidRPr="007B4E99">
              <w:rPr>
                <w:b/>
              </w:rPr>
              <w:tab/>
            </w:r>
            <w:r w:rsidR="00B52268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 w:rsidR="00B52268">
              <w:instrText xml:space="preserve"> FORMCHECKBOX </w:instrText>
            </w:r>
            <w:r w:rsidR="00B52268">
              <w:fldChar w:fldCharType="end"/>
            </w:r>
            <w:r w:rsidRPr="007B4E99">
              <w:t xml:space="preserve">   </w:t>
            </w:r>
            <w:r>
              <w:t xml:space="preserve">Tıpta Uzmanlık </w:t>
            </w:r>
            <w:r w:rsidRPr="007B4E99">
              <w:t>Tezi</w:t>
            </w:r>
            <w:r w:rsidRPr="007B4E99">
              <w:rPr>
                <w:b/>
              </w:rPr>
              <w:tab/>
            </w:r>
            <w:r w:rsidR="00CB2749">
              <w:rPr>
                <w:b/>
              </w:rPr>
              <w:t xml:space="preserve">     </w:t>
            </w:r>
          </w:p>
          <w:p w:rsidR="00CB2749" w:rsidRDefault="00CB2749" w:rsidP="00CB2749">
            <w:r>
              <w:t xml:space="preserve">                                 </w:t>
            </w:r>
            <w:r>
              <w:rPr>
                <w:b/>
              </w:rPr>
              <w:t xml:space="preserve">  </w:t>
            </w:r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Klinik Çalışmalar</w:t>
            </w:r>
            <w:r w:rsidR="00B37D04">
              <w:t xml:space="preserve">     </w:t>
            </w:r>
            <w:r>
              <w:t xml:space="preserve"> ( ) </w:t>
            </w:r>
            <w:r w:rsidR="00B37D04">
              <w:t>Prospektif           ( ) Retrospektif         ( ) Kesitsel</w:t>
            </w:r>
          </w:p>
          <w:p w:rsidR="0099751A" w:rsidRPr="00462BE1" w:rsidRDefault="00CB2749" w:rsidP="00CB2749">
            <w:pPr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 xml:space="preserve"> </w:t>
            </w:r>
            <w:r>
              <w:t xml:space="preserve">     </w:t>
            </w:r>
            <w:r>
              <w:rPr>
                <w:b/>
              </w:rPr>
              <w:t xml:space="preserve">                      </w:t>
            </w:r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Laboratuvar Çalışmaları</w:t>
            </w:r>
            <w:r w:rsidR="00B37D04">
              <w:t xml:space="preserve"> ( ) Invitro (Cansız) Çalışmaları   ( ) Hayvan Çalışmaları</w:t>
            </w:r>
          </w:p>
        </w:tc>
      </w:tr>
      <w:tr w:rsidR="0099751A" w:rsidRPr="007B4E99" w:rsidTr="007B7CA5">
        <w:trPr>
          <w:trHeight w:val="454"/>
        </w:trPr>
        <w:tc>
          <w:tcPr>
            <w:tcW w:w="10487" w:type="dxa"/>
            <w:gridSpan w:val="2"/>
            <w:shd w:val="clear" w:color="auto" w:fill="auto"/>
            <w:vAlign w:val="center"/>
          </w:tcPr>
          <w:p w:rsidR="0099751A" w:rsidRPr="007B4E99" w:rsidRDefault="0099751A" w:rsidP="00293056">
            <w:pPr>
              <w:rPr>
                <w:b/>
              </w:rPr>
            </w:pPr>
            <w:r>
              <w:rPr>
                <w:b/>
              </w:rPr>
              <w:t>Tez S</w:t>
            </w:r>
            <w:r w:rsidRPr="007B4E99">
              <w:rPr>
                <w:b/>
              </w:rPr>
              <w:t>ınavı</w:t>
            </w:r>
            <w:r>
              <w:rPr>
                <w:b/>
              </w:rPr>
              <w:t>nın Nasıl Yapıldığı</w:t>
            </w:r>
            <w:r w:rsidRPr="007B4E99">
              <w:rPr>
                <w:b/>
              </w:rPr>
              <w:t xml:space="preserve">: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Yüz yüze katılım sağlanarak </w:t>
            </w:r>
            <w:r w:rsidRPr="007B4E99">
              <w:rPr>
                <w:b/>
              </w:rPr>
              <w:tab/>
            </w:r>
            <w:r w:rsidR="00293056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93056">
              <w:instrText xml:space="preserve"> FORMCHECKBOX </w:instrText>
            </w:r>
            <w:r w:rsidR="00293056">
              <w:fldChar w:fldCharType="end"/>
            </w:r>
            <w:r w:rsidR="00AF02D9">
              <w:t xml:space="preserve">  Online (J</w:t>
            </w:r>
            <w:r>
              <w:t>ürinin teşkil edilmesinde kurum dışından belirlenecek olan jüri üyesi, aynı il sınır</w:t>
            </w:r>
            <w:r w:rsidR="00505D11">
              <w:t>ları içerisinde bulunmadığından,</w:t>
            </w:r>
            <w:r>
              <w:rPr>
                <w:b/>
              </w:rPr>
              <w:t xml:space="preserve"> </w:t>
            </w:r>
            <w:r w:rsidRPr="00F62EB5">
              <w:t>tez sınavı dijital ortamda yapılmıştır.</w:t>
            </w:r>
            <w:r w:rsidR="00505D11">
              <w:t>)</w:t>
            </w:r>
          </w:p>
        </w:tc>
      </w:tr>
    </w:tbl>
    <w:p w:rsidR="009B4D17" w:rsidRPr="007B4E99" w:rsidRDefault="009B4D17" w:rsidP="0099751A">
      <w:pPr>
        <w:rPr>
          <w:b/>
        </w:rPr>
      </w:pPr>
    </w:p>
    <w:tbl>
      <w:tblPr>
        <w:tblW w:w="105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9B4D17" w:rsidRPr="007B4E99" w:rsidTr="00701BE6">
        <w:trPr>
          <w:trHeight w:val="458"/>
        </w:trPr>
        <w:tc>
          <w:tcPr>
            <w:tcW w:w="10512" w:type="dxa"/>
            <w:shd w:val="clear" w:color="auto" w:fill="auto"/>
            <w:vAlign w:val="center"/>
          </w:tcPr>
          <w:p w:rsidR="009B4D17" w:rsidRPr="007B4E99" w:rsidRDefault="0099751A" w:rsidP="0099751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="005F2813">
              <w:rPr>
                <w:b/>
              </w:rPr>
              <w:t xml:space="preserve"> </w:t>
            </w:r>
            <w:r>
              <w:rPr>
                <w:b/>
              </w:rPr>
              <w:t xml:space="preserve"> II</w:t>
            </w:r>
            <w:r w:rsidR="009B4D17" w:rsidRPr="007B4E99">
              <w:rPr>
                <w:b/>
              </w:rPr>
              <w:t>. KARAR</w:t>
            </w:r>
          </w:p>
        </w:tc>
      </w:tr>
      <w:tr w:rsidR="009B4D17" w:rsidRPr="007B4E99" w:rsidTr="00701BE6">
        <w:trPr>
          <w:trHeight w:val="1718"/>
        </w:trPr>
        <w:tc>
          <w:tcPr>
            <w:tcW w:w="10512" w:type="dxa"/>
            <w:shd w:val="clear" w:color="auto" w:fill="auto"/>
          </w:tcPr>
          <w:p w:rsidR="009B4D17" w:rsidRPr="007B4E99" w:rsidRDefault="009B4D17" w:rsidP="00701BE6">
            <w:pPr>
              <w:jc w:val="both"/>
            </w:pPr>
            <w:r w:rsidRPr="007B4E99">
              <w:t>Tıpta ve Diş Hekimliğinde Uzmanlık Eğitimi Yönetmeliğinin 19. maddesi ge</w:t>
            </w:r>
            <w:r>
              <w:t>reğince yapılan tez savunma sınavının</w:t>
            </w:r>
            <w:r w:rsidRPr="007B4E99">
              <w:t xml:space="preserve"> </w:t>
            </w:r>
            <w:r>
              <w:t xml:space="preserve">tamamlanması </w:t>
            </w:r>
            <w:r w:rsidRPr="007B4E99">
              <w:t>sonucunda adı geçenin tezi</w:t>
            </w:r>
            <w:r>
              <w:t>nin,</w:t>
            </w:r>
            <w:r w:rsidRPr="007B4E99">
              <w:t xml:space="preserve"> jüri üyelerince “Tıpta Uzmanlık Tezi” olarak</w:t>
            </w:r>
            <w:r>
              <w:t>;</w:t>
            </w:r>
            <w:r w:rsidRPr="007B4E99">
              <w:t xml:space="preserve"> </w:t>
            </w:r>
          </w:p>
          <w:p w:rsidR="009B4D17" w:rsidRPr="007B4E99" w:rsidRDefault="00D361C7" w:rsidP="00701BE6">
            <w:pPr>
              <w:spacing w:line="360" w:lineRule="auto"/>
              <w:ind w:left="567"/>
            </w:pPr>
            <w:r>
              <w:t xml:space="preserve">            </w:t>
            </w:r>
            <w:r w:rsidR="00505D11">
              <w:t xml:space="preserve"> </w:t>
            </w:r>
            <w:r w:rsidR="009B4D17" w:rsidRPr="007B4E99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9B4D17" w:rsidRPr="007B4E99">
              <w:instrText xml:space="preserve"> FORMCHECKBOX </w:instrText>
            </w:r>
            <w:r w:rsidR="009B4D17" w:rsidRPr="007B4E99">
              <w:fldChar w:fldCharType="end"/>
            </w:r>
            <w:r w:rsidR="009B4D17" w:rsidRPr="007B4E99">
              <w:t xml:space="preserve"> </w:t>
            </w:r>
            <w:r w:rsidR="00505D11">
              <w:t xml:space="preserve"> </w:t>
            </w:r>
            <w:r w:rsidR="009B4D17" w:rsidRPr="007B4E99">
              <w:t>Kabulüne</w:t>
            </w:r>
          </w:p>
          <w:p w:rsidR="009B4D17" w:rsidRDefault="00D361C7" w:rsidP="00D361C7">
            <w:pPr>
              <w:spacing w:after="240"/>
              <w:jc w:val="both"/>
            </w:pPr>
            <w:r>
              <w:t>1.</w:t>
            </w:r>
            <w:r w:rsidR="00505D11">
              <w:t>Tez Sınavı</w:t>
            </w:r>
            <w:r>
              <w:t xml:space="preserve"> </w:t>
            </w:r>
            <w:r w:rsidR="009B4D17" w:rsidRPr="007B4E99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9B4D17" w:rsidRPr="007B4E99">
              <w:instrText xml:space="preserve"> FORMCHECKBOX </w:instrText>
            </w:r>
            <w:r w:rsidR="009B4D17" w:rsidRPr="007B4E99">
              <w:fldChar w:fldCharType="end"/>
            </w:r>
            <w:r w:rsidR="00505D11">
              <w:t xml:space="preserve"> </w:t>
            </w:r>
            <w:r w:rsidR="00AF02D9">
              <w:t>Reddine (E</w:t>
            </w:r>
            <w:r w:rsidR="009B4D17" w:rsidRPr="007B4E99">
              <w:t>ksikliklerin tamamlanması ve gerekli düzeltmelerin yapılması için uzmanlık öğrencisine</w:t>
            </w:r>
            <w:r w:rsidR="009B4D17">
              <w:t xml:space="preserve">, </w:t>
            </w:r>
            <w:r w:rsidR="00505D11">
              <w:t>TUEY’nin</w:t>
            </w:r>
            <w:r w:rsidR="009B4D17" w:rsidRPr="007B4E99">
              <w:t xml:space="preserve"> 19. Maddesi</w:t>
            </w:r>
            <w:r w:rsidR="00571BF2">
              <w:t>nin 6</w:t>
            </w:r>
            <w:r w:rsidR="009B4D17">
              <w:t>. fıkrası</w:t>
            </w:r>
            <w:r w:rsidR="009B4D17" w:rsidRPr="007B4E99">
              <w:t xml:space="preserve"> ge</w:t>
            </w:r>
            <w:r w:rsidR="009B4D17">
              <w:t>reğince</w:t>
            </w:r>
            <w:r w:rsidR="009B4D17" w:rsidRPr="007B4E99">
              <w:t xml:space="preserve"> altı aylık ek bir süre verilmesine)</w:t>
            </w:r>
          </w:p>
          <w:p w:rsidR="00505D11" w:rsidRDefault="00D361C7" w:rsidP="00D361C7">
            <w:pPr>
              <w:jc w:val="both"/>
            </w:pPr>
            <w:r>
              <w:t>2.</w:t>
            </w:r>
            <w:r w:rsidR="00505D11">
              <w:t>Tez Sınavı</w:t>
            </w:r>
            <w:r>
              <w:t xml:space="preserve">  </w:t>
            </w:r>
            <w:r w:rsidR="00505D11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05D11">
              <w:instrText xml:space="preserve"> FORMCHECKBOX </w:instrText>
            </w:r>
            <w:r w:rsidR="00505D11">
              <w:fldChar w:fldCharType="end"/>
            </w:r>
            <w:r w:rsidR="00505D11">
              <w:t xml:space="preserve"> </w:t>
            </w:r>
            <w:r w:rsidR="00505D11" w:rsidRPr="007B4E99">
              <w:t>Reddine</w:t>
            </w:r>
            <w:r>
              <w:t xml:space="preserve"> </w:t>
            </w:r>
            <w:r w:rsidR="00505D11">
              <w:t>(TUEY’nin</w:t>
            </w:r>
            <w:r w:rsidR="00505D11" w:rsidRPr="007B4E99">
              <w:t xml:space="preserve"> 19. Maddesi</w:t>
            </w:r>
            <w:r w:rsidR="00571BF2">
              <w:t>nin 7</w:t>
            </w:r>
            <w:r w:rsidR="00505D11">
              <w:t>. fıkrası</w:t>
            </w:r>
            <w:r w:rsidR="00505D11" w:rsidRPr="007B4E99">
              <w:t xml:space="preserve"> ge</w:t>
            </w:r>
            <w:r w:rsidR="00505D11">
              <w:t>reğince,</w:t>
            </w:r>
            <w:r w:rsidR="00505D11" w:rsidRPr="007B4E99">
              <w:t xml:space="preserve"> </w:t>
            </w:r>
            <w:r w:rsidR="00505D11">
              <w:rPr>
                <w:color w:val="000000"/>
              </w:rPr>
              <w:t>uzmanlık öğrencisinin uzmanlık öğrenciliği ile ilişiğinin kesilmesine)</w:t>
            </w:r>
          </w:p>
          <w:p w:rsidR="009B4D17" w:rsidRPr="007B4E99" w:rsidRDefault="009B4D17" w:rsidP="00D361C7">
            <w:pPr>
              <w:ind w:left="567"/>
            </w:pPr>
          </w:p>
          <w:p w:rsidR="009B4D17" w:rsidRPr="007B4E99" w:rsidRDefault="00505D11" w:rsidP="00D361C7">
            <w:pPr>
              <w:spacing w:line="360" w:lineRule="auto"/>
            </w:pPr>
            <w:r>
              <w:t xml:space="preserve">                                   </w:t>
            </w:r>
            <w:r w:rsidR="009B4D17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9B4D17">
              <w:instrText xml:space="preserve"> FORMCHECKBOX </w:instrText>
            </w:r>
            <w:r w:rsidR="009B4D17">
              <w:fldChar w:fldCharType="end"/>
            </w:r>
            <w:r w:rsidR="009B4D17" w:rsidRPr="007B4E99">
              <w:t xml:space="preserve">  Oy birliği</w:t>
            </w:r>
            <w:r w:rsidR="009B4D17" w:rsidRPr="007B4E99">
              <w:rPr>
                <w:b/>
              </w:rPr>
              <w:tab/>
            </w:r>
            <w:r w:rsidR="009B4D17" w:rsidRPr="007B4E99">
              <w:rPr>
                <w:b/>
              </w:rPr>
              <w:tab/>
            </w:r>
            <w:r w:rsidR="005F2813">
              <w:rPr>
                <w:b/>
              </w:rPr>
              <w:t xml:space="preserve">   </w:t>
            </w:r>
            <w:r w:rsidR="009B4D17"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9B4D17">
              <w:instrText xml:space="preserve"> FORMCHECKBOX </w:instrText>
            </w:r>
            <w:r w:rsidR="009B4D17">
              <w:fldChar w:fldCharType="end"/>
            </w:r>
            <w:r w:rsidR="009B4D17" w:rsidRPr="007B4E99">
              <w:t xml:space="preserve">  Oy çokluğu</w:t>
            </w:r>
            <w:r w:rsidR="009B4D17" w:rsidRPr="007B4E99">
              <w:rPr>
                <w:b/>
              </w:rPr>
              <w:tab/>
            </w:r>
            <w:r w:rsidR="009B4D17" w:rsidRPr="007B4E99">
              <w:rPr>
                <w:b/>
              </w:rPr>
              <w:tab/>
            </w:r>
            <w:r w:rsidR="009B4D17" w:rsidRPr="007B4E99">
              <w:t>ile karar verilmiştir.</w:t>
            </w:r>
          </w:p>
        </w:tc>
      </w:tr>
    </w:tbl>
    <w:p w:rsidR="009B4D17" w:rsidRPr="007B4E99" w:rsidRDefault="009B4D17" w:rsidP="009B4D17">
      <w:pPr>
        <w:jc w:val="center"/>
        <w:rPr>
          <w:b/>
        </w:rPr>
      </w:pPr>
    </w:p>
    <w:tbl>
      <w:tblPr>
        <w:tblW w:w="105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524"/>
      </w:tblGrid>
      <w:tr w:rsidR="009B4D17" w:rsidRPr="007B4E99" w:rsidTr="00AA0850">
        <w:trPr>
          <w:trHeight w:val="57"/>
        </w:trPr>
        <w:tc>
          <w:tcPr>
            <w:tcW w:w="10524" w:type="dxa"/>
            <w:shd w:val="clear" w:color="auto" w:fill="auto"/>
            <w:vAlign w:val="center"/>
          </w:tcPr>
          <w:p w:rsidR="009B4D17" w:rsidRPr="007B4E99" w:rsidRDefault="0099751A" w:rsidP="0099751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III</w:t>
            </w:r>
            <w:r w:rsidR="009B4D17" w:rsidRPr="007B4E99">
              <w:rPr>
                <w:b/>
              </w:rPr>
              <w:t>. AÇIKLAMALAR</w:t>
            </w:r>
          </w:p>
        </w:tc>
      </w:tr>
      <w:tr w:rsidR="009B4D17" w:rsidRPr="007B4E99" w:rsidTr="007B7CA5">
        <w:trPr>
          <w:trHeight w:val="1602"/>
        </w:trPr>
        <w:tc>
          <w:tcPr>
            <w:tcW w:w="10524" w:type="dxa"/>
            <w:shd w:val="clear" w:color="auto" w:fill="auto"/>
          </w:tcPr>
          <w:p w:rsidR="00AA0850" w:rsidRDefault="00440E24" w:rsidP="00701BE6">
            <w:pPr>
              <w:spacing w:before="60"/>
              <w:jc w:val="both"/>
              <w:rPr>
                <w:i/>
              </w:rPr>
            </w:pPr>
            <w:r>
              <w:rPr>
                <w:i/>
              </w:rPr>
              <w:t xml:space="preserve">Lütfen, tezin reddi </w:t>
            </w:r>
            <w:r w:rsidR="009B4D17" w:rsidRPr="007B4E99">
              <w:rPr>
                <w:i/>
              </w:rPr>
              <w:t>durumunda gerekçeli açıklamalarınızı buraya yazınız</w:t>
            </w:r>
          </w:p>
          <w:p w:rsidR="009B4D17" w:rsidRDefault="009B4D17" w:rsidP="00701BE6">
            <w:pPr>
              <w:spacing w:before="60"/>
              <w:jc w:val="both"/>
              <w:rPr>
                <w:i/>
              </w:rPr>
            </w:pPr>
          </w:p>
          <w:p w:rsidR="009B4D17" w:rsidRPr="007B4E99" w:rsidRDefault="009B4D17" w:rsidP="00701BE6">
            <w:pPr>
              <w:spacing w:before="60"/>
              <w:rPr>
                <w:i/>
              </w:rPr>
            </w:pPr>
          </w:p>
        </w:tc>
      </w:tr>
    </w:tbl>
    <w:p w:rsidR="00AA0850" w:rsidRPr="007B4E99" w:rsidRDefault="00AA0850" w:rsidP="00AA0850">
      <w:pPr>
        <w:tabs>
          <w:tab w:val="left" w:pos="480"/>
        </w:tabs>
        <w:rPr>
          <w:b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2126"/>
        <w:gridCol w:w="2215"/>
        <w:gridCol w:w="2213"/>
      </w:tblGrid>
      <w:tr w:rsidR="0099751A" w:rsidRPr="00701BE6" w:rsidTr="007B7CA5">
        <w:tc>
          <w:tcPr>
            <w:tcW w:w="12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9751A" w:rsidRPr="00701BE6" w:rsidRDefault="0099751A" w:rsidP="00701BE6">
            <w:pPr>
              <w:tabs>
                <w:tab w:val="left" w:pos="480"/>
              </w:tabs>
              <w:rPr>
                <w:b/>
              </w:rPr>
            </w:pPr>
          </w:p>
        </w:tc>
        <w:tc>
          <w:tcPr>
            <w:tcW w:w="9248" w:type="dxa"/>
            <w:gridSpan w:val="4"/>
            <w:shd w:val="clear" w:color="auto" w:fill="auto"/>
          </w:tcPr>
          <w:p w:rsidR="0099751A" w:rsidRPr="00701BE6" w:rsidRDefault="0099751A" w:rsidP="00701BE6">
            <w:pPr>
              <w:tabs>
                <w:tab w:val="left" w:pos="480"/>
              </w:tabs>
              <w:rPr>
                <w:b/>
              </w:rPr>
            </w:pPr>
            <w:r w:rsidRPr="00701BE6">
              <w:rPr>
                <w:b/>
              </w:rPr>
              <w:t xml:space="preserve">                                                 IV. JÜRİ ÜYELERİ</w:t>
            </w:r>
          </w:p>
        </w:tc>
      </w:tr>
      <w:tr w:rsidR="00AA0850" w:rsidRPr="00701BE6" w:rsidTr="007B7CA5">
        <w:tc>
          <w:tcPr>
            <w:tcW w:w="1242" w:type="dxa"/>
            <w:tcBorders>
              <w:top w:val="nil"/>
              <w:left w:val="nil"/>
            </w:tcBorders>
            <w:shd w:val="clear" w:color="auto" w:fill="auto"/>
          </w:tcPr>
          <w:p w:rsidR="00AA0850" w:rsidRPr="00701BE6" w:rsidRDefault="00AA0850" w:rsidP="00701BE6">
            <w:pPr>
              <w:tabs>
                <w:tab w:val="left" w:pos="480"/>
              </w:tabs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AA0850" w:rsidRPr="00701BE6" w:rsidRDefault="00AA0850" w:rsidP="00701BE6">
            <w:pPr>
              <w:tabs>
                <w:tab w:val="left" w:pos="480"/>
              </w:tabs>
              <w:rPr>
                <w:b/>
              </w:rPr>
            </w:pPr>
            <w:r w:rsidRPr="00701BE6">
              <w:rPr>
                <w:b/>
              </w:rPr>
              <w:t>Unvanı Adı Soyadı</w:t>
            </w:r>
          </w:p>
        </w:tc>
        <w:tc>
          <w:tcPr>
            <w:tcW w:w="2126" w:type="dxa"/>
            <w:shd w:val="clear" w:color="auto" w:fill="auto"/>
          </w:tcPr>
          <w:p w:rsidR="00AA0850" w:rsidRPr="00701BE6" w:rsidRDefault="00AA0850" w:rsidP="00701BE6">
            <w:pPr>
              <w:tabs>
                <w:tab w:val="left" w:pos="480"/>
              </w:tabs>
              <w:rPr>
                <w:b/>
              </w:rPr>
            </w:pPr>
            <w:r w:rsidRPr="00701BE6">
              <w:rPr>
                <w:b/>
              </w:rPr>
              <w:t>Uzmanlık Dalı</w:t>
            </w:r>
          </w:p>
        </w:tc>
        <w:tc>
          <w:tcPr>
            <w:tcW w:w="2215" w:type="dxa"/>
            <w:shd w:val="clear" w:color="auto" w:fill="auto"/>
          </w:tcPr>
          <w:p w:rsidR="00AA0850" w:rsidRPr="00701BE6" w:rsidRDefault="009A25D6" w:rsidP="00701BE6">
            <w:pPr>
              <w:tabs>
                <w:tab w:val="left" w:pos="480"/>
              </w:tabs>
              <w:rPr>
                <w:b/>
              </w:rPr>
            </w:pPr>
            <w:r>
              <w:rPr>
                <w:b/>
              </w:rPr>
              <w:t>Kurum Bilgisi</w:t>
            </w:r>
          </w:p>
        </w:tc>
        <w:tc>
          <w:tcPr>
            <w:tcW w:w="2213" w:type="dxa"/>
            <w:shd w:val="clear" w:color="auto" w:fill="auto"/>
          </w:tcPr>
          <w:p w:rsidR="00AA0850" w:rsidRPr="00701BE6" w:rsidRDefault="00AA0850" w:rsidP="00701BE6">
            <w:pPr>
              <w:tabs>
                <w:tab w:val="left" w:pos="480"/>
              </w:tabs>
              <w:rPr>
                <w:b/>
              </w:rPr>
            </w:pPr>
            <w:r w:rsidRPr="00701BE6">
              <w:rPr>
                <w:b/>
              </w:rPr>
              <w:t>İmza</w:t>
            </w:r>
          </w:p>
        </w:tc>
      </w:tr>
      <w:tr w:rsidR="00AA0850" w:rsidRPr="00701BE6" w:rsidTr="007B7CA5">
        <w:tc>
          <w:tcPr>
            <w:tcW w:w="1242" w:type="dxa"/>
            <w:shd w:val="clear" w:color="auto" w:fill="auto"/>
          </w:tcPr>
          <w:p w:rsidR="00AA0850" w:rsidRPr="00701BE6" w:rsidRDefault="00AA0850" w:rsidP="00701BE6">
            <w:pPr>
              <w:tabs>
                <w:tab w:val="left" w:pos="480"/>
              </w:tabs>
              <w:rPr>
                <w:b/>
              </w:rPr>
            </w:pPr>
            <w:r w:rsidRPr="00701BE6">
              <w:rPr>
                <w:b/>
              </w:rPr>
              <w:t>Jüri Başkanı</w:t>
            </w:r>
          </w:p>
        </w:tc>
        <w:tc>
          <w:tcPr>
            <w:tcW w:w="2694" w:type="dxa"/>
            <w:shd w:val="clear" w:color="auto" w:fill="auto"/>
          </w:tcPr>
          <w:p w:rsidR="00AA0850" w:rsidRPr="00AA0850" w:rsidRDefault="00AA0850" w:rsidP="00701BE6">
            <w:pPr>
              <w:tabs>
                <w:tab w:val="left" w:pos="480"/>
              </w:tabs>
            </w:pPr>
          </w:p>
        </w:tc>
        <w:tc>
          <w:tcPr>
            <w:tcW w:w="2126" w:type="dxa"/>
            <w:shd w:val="clear" w:color="auto" w:fill="auto"/>
          </w:tcPr>
          <w:p w:rsidR="00AA0850" w:rsidRPr="00AA0850" w:rsidRDefault="00AA0850" w:rsidP="00701BE6">
            <w:pPr>
              <w:tabs>
                <w:tab w:val="left" w:pos="480"/>
              </w:tabs>
            </w:pPr>
          </w:p>
        </w:tc>
        <w:tc>
          <w:tcPr>
            <w:tcW w:w="2215" w:type="dxa"/>
            <w:shd w:val="clear" w:color="auto" w:fill="auto"/>
          </w:tcPr>
          <w:p w:rsidR="00AA0850" w:rsidRPr="00AA0850" w:rsidRDefault="00AA0850" w:rsidP="00701BE6">
            <w:pPr>
              <w:tabs>
                <w:tab w:val="left" w:pos="480"/>
              </w:tabs>
            </w:pPr>
          </w:p>
        </w:tc>
        <w:tc>
          <w:tcPr>
            <w:tcW w:w="2213" w:type="dxa"/>
            <w:shd w:val="clear" w:color="auto" w:fill="auto"/>
          </w:tcPr>
          <w:p w:rsidR="00AA0850" w:rsidRPr="00AA0850" w:rsidRDefault="00AA0850" w:rsidP="00701BE6">
            <w:pPr>
              <w:tabs>
                <w:tab w:val="left" w:pos="480"/>
              </w:tabs>
            </w:pPr>
          </w:p>
          <w:p w:rsidR="004248FA" w:rsidRPr="00AA0850" w:rsidRDefault="004248FA" w:rsidP="00701BE6">
            <w:pPr>
              <w:tabs>
                <w:tab w:val="left" w:pos="480"/>
              </w:tabs>
            </w:pPr>
          </w:p>
          <w:p w:rsidR="00AA0850" w:rsidRPr="00AA0850" w:rsidRDefault="00AA0850" w:rsidP="00701BE6">
            <w:pPr>
              <w:tabs>
                <w:tab w:val="left" w:pos="480"/>
              </w:tabs>
            </w:pPr>
          </w:p>
        </w:tc>
      </w:tr>
      <w:tr w:rsidR="004248FA" w:rsidRPr="00701BE6" w:rsidTr="007B7CA5">
        <w:tc>
          <w:tcPr>
            <w:tcW w:w="1242" w:type="dxa"/>
            <w:shd w:val="clear" w:color="auto" w:fill="auto"/>
          </w:tcPr>
          <w:p w:rsidR="004248FA" w:rsidRPr="00701BE6" w:rsidRDefault="004248FA" w:rsidP="00701BE6">
            <w:pPr>
              <w:tabs>
                <w:tab w:val="left" w:pos="480"/>
              </w:tabs>
              <w:rPr>
                <w:b/>
              </w:rPr>
            </w:pPr>
            <w:r w:rsidRPr="00701BE6">
              <w:rPr>
                <w:b/>
              </w:rPr>
              <w:t>Jüri Üyesi</w:t>
            </w:r>
          </w:p>
        </w:tc>
        <w:tc>
          <w:tcPr>
            <w:tcW w:w="2694" w:type="dxa"/>
            <w:shd w:val="clear" w:color="auto" w:fill="auto"/>
          </w:tcPr>
          <w:p w:rsidR="004248FA" w:rsidRPr="00AA0850" w:rsidRDefault="004248FA" w:rsidP="00701BE6">
            <w:pPr>
              <w:tabs>
                <w:tab w:val="left" w:pos="480"/>
              </w:tabs>
            </w:pPr>
          </w:p>
        </w:tc>
        <w:tc>
          <w:tcPr>
            <w:tcW w:w="2126" w:type="dxa"/>
            <w:shd w:val="clear" w:color="auto" w:fill="auto"/>
          </w:tcPr>
          <w:p w:rsidR="004248FA" w:rsidRPr="00AA0850" w:rsidRDefault="004248FA" w:rsidP="00701BE6">
            <w:pPr>
              <w:tabs>
                <w:tab w:val="left" w:pos="480"/>
              </w:tabs>
            </w:pPr>
          </w:p>
        </w:tc>
        <w:tc>
          <w:tcPr>
            <w:tcW w:w="2215" w:type="dxa"/>
            <w:shd w:val="clear" w:color="auto" w:fill="auto"/>
          </w:tcPr>
          <w:p w:rsidR="004248FA" w:rsidRPr="00AA0850" w:rsidRDefault="004248FA" w:rsidP="00701BE6">
            <w:pPr>
              <w:tabs>
                <w:tab w:val="left" w:pos="480"/>
              </w:tabs>
            </w:pPr>
          </w:p>
        </w:tc>
        <w:tc>
          <w:tcPr>
            <w:tcW w:w="2213" w:type="dxa"/>
            <w:shd w:val="clear" w:color="auto" w:fill="auto"/>
          </w:tcPr>
          <w:p w:rsidR="004248FA" w:rsidRPr="00AA0850" w:rsidRDefault="004248FA" w:rsidP="00701BE6">
            <w:pPr>
              <w:tabs>
                <w:tab w:val="left" w:pos="480"/>
              </w:tabs>
            </w:pPr>
          </w:p>
          <w:p w:rsidR="004248FA" w:rsidRPr="00AA0850" w:rsidRDefault="004248FA" w:rsidP="00701BE6">
            <w:pPr>
              <w:tabs>
                <w:tab w:val="left" w:pos="480"/>
              </w:tabs>
            </w:pPr>
          </w:p>
          <w:p w:rsidR="004248FA" w:rsidRPr="00AA0850" w:rsidRDefault="004248FA" w:rsidP="00701BE6">
            <w:pPr>
              <w:tabs>
                <w:tab w:val="left" w:pos="480"/>
              </w:tabs>
            </w:pPr>
          </w:p>
        </w:tc>
      </w:tr>
      <w:tr w:rsidR="00AA0850" w:rsidRPr="00701BE6" w:rsidTr="007B7CA5">
        <w:tc>
          <w:tcPr>
            <w:tcW w:w="1242" w:type="dxa"/>
            <w:shd w:val="clear" w:color="auto" w:fill="auto"/>
          </w:tcPr>
          <w:p w:rsidR="00AA0850" w:rsidRPr="00701BE6" w:rsidRDefault="00AA0850" w:rsidP="00701BE6">
            <w:pPr>
              <w:tabs>
                <w:tab w:val="left" w:pos="480"/>
              </w:tabs>
              <w:rPr>
                <w:b/>
              </w:rPr>
            </w:pPr>
            <w:r w:rsidRPr="00701BE6">
              <w:rPr>
                <w:b/>
              </w:rPr>
              <w:t>Jüri Üyesi</w:t>
            </w:r>
          </w:p>
        </w:tc>
        <w:tc>
          <w:tcPr>
            <w:tcW w:w="2694" w:type="dxa"/>
            <w:shd w:val="clear" w:color="auto" w:fill="auto"/>
          </w:tcPr>
          <w:p w:rsidR="00AA0850" w:rsidRPr="00AA0850" w:rsidRDefault="00AA0850" w:rsidP="00701BE6">
            <w:pPr>
              <w:tabs>
                <w:tab w:val="left" w:pos="480"/>
              </w:tabs>
            </w:pPr>
          </w:p>
        </w:tc>
        <w:tc>
          <w:tcPr>
            <w:tcW w:w="2126" w:type="dxa"/>
            <w:shd w:val="clear" w:color="auto" w:fill="auto"/>
          </w:tcPr>
          <w:p w:rsidR="00AA0850" w:rsidRPr="00AA0850" w:rsidRDefault="00AA0850" w:rsidP="00701BE6">
            <w:pPr>
              <w:tabs>
                <w:tab w:val="left" w:pos="480"/>
              </w:tabs>
            </w:pPr>
          </w:p>
        </w:tc>
        <w:tc>
          <w:tcPr>
            <w:tcW w:w="2215" w:type="dxa"/>
            <w:shd w:val="clear" w:color="auto" w:fill="auto"/>
          </w:tcPr>
          <w:p w:rsidR="00AA0850" w:rsidRPr="00AA0850" w:rsidRDefault="00AA0850" w:rsidP="00701BE6">
            <w:pPr>
              <w:tabs>
                <w:tab w:val="left" w:pos="480"/>
              </w:tabs>
            </w:pPr>
          </w:p>
        </w:tc>
        <w:tc>
          <w:tcPr>
            <w:tcW w:w="2213" w:type="dxa"/>
            <w:shd w:val="clear" w:color="auto" w:fill="auto"/>
          </w:tcPr>
          <w:p w:rsidR="00AA0850" w:rsidRPr="00AA0850" w:rsidRDefault="00AA0850" w:rsidP="00701BE6">
            <w:pPr>
              <w:tabs>
                <w:tab w:val="left" w:pos="480"/>
              </w:tabs>
            </w:pPr>
          </w:p>
          <w:p w:rsidR="00AA0850" w:rsidRPr="00AA0850" w:rsidRDefault="00AA0850" w:rsidP="00701BE6">
            <w:pPr>
              <w:tabs>
                <w:tab w:val="left" w:pos="480"/>
              </w:tabs>
            </w:pPr>
          </w:p>
          <w:p w:rsidR="00AA0850" w:rsidRPr="00AA0850" w:rsidRDefault="00AA0850" w:rsidP="00701BE6">
            <w:pPr>
              <w:tabs>
                <w:tab w:val="left" w:pos="480"/>
              </w:tabs>
            </w:pPr>
          </w:p>
        </w:tc>
      </w:tr>
    </w:tbl>
    <w:p w:rsidR="004248FA" w:rsidRPr="007B4E99" w:rsidRDefault="004248FA" w:rsidP="00AA0850">
      <w:pPr>
        <w:tabs>
          <w:tab w:val="left" w:pos="480"/>
        </w:tabs>
        <w:rPr>
          <w:b/>
        </w:rPr>
      </w:pPr>
    </w:p>
    <w:sectPr w:rsidR="004248FA" w:rsidRPr="007B4E99" w:rsidSect="004248FA">
      <w:headerReference w:type="even" r:id="rId8"/>
      <w:pgSz w:w="11909" w:h="16834" w:code="9"/>
      <w:pgMar w:top="0" w:right="85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D05" w:rsidRDefault="00127D05">
      <w:r>
        <w:separator/>
      </w:r>
    </w:p>
  </w:endnote>
  <w:endnote w:type="continuationSeparator" w:id="0">
    <w:p w:rsidR="00127D05" w:rsidRDefault="0012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D05" w:rsidRDefault="00127D05">
      <w:r>
        <w:separator/>
      </w:r>
    </w:p>
  </w:footnote>
  <w:footnote w:type="continuationSeparator" w:id="0">
    <w:p w:rsidR="00127D05" w:rsidRDefault="0012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574" w:rsidRDefault="008D6574" w:rsidP="008E61B7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D6574" w:rsidRDefault="008D657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8AF"/>
    <w:multiLevelType w:val="hybridMultilevel"/>
    <w:tmpl w:val="727A197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E2778"/>
    <w:multiLevelType w:val="hybridMultilevel"/>
    <w:tmpl w:val="8E2004A8"/>
    <w:lvl w:ilvl="0" w:tplc="1A86DCE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E0269B1"/>
    <w:multiLevelType w:val="hybridMultilevel"/>
    <w:tmpl w:val="46269E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72A84"/>
    <w:multiLevelType w:val="hybridMultilevel"/>
    <w:tmpl w:val="8C622E70"/>
    <w:lvl w:ilvl="0" w:tplc="CA6E684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E7"/>
    <w:rsid w:val="00017EA4"/>
    <w:rsid w:val="000455CC"/>
    <w:rsid w:val="00053F1B"/>
    <w:rsid w:val="0005408A"/>
    <w:rsid w:val="00075DA2"/>
    <w:rsid w:val="00077470"/>
    <w:rsid w:val="000A468C"/>
    <w:rsid w:val="000C0CA8"/>
    <w:rsid w:val="000C5C7D"/>
    <w:rsid w:val="000D6773"/>
    <w:rsid w:val="000E2D2B"/>
    <w:rsid w:val="00124A7A"/>
    <w:rsid w:val="00127D05"/>
    <w:rsid w:val="0013500F"/>
    <w:rsid w:val="0013768E"/>
    <w:rsid w:val="00143D06"/>
    <w:rsid w:val="00167A71"/>
    <w:rsid w:val="0018661C"/>
    <w:rsid w:val="0019089D"/>
    <w:rsid w:val="001D3E5A"/>
    <w:rsid w:val="00203AD8"/>
    <w:rsid w:val="00214740"/>
    <w:rsid w:val="00215233"/>
    <w:rsid w:val="00252C6D"/>
    <w:rsid w:val="002561A0"/>
    <w:rsid w:val="0027156A"/>
    <w:rsid w:val="00291BB8"/>
    <w:rsid w:val="00293056"/>
    <w:rsid w:val="00313960"/>
    <w:rsid w:val="00325EE0"/>
    <w:rsid w:val="00326325"/>
    <w:rsid w:val="003542CD"/>
    <w:rsid w:val="003941FD"/>
    <w:rsid w:val="003C0B93"/>
    <w:rsid w:val="003E0C59"/>
    <w:rsid w:val="00417803"/>
    <w:rsid w:val="004248FA"/>
    <w:rsid w:val="0043242A"/>
    <w:rsid w:val="00440E24"/>
    <w:rsid w:val="00444158"/>
    <w:rsid w:val="00462BE1"/>
    <w:rsid w:val="00471620"/>
    <w:rsid w:val="0049401D"/>
    <w:rsid w:val="00496E5E"/>
    <w:rsid w:val="004A02EE"/>
    <w:rsid w:val="004A16BF"/>
    <w:rsid w:val="004A7476"/>
    <w:rsid w:val="004C1F97"/>
    <w:rsid w:val="004C34C1"/>
    <w:rsid w:val="004E2E6E"/>
    <w:rsid w:val="004E3BC4"/>
    <w:rsid w:val="004F625D"/>
    <w:rsid w:val="00504FD1"/>
    <w:rsid w:val="00505D11"/>
    <w:rsid w:val="005350EA"/>
    <w:rsid w:val="005442BB"/>
    <w:rsid w:val="00547845"/>
    <w:rsid w:val="00571BF2"/>
    <w:rsid w:val="0058561D"/>
    <w:rsid w:val="0059408B"/>
    <w:rsid w:val="005D5D66"/>
    <w:rsid w:val="005F178C"/>
    <w:rsid w:val="005F2813"/>
    <w:rsid w:val="006026BA"/>
    <w:rsid w:val="006132A2"/>
    <w:rsid w:val="00620BB7"/>
    <w:rsid w:val="00644E35"/>
    <w:rsid w:val="00652B2D"/>
    <w:rsid w:val="00672D17"/>
    <w:rsid w:val="00673A56"/>
    <w:rsid w:val="00683967"/>
    <w:rsid w:val="006A45BB"/>
    <w:rsid w:val="006A601A"/>
    <w:rsid w:val="006D48E7"/>
    <w:rsid w:val="00701BE6"/>
    <w:rsid w:val="0071605D"/>
    <w:rsid w:val="00750F1A"/>
    <w:rsid w:val="0076361A"/>
    <w:rsid w:val="007A5A78"/>
    <w:rsid w:val="007B4E99"/>
    <w:rsid w:val="007B7CA5"/>
    <w:rsid w:val="007C1C16"/>
    <w:rsid w:val="007C4762"/>
    <w:rsid w:val="007D5968"/>
    <w:rsid w:val="007F34E0"/>
    <w:rsid w:val="008008CA"/>
    <w:rsid w:val="00800A5D"/>
    <w:rsid w:val="008044CC"/>
    <w:rsid w:val="00814ED7"/>
    <w:rsid w:val="00820D02"/>
    <w:rsid w:val="0086367F"/>
    <w:rsid w:val="008639FD"/>
    <w:rsid w:val="00874649"/>
    <w:rsid w:val="00891B31"/>
    <w:rsid w:val="008B5901"/>
    <w:rsid w:val="008D6574"/>
    <w:rsid w:val="008E61B7"/>
    <w:rsid w:val="008E7F03"/>
    <w:rsid w:val="009034A1"/>
    <w:rsid w:val="00942C55"/>
    <w:rsid w:val="009472AC"/>
    <w:rsid w:val="00947EBC"/>
    <w:rsid w:val="00977C23"/>
    <w:rsid w:val="00982997"/>
    <w:rsid w:val="009926D5"/>
    <w:rsid w:val="0099751A"/>
    <w:rsid w:val="009A25D6"/>
    <w:rsid w:val="009B4D17"/>
    <w:rsid w:val="009D1449"/>
    <w:rsid w:val="009D20F8"/>
    <w:rsid w:val="009F0575"/>
    <w:rsid w:val="00A1499E"/>
    <w:rsid w:val="00A202AB"/>
    <w:rsid w:val="00A20535"/>
    <w:rsid w:val="00A32330"/>
    <w:rsid w:val="00A41277"/>
    <w:rsid w:val="00A62F1B"/>
    <w:rsid w:val="00A91F90"/>
    <w:rsid w:val="00AA0850"/>
    <w:rsid w:val="00AB0978"/>
    <w:rsid w:val="00AD2714"/>
    <w:rsid w:val="00AF02D9"/>
    <w:rsid w:val="00AF602F"/>
    <w:rsid w:val="00AF738C"/>
    <w:rsid w:val="00B06C10"/>
    <w:rsid w:val="00B11F81"/>
    <w:rsid w:val="00B33605"/>
    <w:rsid w:val="00B37D04"/>
    <w:rsid w:val="00B50A83"/>
    <w:rsid w:val="00B52268"/>
    <w:rsid w:val="00B54A56"/>
    <w:rsid w:val="00B55B49"/>
    <w:rsid w:val="00B63B18"/>
    <w:rsid w:val="00B6493D"/>
    <w:rsid w:val="00B7108B"/>
    <w:rsid w:val="00B73EB7"/>
    <w:rsid w:val="00B7406F"/>
    <w:rsid w:val="00B7726F"/>
    <w:rsid w:val="00B81CF2"/>
    <w:rsid w:val="00B83027"/>
    <w:rsid w:val="00BB0737"/>
    <w:rsid w:val="00BD2673"/>
    <w:rsid w:val="00BD4AF3"/>
    <w:rsid w:val="00BE6F1B"/>
    <w:rsid w:val="00C44AEC"/>
    <w:rsid w:val="00C93D37"/>
    <w:rsid w:val="00CA3CBD"/>
    <w:rsid w:val="00CA56DE"/>
    <w:rsid w:val="00CB2749"/>
    <w:rsid w:val="00CE340D"/>
    <w:rsid w:val="00CE73B0"/>
    <w:rsid w:val="00CF0985"/>
    <w:rsid w:val="00CF0D82"/>
    <w:rsid w:val="00CF3650"/>
    <w:rsid w:val="00D017EF"/>
    <w:rsid w:val="00D02783"/>
    <w:rsid w:val="00D133D6"/>
    <w:rsid w:val="00D361C7"/>
    <w:rsid w:val="00D5455D"/>
    <w:rsid w:val="00DC0066"/>
    <w:rsid w:val="00DF1851"/>
    <w:rsid w:val="00E0792B"/>
    <w:rsid w:val="00E23175"/>
    <w:rsid w:val="00E26629"/>
    <w:rsid w:val="00E268D6"/>
    <w:rsid w:val="00E53399"/>
    <w:rsid w:val="00E55DAC"/>
    <w:rsid w:val="00E6623B"/>
    <w:rsid w:val="00E8550C"/>
    <w:rsid w:val="00E97CA5"/>
    <w:rsid w:val="00EA1799"/>
    <w:rsid w:val="00EA1AA9"/>
    <w:rsid w:val="00EC2DD7"/>
    <w:rsid w:val="00EC54FC"/>
    <w:rsid w:val="00ED5C86"/>
    <w:rsid w:val="00F16A13"/>
    <w:rsid w:val="00F26698"/>
    <w:rsid w:val="00F30072"/>
    <w:rsid w:val="00F367A0"/>
    <w:rsid w:val="00F37E39"/>
    <w:rsid w:val="00F47C05"/>
    <w:rsid w:val="00F54024"/>
    <w:rsid w:val="00F62EB5"/>
    <w:rsid w:val="00F658DB"/>
    <w:rsid w:val="00F729F2"/>
    <w:rsid w:val="00F808BB"/>
    <w:rsid w:val="00F867E4"/>
    <w:rsid w:val="00FA2A5B"/>
    <w:rsid w:val="00FC04B6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90562-8442-4999-911F-BFF79D5E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E55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F0985"/>
    <w:rPr>
      <w:rFonts w:ascii="Tahoma" w:hAnsi="Tahoma" w:cs="Tahoma"/>
      <w:sz w:val="16"/>
      <w:szCs w:val="16"/>
    </w:rPr>
  </w:style>
  <w:style w:type="paragraph" w:styleId="stbilgi">
    <w:name w:val="Üstbilgi"/>
    <w:basedOn w:val="Normal"/>
    <w:link w:val="stbilgiChar"/>
    <w:uiPriority w:val="99"/>
    <w:rsid w:val="008E61B7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8E61B7"/>
  </w:style>
  <w:style w:type="paragraph" w:styleId="Altbilgi">
    <w:name w:val="Altbilgi"/>
    <w:basedOn w:val="Normal"/>
    <w:rsid w:val="008E61B7"/>
    <w:pPr>
      <w:tabs>
        <w:tab w:val="center" w:pos="4320"/>
        <w:tab w:val="right" w:pos="8640"/>
      </w:tabs>
    </w:pPr>
  </w:style>
  <w:style w:type="character" w:customStyle="1" w:styleId="stbilgiChar">
    <w:name w:val="Üstbilgi Char"/>
    <w:link w:val="stbilgi"/>
    <w:uiPriority w:val="99"/>
    <w:rsid w:val="00CF365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2003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ankara</dc:creator>
  <cp:keywords/>
  <dc:description/>
  <cp:lastModifiedBy>MustafaTipEGT</cp:lastModifiedBy>
  <cp:revision>3</cp:revision>
  <cp:lastPrinted>2023-10-09T12:44:00Z</cp:lastPrinted>
  <dcterms:created xsi:type="dcterms:W3CDTF">2023-10-10T08:49:00Z</dcterms:created>
  <dcterms:modified xsi:type="dcterms:W3CDTF">2023-10-10T08:49:00Z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a772766333e662a633d0eab8b615cde85527d35fdbf85bdb4afb67e494977416</vt:lpwstr>
  </property>
</Properties>
</file>