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1AA9" w14:textId="77777777" w:rsidR="00717BEF" w:rsidRDefault="00717BEF" w:rsidP="00C67941">
      <w:pPr>
        <w:autoSpaceDE w:val="0"/>
        <w:autoSpaceDN w:val="0"/>
        <w:adjustRightInd w:val="0"/>
        <w:rPr>
          <w:b/>
          <w:bCs/>
          <w:noProof/>
        </w:rPr>
      </w:pPr>
    </w:p>
    <w:p w14:paraId="1B32CEBE" w14:textId="6E7C2D64" w:rsidR="00717BEF" w:rsidRDefault="00326B35" w:rsidP="00D53EB4">
      <w:pPr>
        <w:autoSpaceDE w:val="0"/>
        <w:autoSpaceDN w:val="0"/>
        <w:adjustRightInd w:val="0"/>
        <w:jc w:val="center"/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559E25A" wp14:editId="08102586">
            <wp:simplePos x="0" y="0"/>
            <wp:positionH relativeFrom="margin">
              <wp:posOffset>-502920</wp:posOffset>
            </wp:positionH>
            <wp:positionV relativeFrom="paragraph">
              <wp:posOffset>164465</wp:posOffset>
            </wp:positionV>
            <wp:extent cx="765175" cy="746125"/>
            <wp:effectExtent l="0" t="0" r="0" b="0"/>
            <wp:wrapNone/>
            <wp:docPr id="2" name="Resim 2" descr="C:\Users\Doğan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Doğan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44D7015" wp14:editId="4C8E8258">
            <wp:simplePos x="0" y="0"/>
            <wp:positionH relativeFrom="margin">
              <wp:posOffset>300355</wp:posOffset>
            </wp:positionH>
            <wp:positionV relativeFrom="paragraph">
              <wp:posOffset>154940</wp:posOffset>
            </wp:positionV>
            <wp:extent cx="1501140" cy="590550"/>
            <wp:effectExtent l="0" t="0" r="0" b="0"/>
            <wp:wrapNone/>
            <wp:docPr id="4" name="Resim 1" descr="C:\Users\Doğan\Desktop\15840794767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Doğan\Desktop\158407947670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2008E" w14:textId="77777777" w:rsidR="00717BEF" w:rsidRDefault="00717BEF" w:rsidP="00D53EB4">
      <w:pPr>
        <w:autoSpaceDE w:val="0"/>
        <w:autoSpaceDN w:val="0"/>
        <w:adjustRightInd w:val="0"/>
        <w:jc w:val="center"/>
        <w:rPr>
          <w:b/>
          <w:bCs/>
          <w:noProof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6"/>
        <w:gridCol w:w="2616"/>
      </w:tblGrid>
      <w:tr w:rsidR="002A4A1C" w14:paraId="191B79F1" w14:textId="77777777" w:rsidTr="00481226">
        <w:trPr>
          <w:trHeight w:val="259"/>
        </w:trPr>
        <w:tc>
          <w:tcPr>
            <w:tcW w:w="516" w:type="dxa"/>
            <w:shd w:val="clear" w:color="auto" w:fill="auto"/>
          </w:tcPr>
          <w:p w14:paraId="244BFD89" w14:textId="77777777" w:rsidR="002A4A1C" w:rsidRDefault="002A4A1C" w:rsidP="00596947"/>
        </w:tc>
        <w:tc>
          <w:tcPr>
            <w:tcW w:w="2441" w:type="dxa"/>
            <w:shd w:val="clear" w:color="auto" w:fill="auto"/>
          </w:tcPr>
          <w:p w14:paraId="124A4238" w14:textId="77777777" w:rsidR="00481226" w:rsidRDefault="00481226" w:rsidP="00481226">
            <w:pPr>
              <w:tabs>
                <w:tab w:val="left" w:pos="1680"/>
              </w:tabs>
              <w:rPr>
                <w:b/>
                <w:color w:val="000080"/>
                <w:sz w:val="16"/>
                <w:szCs w:val="16"/>
                <w:u w:val="single"/>
              </w:rPr>
            </w:pPr>
          </w:p>
          <w:p w14:paraId="45DB22D4" w14:textId="77777777" w:rsidR="00481226" w:rsidRDefault="00481226" w:rsidP="00481226">
            <w:pPr>
              <w:tabs>
                <w:tab w:val="left" w:pos="1680"/>
              </w:tabs>
              <w:rPr>
                <w:b/>
                <w:color w:val="000080"/>
                <w:sz w:val="16"/>
                <w:szCs w:val="16"/>
                <w:u w:val="single"/>
              </w:rPr>
            </w:pPr>
          </w:p>
          <w:p w14:paraId="02D3F99C" w14:textId="77777777" w:rsidR="002A4A1C" w:rsidRDefault="00481226" w:rsidP="00481226">
            <w:pPr>
              <w:tabs>
                <w:tab w:val="left" w:pos="1680"/>
              </w:tabs>
            </w:pPr>
            <w:r>
              <w:t xml:space="preserve">____________________                </w:t>
            </w:r>
            <w:r w:rsidRPr="00F4658C">
              <w:rPr>
                <w:rFonts w:ascii="Algerian" w:hAnsi="Algerian"/>
                <w:sz w:val="28"/>
                <w:szCs w:val="28"/>
              </w:rPr>
              <w:t>TIP FAKÜLTESİ</w:t>
            </w:r>
          </w:p>
        </w:tc>
      </w:tr>
    </w:tbl>
    <w:p w14:paraId="003868EA" w14:textId="0A16FAC9" w:rsidR="00481226" w:rsidRDefault="00481226" w:rsidP="006F2560">
      <w:pPr>
        <w:tabs>
          <w:tab w:val="left" w:pos="1680"/>
        </w:tabs>
        <w:rPr>
          <w:b/>
          <w:bCs/>
          <w:noProof/>
        </w:rPr>
      </w:pPr>
      <w:r>
        <w:t xml:space="preserve">     </w:t>
      </w:r>
    </w:p>
    <w:p w14:paraId="0F1D787B" w14:textId="77777777" w:rsidR="00D53EB4" w:rsidRPr="00050BE8" w:rsidRDefault="00EC580A" w:rsidP="00C379B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noProof/>
        </w:rPr>
        <w:t>ATATÜRK</w:t>
      </w:r>
      <w:r w:rsidR="00D53EB4" w:rsidRPr="00050BE8">
        <w:rPr>
          <w:b/>
          <w:bCs/>
        </w:rPr>
        <w:t xml:space="preserve"> </w:t>
      </w:r>
      <w:r w:rsidR="00A01BAD" w:rsidRPr="00050BE8">
        <w:rPr>
          <w:b/>
          <w:bCs/>
        </w:rPr>
        <w:t>Ü</w:t>
      </w:r>
      <w:r w:rsidR="00D53EB4" w:rsidRPr="00050BE8">
        <w:rPr>
          <w:b/>
          <w:bCs/>
        </w:rPr>
        <w:t>NİVERSİTESİ</w:t>
      </w:r>
      <w:r w:rsidR="00C379B6">
        <w:rPr>
          <w:b/>
          <w:bCs/>
        </w:rPr>
        <w:t xml:space="preserve"> </w:t>
      </w:r>
      <w:r w:rsidR="00431E9D">
        <w:rPr>
          <w:b/>
          <w:bCs/>
        </w:rPr>
        <w:t>TIP</w:t>
      </w:r>
      <w:r w:rsidR="00D53EB4" w:rsidRPr="00050BE8">
        <w:rPr>
          <w:b/>
          <w:bCs/>
        </w:rPr>
        <w:t xml:space="preserve"> FAKÜLTESİ</w:t>
      </w:r>
    </w:p>
    <w:p w14:paraId="78A3C53F" w14:textId="77777777" w:rsidR="0045175C" w:rsidRDefault="008D2F2E" w:rsidP="00D53EB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84D83">
        <w:rPr>
          <w:b/>
          <w:bCs/>
          <w:color w:val="000000"/>
        </w:rPr>
        <w:t xml:space="preserve">Tez </w:t>
      </w:r>
      <w:r w:rsidR="00717BEF">
        <w:rPr>
          <w:b/>
          <w:bCs/>
          <w:color w:val="000000"/>
        </w:rPr>
        <w:t>Konusu ve Tez Danışmanı Belirleme</w:t>
      </w:r>
      <w:r w:rsidRPr="00484D83">
        <w:rPr>
          <w:b/>
          <w:bCs/>
          <w:color w:val="000000"/>
        </w:rPr>
        <w:t xml:space="preserve"> Formu</w:t>
      </w:r>
    </w:p>
    <w:p w14:paraId="3DD303CB" w14:textId="77777777" w:rsidR="00717BEF" w:rsidRDefault="00717BEF" w:rsidP="00D53EB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6345632D" w14:textId="77777777" w:rsidR="00717BEF" w:rsidRPr="00484D83" w:rsidRDefault="00717BEF" w:rsidP="00D53EB4">
      <w:pPr>
        <w:autoSpaceDE w:val="0"/>
        <w:autoSpaceDN w:val="0"/>
        <w:adjustRightInd w:val="0"/>
        <w:jc w:val="center"/>
        <w:rPr>
          <w:b/>
          <w:bCs/>
          <w:sz w:val="10"/>
        </w:rPr>
      </w:pPr>
    </w:p>
    <w:tbl>
      <w:tblPr>
        <w:tblW w:w="9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520"/>
      </w:tblGrid>
      <w:tr w:rsidR="00C67941" w:rsidRPr="00E16048" w14:paraId="0B375851" w14:textId="77777777" w:rsidTr="006F2560">
        <w:trPr>
          <w:trHeight w:val="2723"/>
        </w:trPr>
        <w:tc>
          <w:tcPr>
            <w:tcW w:w="9332" w:type="dxa"/>
            <w:gridSpan w:val="2"/>
            <w:vAlign w:val="center"/>
          </w:tcPr>
          <w:p w14:paraId="77FAACC8" w14:textId="77777777" w:rsidR="00C67941" w:rsidRDefault="00C67941" w:rsidP="00C6794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TIP</w:t>
            </w:r>
            <w:r w:rsidRPr="00860626">
              <w:rPr>
                <w:b/>
              </w:rPr>
              <w:t xml:space="preserve"> FAKÜLTESİ DEKANLIĞINA</w:t>
            </w:r>
          </w:p>
          <w:p w14:paraId="66C36306" w14:textId="77777777" w:rsidR="00C67941" w:rsidRPr="00860626" w:rsidRDefault="00C67941" w:rsidP="001D152F">
            <w:pPr>
              <w:spacing w:line="276" w:lineRule="auto"/>
              <w:jc w:val="both"/>
            </w:pPr>
            <w:r w:rsidRPr="00860626">
              <w:rPr>
                <w:b/>
              </w:rPr>
              <w:t xml:space="preserve"> </w:t>
            </w:r>
            <w:r w:rsidRPr="00B42167">
              <w:t xml:space="preserve">Tıpta ve Diş Hekimliğinde Uzmanlık Eğitim Yönetmeliğinin 19. maddesinin 2. </w:t>
            </w:r>
            <w:r w:rsidR="00F52858">
              <w:t>F</w:t>
            </w:r>
            <w:r w:rsidRPr="00B42167">
              <w:t>ıkrası</w:t>
            </w:r>
            <w:r w:rsidR="00F52858">
              <w:t xml:space="preserve"> </w:t>
            </w:r>
            <w:r w:rsidR="00713F7D">
              <w:t xml:space="preserve">gereğince, </w:t>
            </w:r>
            <w:r w:rsidRPr="00B42167">
              <w:t>Ana</w:t>
            </w:r>
            <w:r w:rsidR="00D11847">
              <w:t xml:space="preserve"> B</w:t>
            </w:r>
            <w:r w:rsidRPr="00B42167">
              <w:t xml:space="preserve">ilim Dalımız Uzmanlık öğrencisinin </w:t>
            </w:r>
            <w:r>
              <w:t>tez konusu ve tez danışmanı</w:t>
            </w:r>
            <w:r w:rsidR="00713F7D">
              <w:t xml:space="preserve"> belirlenerek</w:t>
            </w:r>
            <w:r>
              <w:t xml:space="preserve"> bilgileri aşağıya çıkarılmıştır</w:t>
            </w:r>
            <w:r w:rsidRPr="00860626">
              <w:t>.</w:t>
            </w:r>
          </w:p>
          <w:p w14:paraId="70BACC72" w14:textId="77777777" w:rsidR="009A0AF4" w:rsidRPr="001D152F" w:rsidRDefault="00713F7D" w:rsidP="009A0AF4">
            <w:pPr>
              <w:spacing w:line="276" w:lineRule="auto"/>
              <w:rPr>
                <w:b/>
              </w:rPr>
            </w:pPr>
            <w:r>
              <w:t xml:space="preserve">               Bilgilerinize</w:t>
            </w:r>
            <w:r w:rsidR="00C67941" w:rsidRPr="00860626">
              <w:t xml:space="preserve"> arz ederim.</w:t>
            </w:r>
            <w:r w:rsidR="00C67941" w:rsidRPr="00860626">
              <w:rPr>
                <w:b/>
              </w:rPr>
              <w:t xml:space="preserve">                                                                    </w:t>
            </w:r>
            <w:r w:rsidR="00C67941">
              <w:rPr>
                <w:b/>
              </w:rPr>
              <w:t xml:space="preserve">   </w:t>
            </w:r>
            <w:r w:rsidR="00971960">
              <w:rPr>
                <w:b/>
              </w:rPr>
              <w:t xml:space="preserve">              </w:t>
            </w:r>
          </w:p>
          <w:p w14:paraId="49422780" w14:textId="77777777" w:rsidR="00971960" w:rsidRDefault="009A0AF4" w:rsidP="00C6794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</w:t>
            </w:r>
            <w:r w:rsidR="00A52BD4">
              <w:rPr>
                <w:b/>
              </w:rPr>
              <w:t xml:space="preserve">                       </w:t>
            </w:r>
            <w:r>
              <w:rPr>
                <w:b/>
              </w:rPr>
              <w:t>Birim Eğitim Sorumlusu</w:t>
            </w:r>
            <w:r w:rsidR="00320127">
              <w:rPr>
                <w:b/>
              </w:rPr>
              <w:t xml:space="preserve">  </w:t>
            </w:r>
          </w:p>
          <w:p w14:paraId="09F23D88" w14:textId="77777777" w:rsidR="00C67941" w:rsidRDefault="00320127" w:rsidP="00C6794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9A0AF4">
              <w:rPr>
                <w:b/>
              </w:rPr>
              <w:t xml:space="preserve">                                                      </w:t>
            </w:r>
            <w:r w:rsidR="00F52858">
              <w:rPr>
                <w:b/>
              </w:rPr>
              <w:t xml:space="preserve">                               </w:t>
            </w:r>
            <w:r w:rsidR="00971960">
              <w:rPr>
                <w:b/>
              </w:rPr>
              <w:t xml:space="preserve">         Adı-Soyadı-İmza</w:t>
            </w:r>
          </w:p>
          <w:p w14:paraId="2D2F50B1" w14:textId="77777777" w:rsidR="00C67941" w:rsidRPr="00E16048" w:rsidRDefault="00C67941" w:rsidP="00276FB4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C67941" w:rsidRPr="00E16048" w14:paraId="62BEEBD2" w14:textId="77777777" w:rsidTr="006F2560">
        <w:trPr>
          <w:trHeight w:val="363"/>
        </w:trPr>
        <w:tc>
          <w:tcPr>
            <w:tcW w:w="4812" w:type="dxa"/>
            <w:vAlign w:val="center"/>
          </w:tcPr>
          <w:p w14:paraId="6543CFE0" w14:textId="77777777" w:rsidR="00C67941" w:rsidRPr="00E16048" w:rsidRDefault="00C67941" w:rsidP="00276FB4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2"/>
                <w:szCs w:val="22"/>
              </w:rPr>
            </w:pPr>
            <w:r w:rsidRPr="00E16048">
              <w:rPr>
                <w:bCs/>
                <w:sz w:val="22"/>
                <w:szCs w:val="22"/>
              </w:rPr>
              <w:t>Uzmanlık Öğrencisi</w:t>
            </w:r>
          </w:p>
        </w:tc>
        <w:tc>
          <w:tcPr>
            <w:tcW w:w="4519" w:type="dxa"/>
            <w:vAlign w:val="center"/>
          </w:tcPr>
          <w:p w14:paraId="758AA3E8" w14:textId="77777777" w:rsidR="00C67941" w:rsidRPr="00E16048" w:rsidRDefault="00C67941" w:rsidP="00276FB4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3E7475" w:rsidRPr="00E16048" w14:paraId="3AD45E6D" w14:textId="77777777" w:rsidTr="006F2560">
        <w:trPr>
          <w:trHeight w:val="378"/>
        </w:trPr>
        <w:tc>
          <w:tcPr>
            <w:tcW w:w="4812" w:type="dxa"/>
            <w:vAlign w:val="center"/>
          </w:tcPr>
          <w:p w14:paraId="5169D0E6" w14:textId="77777777" w:rsidR="003E7475" w:rsidRPr="00E16048" w:rsidRDefault="003D743D" w:rsidP="003E7475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2"/>
                <w:szCs w:val="22"/>
              </w:rPr>
            </w:pPr>
            <w:r w:rsidRPr="00E16048">
              <w:rPr>
                <w:bCs/>
                <w:sz w:val="22"/>
                <w:szCs w:val="22"/>
              </w:rPr>
              <w:t>Ana</w:t>
            </w:r>
            <w:r w:rsidR="00D62595">
              <w:rPr>
                <w:bCs/>
                <w:sz w:val="22"/>
                <w:szCs w:val="22"/>
              </w:rPr>
              <w:t xml:space="preserve"> B</w:t>
            </w:r>
            <w:r w:rsidRPr="00E16048">
              <w:rPr>
                <w:bCs/>
                <w:sz w:val="22"/>
                <w:szCs w:val="22"/>
              </w:rPr>
              <w:t>ilim Dalı</w:t>
            </w:r>
          </w:p>
        </w:tc>
        <w:tc>
          <w:tcPr>
            <w:tcW w:w="4519" w:type="dxa"/>
            <w:vAlign w:val="center"/>
          </w:tcPr>
          <w:p w14:paraId="637FD9D3" w14:textId="77777777" w:rsidR="003E7475" w:rsidRPr="00E16048" w:rsidRDefault="003E7475" w:rsidP="00276FB4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4C24B5" w:rsidRPr="00E16048" w14:paraId="0915FCE4" w14:textId="77777777" w:rsidTr="006F2560">
        <w:trPr>
          <w:trHeight w:val="378"/>
        </w:trPr>
        <w:tc>
          <w:tcPr>
            <w:tcW w:w="4812" w:type="dxa"/>
            <w:vAlign w:val="center"/>
          </w:tcPr>
          <w:p w14:paraId="00374F39" w14:textId="77777777" w:rsidR="004C24B5" w:rsidRDefault="00717BEF" w:rsidP="00ED137B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Uzmanlık Eğitimine Baş</w:t>
            </w:r>
            <w:r w:rsidR="004C24B5">
              <w:rPr>
                <w:bCs/>
                <w:sz w:val="22"/>
                <w:szCs w:val="22"/>
              </w:rPr>
              <w:t>lama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4C24B5">
              <w:rPr>
                <w:bCs/>
                <w:sz w:val="22"/>
                <w:szCs w:val="22"/>
              </w:rPr>
              <w:t>Tarihi</w:t>
            </w:r>
          </w:p>
        </w:tc>
        <w:tc>
          <w:tcPr>
            <w:tcW w:w="4519" w:type="dxa"/>
            <w:tcBorders>
              <w:bottom w:val="single" w:sz="4" w:space="0" w:color="auto"/>
            </w:tcBorders>
            <w:vAlign w:val="center"/>
          </w:tcPr>
          <w:p w14:paraId="64E6E617" w14:textId="77777777" w:rsidR="004C24B5" w:rsidRPr="00420A4E" w:rsidRDefault="004C24B5" w:rsidP="00276FB4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97139F" w:rsidRPr="00E16048" w14:paraId="5B573A4B" w14:textId="77777777" w:rsidTr="006F2560">
        <w:trPr>
          <w:trHeight w:val="771"/>
        </w:trPr>
        <w:tc>
          <w:tcPr>
            <w:tcW w:w="4812" w:type="dxa"/>
            <w:vAlign w:val="center"/>
          </w:tcPr>
          <w:p w14:paraId="2B937459" w14:textId="77777777" w:rsidR="0097139F" w:rsidRDefault="0097139F" w:rsidP="00ED137B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2"/>
                <w:szCs w:val="22"/>
              </w:rPr>
            </w:pPr>
            <w:r w:rsidRPr="00E16048">
              <w:rPr>
                <w:bCs/>
                <w:sz w:val="22"/>
                <w:szCs w:val="22"/>
              </w:rPr>
              <w:t xml:space="preserve">Tez </w:t>
            </w:r>
            <w:proofErr w:type="gramStart"/>
            <w:r>
              <w:rPr>
                <w:bCs/>
                <w:sz w:val="22"/>
                <w:szCs w:val="22"/>
              </w:rPr>
              <w:t>K</w:t>
            </w:r>
            <w:r w:rsidRPr="00E16048">
              <w:rPr>
                <w:bCs/>
                <w:sz w:val="22"/>
                <w:szCs w:val="22"/>
              </w:rPr>
              <w:t>onusu</w:t>
            </w:r>
            <w:r>
              <w:rPr>
                <w:bCs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4519" w:type="dxa"/>
            <w:tcBorders>
              <w:bottom w:val="single" w:sz="4" w:space="0" w:color="auto"/>
            </w:tcBorders>
            <w:vAlign w:val="center"/>
          </w:tcPr>
          <w:p w14:paraId="52E332AD" w14:textId="77777777" w:rsidR="0097139F" w:rsidRDefault="0097139F" w:rsidP="00276FB4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2"/>
                <w:szCs w:val="22"/>
              </w:rPr>
            </w:pPr>
          </w:p>
          <w:p w14:paraId="711C0776" w14:textId="77777777" w:rsidR="0097139F" w:rsidRPr="00420A4E" w:rsidRDefault="0097139F" w:rsidP="00276FB4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C35D32" w:rsidRPr="00E16048" w14:paraId="60A31BFB" w14:textId="77777777" w:rsidTr="006F2560">
        <w:trPr>
          <w:trHeight w:val="1074"/>
        </w:trPr>
        <w:tc>
          <w:tcPr>
            <w:tcW w:w="4812" w:type="dxa"/>
            <w:tcBorders>
              <w:top w:val="single" w:sz="4" w:space="0" w:color="auto"/>
            </w:tcBorders>
            <w:vAlign w:val="center"/>
          </w:tcPr>
          <w:p w14:paraId="3C6435F9" w14:textId="77777777" w:rsidR="00C35D32" w:rsidRDefault="003D743D" w:rsidP="001D152F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2"/>
                <w:szCs w:val="22"/>
              </w:rPr>
            </w:pPr>
            <w:r w:rsidRPr="00E16048">
              <w:rPr>
                <w:bCs/>
                <w:sz w:val="22"/>
                <w:szCs w:val="22"/>
              </w:rPr>
              <w:t>Tez Konusu Belirlenme Tarihi</w:t>
            </w:r>
            <w:r w:rsidR="004C24B5">
              <w:rPr>
                <w:bCs/>
                <w:sz w:val="22"/>
                <w:szCs w:val="22"/>
              </w:rPr>
              <w:t xml:space="preserve"> </w:t>
            </w:r>
          </w:p>
          <w:p w14:paraId="6B776C6B" w14:textId="77777777" w:rsidR="001D152F" w:rsidRPr="00E16048" w:rsidRDefault="001D152F" w:rsidP="001D152F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2"/>
                <w:szCs w:val="22"/>
              </w:rPr>
            </w:pPr>
            <w:r w:rsidRPr="001D152F">
              <w:rPr>
                <w:bCs/>
                <w:sz w:val="20"/>
                <w:szCs w:val="20"/>
              </w:rPr>
              <w:t>(Uzmanlık Eğitiminin İlk Yarısı İçinde Belirlenmelidir)</w:t>
            </w:r>
          </w:p>
        </w:tc>
        <w:tc>
          <w:tcPr>
            <w:tcW w:w="4519" w:type="dxa"/>
            <w:vAlign w:val="center"/>
          </w:tcPr>
          <w:p w14:paraId="5F873257" w14:textId="77777777" w:rsidR="00642FCF" w:rsidRPr="00642FCF" w:rsidRDefault="00642FCF" w:rsidP="00642FCF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1D152F" w:rsidRPr="00E16048" w14:paraId="08A8563E" w14:textId="77777777" w:rsidTr="006F2560">
        <w:trPr>
          <w:trHeight w:val="408"/>
        </w:trPr>
        <w:tc>
          <w:tcPr>
            <w:tcW w:w="4812" w:type="dxa"/>
            <w:vMerge w:val="restart"/>
            <w:tcBorders>
              <w:top w:val="single" w:sz="4" w:space="0" w:color="auto"/>
            </w:tcBorders>
            <w:vAlign w:val="center"/>
          </w:tcPr>
          <w:p w14:paraId="6C7546FF" w14:textId="77777777" w:rsidR="001D152F" w:rsidRPr="00E16048" w:rsidRDefault="001D152F" w:rsidP="00276FB4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2"/>
                <w:szCs w:val="22"/>
              </w:rPr>
            </w:pPr>
            <w:r w:rsidRPr="001D152F">
              <w:t>Tezin Niteliği</w:t>
            </w:r>
          </w:p>
        </w:tc>
        <w:tc>
          <w:tcPr>
            <w:tcW w:w="4519" w:type="dxa"/>
            <w:vAlign w:val="center"/>
          </w:tcPr>
          <w:p w14:paraId="6A31842B" w14:textId="77777777" w:rsidR="001D152F" w:rsidRPr="00642FCF" w:rsidRDefault="001D152F" w:rsidP="00642FCF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B4E99">
              <w:t xml:space="preserve">   </w:t>
            </w:r>
            <w:r>
              <w:t xml:space="preserve">Tıpta Uzmanlık </w:t>
            </w:r>
            <w:r w:rsidRPr="007B4E99">
              <w:t>Tezi</w:t>
            </w:r>
          </w:p>
        </w:tc>
      </w:tr>
      <w:tr w:rsidR="001D152F" w:rsidRPr="00E16048" w14:paraId="7BF85835" w14:textId="77777777" w:rsidTr="006F2560">
        <w:trPr>
          <w:trHeight w:val="983"/>
        </w:trPr>
        <w:tc>
          <w:tcPr>
            <w:tcW w:w="4812" w:type="dxa"/>
            <w:vMerge/>
            <w:vAlign w:val="center"/>
          </w:tcPr>
          <w:p w14:paraId="3D013C39" w14:textId="77777777" w:rsidR="001D152F" w:rsidRPr="001D152F" w:rsidRDefault="001D152F" w:rsidP="00276FB4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4519" w:type="dxa"/>
            <w:vAlign w:val="center"/>
          </w:tcPr>
          <w:p w14:paraId="73703D48" w14:textId="77777777" w:rsidR="001D152F" w:rsidRPr="001D152F" w:rsidRDefault="001D152F" w:rsidP="001D152F">
            <w:pPr>
              <w:rPr>
                <w:sz w:val="20"/>
                <w:szCs w:val="20"/>
              </w:rPr>
            </w:pPr>
            <w:r w:rsidRPr="001D152F">
              <w:rPr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D152F">
              <w:rPr>
                <w:sz w:val="20"/>
                <w:szCs w:val="20"/>
              </w:rPr>
              <w:instrText xml:space="preserve"> FORMCHECKBOX </w:instrText>
            </w:r>
            <w:r w:rsidRPr="001D152F">
              <w:rPr>
                <w:sz w:val="20"/>
                <w:szCs w:val="20"/>
              </w:rPr>
            </w:r>
            <w:r w:rsidRPr="001D152F">
              <w:rPr>
                <w:sz w:val="20"/>
                <w:szCs w:val="20"/>
              </w:rPr>
              <w:fldChar w:fldCharType="separate"/>
            </w:r>
            <w:r w:rsidRPr="001D152F">
              <w:rPr>
                <w:sz w:val="20"/>
                <w:szCs w:val="20"/>
              </w:rPr>
              <w:fldChar w:fldCharType="end"/>
            </w:r>
            <w:r w:rsidRPr="001D152F">
              <w:rPr>
                <w:sz w:val="20"/>
                <w:szCs w:val="20"/>
              </w:rPr>
              <w:t xml:space="preserve"> Klinik Çalışmalar   </w:t>
            </w:r>
            <w:proofErr w:type="gramStart"/>
            <w:r w:rsidRPr="001D152F">
              <w:rPr>
                <w:sz w:val="20"/>
                <w:szCs w:val="20"/>
              </w:rPr>
              <w:t xml:space="preserve">   (</w:t>
            </w:r>
            <w:proofErr w:type="gramEnd"/>
            <w:r w:rsidRPr="001D152F">
              <w:rPr>
                <w:sz w:val="20"/>
                <w:szCs w:val="20"/>
              </w:rPr>
              <w:t xml:space="preserve"> ) </w:t>
            </w:r>
            <w:proofErr w:type="spellStart"/>
            <w:r w:rsidRPr="001D152F">
              <w:rPr>
                <w:sz w:val="20"/>
                <w:szCs w:val="20"/>
              </w:rPr>
              <w:t>Prospektif</w:t>
            </w:r>
            <w:proofErr w:type="spellEnd"/>
            <w:r w:rsidRPr="001D152F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 xml:space="preserve">              </w:t>
            </w:r>
            <w:r w:rsidRPr="001D152F">
              <w:rPr>
                <w:sz w:val="20"/>
                <w:szCs w:val="20"/>
              </w:rPr>
              <w:t xml:space="preserve">( ) Retrospektif         ( ) </w:t>
            </w:r>
            <w:proofErr w:type="spellStart"/>
            <w:r w:rsidRPr="001D152F">
              <w:rPr>
                <w:sz w:val="20"/>
                <w:szCs w:val="20"/>
              </w:rPr>
              <w:t>Kesitsel</w:t>
            </w:r>
            <w:proofErr w:type="spellEnd"/>
          </w:p>
          <w:p w14:paraId="33EBE68C" w14:textId="77777777" w:rsidR="001D152F" w:rsidRPr="001D152F" w:rsidRDefault="001D152F" w:rsidP="001D152F">
            <w:r w:rsidRPr="001D152F">
              <w:rPr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D152F">
              <w:rPr>
                <w:sz w:val="20"/>
                <w:szCs w:val="20"/>
              </w:rPr>
              <w:instrText xml:space="preserve"> FORMCHECKBOX </w:instrText>
            </w:r>
            <w:r w:rsidRPr="001D152F">
              <w:rPr>
                <w:sz w:val="20"/>
                <w:szCs w:val="20"/>
              </w:rPr>
            </w:r>
            <w:r w:rsidRPr="001D152F">
              <w:rPr>
                <w:sz w:val="20"/>
                <w:szCs w:val="20"/>
              </w:rPr>
              <w:fldChar w:fldCharType="separate"/>
            </w:r>
            <w:r w:rsidRPr="001D152F">
              <w:rPr>
                <w:sz w:val="20"/>
                <w:szCs w:val="20"/>
              </w:rPr>
              <w:fldChar w:fldCharType="end"/>
            </w:r>
            <w:r w:rsidRPr="001D152F">
              <w:rPr>
                <w:sz w:val="20"/>
                <w:szCs w:val="20"/>
              </w:rPr>
              <w:t xml:space="preserve"> Laboratuvar Çalışmaları </w:t>
            </w:r>
            <w:proofErr w:type="gramStart"/>
            <w:r w:rsidRPr="001D152F">
              <w:rPr>
                <w:sz w:val="20"/>
                <w:szCs w:val="20"/>
              </w:rPr>
              <w:t>( )</w:t>
            </w:r>
            <w:proofErr w:type="gramEnd"/>
            <w:r w:rsidRPr="001D152F">
              <w:rPr>
                <w:sz w:val="20"/>
                <w:szCs w:val="20"/>
              </w:rPr>
              <w:t xml:space="preserve"> </w:t>
            </w:r>
            <w:proofErr w:type="spellStart"/>
            <w:r w:rsidRPr="001D152F">
              <w:rPr>
                <w:sz w:val="20"/>
                <w:szCs w:val="20"/>
              </w:rPr>
              <w:t>Invitro</w:t>
            </w:r>
            <w:proofErr w:type="spellEnd"/>
            <w:r w:rsidRPr="001D152F">
              <w:rPr>
                <w:sz w:val="20"/>
                <w:szCs w:val="20"/>
              </w:rPr>
              <w:t xml:space="preserve"> (Cansız) Çalışmaları   ( ) Hayvan Çalışmaları</w:t>
            </w:r>
          </w:p>
        </w:tc>
      </w:tr>
      <w:tr w:rsidR="00717BEF" w:rsidRPr="00E16048" w14:paraId="3EF5E474" w14:textId="77777777" w:rsidTr="006F2560">
        <w:trPr>
          <w:trHeight w:val="378"/>
        </w:trPr>
        <w:tc>
          <w:tcPr>
            <w:tcW w:w="4812" w:type="dxa"/>
            <w:tcBorders>
              <w:top w:val="single" w:sz="4" w:space="0" w:color="auto"/>
            </w:tcBorders>
            <w:vAlign w:val="center"/>
          </w:tcPr>
          <w:p w14:paraId="015CD0CF" w14:textId="77777777" w:rsidR="00717BEF" w:rsidRPr="00E16048" w:rsidRDefault="00717BEF" w:rsidP="00717BEF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Tez Danışmanı</w:t>
            </w:r>
          </w:p>
        </w:tc>
        <w:tc>
          <w:tcPr>
            <w:tcW w:w="4519" w:type="dxa"/>
            <w:vAlign w:val="center"/>
          </w:tcPr>
          <w:p w14:paraId="60C349DF" w14:textId="77777777" w:rsidR="00717BEF" w:rsidRPr="00E16048" w:rsidRDefault="00717BEF" w:rsidP="00717BEF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C67941" w:rsidRPr="00E16048" w14:paraId="2D1E4690" w14:textId="77777777" w:rsidTr="006F2560">
        <w:trPr>
          <w:trHeight w:val="1074"/>
        </w:trPr>
        <w:tc>
          <w:tcPr>
            <w:tcW w:w="4812" w:type="dxa"/>
            <w:tcBorders>
              <w:top w:val="single" w:sz="4" w:space="0" w:color="auto"/>
            </w:tcBorders>
            <w:vAlign w:val="center"/>
          </w:tcPr>
          <w:p w14:paraId="7A49FF6B" w14:textId="77777777" w:rsidR="001D152F" w:rsidRDefault="00C67941" w:rsidP="00C67941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2"/>
                <w:szCs w:val="22"/>
              </w:rPr>
            </w:pPr>
            <w:r w:rsidRPr="00E16048">
              <w:rPr>
                <w:bCs/>
                <w:sz w:val="22"/>
                <w:szCs w:val="22"/>
              </w:rPr>
              <w:t xml:space="preserve">Tez </w:t>
            </w:r>
            <w:r>
              <w:rPr>
                <w:bCs/>
                <w:sz w:val="22"/>
                <w:szCs w:val="22"/>
              </w:rPr>
              <w:t xml:space="preserve">Danışmanı </w:t>
            </w:r>
            <w:r w:rsidRPr="00E16048">
              <w:rPr>
                <w:bCs/>
                <w:sz w:val="22"/>
                <w:szCs w:val="22"/>
              </w:rPr>
              <w:t>Belirlenme Tarihi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03D89E71" w14:textId="77777777" w:rsidR="00C67941" w:rsidRPr="001D152F" w:rsidRDefault="00C67941" w:rsidP="00C67941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0"/>
                <w:szCs w:val="20"/>
              </w:rPr>
            </w:pPr>
            <w:r w:rsidRPr="001D152F">
              <w:rPr>
                <w:bCs/>
                <w:sz w:val="20"/>
                <w:szCs w:val="20"/>
              </w:rPr>
              <w:t>(Uzmanlık Eğitiminin İlk Yarısı İçinde Belirlenmelidir)</w:t>
            </w:r>
          </w:p>
        </w:tc>
        <w:tc>
          <w:tcPr>
            <w:tcW w:w="4519" w:type="dxa"/>
            <w:vAlign w:val="center"/>
          </w:tcPr>
          <w:p w14:paraId="2842FE30" w14:textId="77777777" w:rsidR="00C67941" w:rsidRPr="00642FCF" w:rsidRDefault="00C67941" w:rsidP="00C67941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C67941" w:rsidRPr="00E16048" w14:paraId="49B6F27F" w14:textId="77777777" w:rsidTr="006F2560">
        <w:trPr>
          <w:trHeight w:val="1936"/>
        </w:trPr>
        <w:tc>
          <w:tcPr>
            <w:tcW w:w="9332" w:type="dxa"/>
            <w:gridSpan w:val="2"/>
          </w:tcPr>
          <w:p w14:paraId="7D85D4F4" w14:textId="77777777" w:rsidR="00A52BD4" w:rsidRDefault="00C67941" w:rsidP="00A52BD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Yukarıdaki Bilgileri Okudum Tebellüğ Ettim</w:t>
            </w:r>
          </w:p>
          <w:p w14:paraId="1247A242" w14:textId="77777777" w:rsidR="00A52BD4" w:rsidRDefault="00A52BD4" w:rsidP="00C679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  <w:p w14:paraId="61287D24" w14:textId="77777777" w:rsidR="00C67941" w:rsidRDefault="00C67941" w:rsidP="00C679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Tez Danışmanı                                                                               Uzmanlık Öğrencisi</w:t>
            </w:r>
          </w:p>
          <w:p w14:paraId="6955ACA3" w14:textId="77777777" w:rsidR="00C67941" w:rsidRDefault="00A52BD4" w:rsidP="00C67941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</w:t>
            </w:r>
            <w:r>
              <w:rPr>
                <w:b/>
              </w:rPr>
              <w:t>Adı-Soyadı-İmza</w:t>
            </w:r>
            <w:r w:rsidR="00C67941">
              <w:rPr>
                <w:sz w:val="22"/>
                <w:szCs w:val="22"/>
              </w:rPr>
              <w:t xml:space="preserve">                       </w:t>
            </w:r>
            <w:r w:rsidR="00420A4E">
              <w:rPr>
                <w:sz w:val="22"/>
                <w:szCs w:val="22"/>
              </w:rPr>
              <w:t xml:space="preserve">                         </w:t>
            </w:r>
            <w:r w:rsidR="00056B3E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                     </w:t>
            </w:r>
            <w:proofErr w:type="spellStart"/>
            <w:r>
              <w:rPr>
                <w:b/>
              </w:rPr>
              <w:t>Adı-Soyadı-İmza</w:t>
            </w:r>
            <w:proofErr w:type="spellEnd"/>
          </w:p>
          <w:p w14:paraId="16CCCBE6" w14:textId="77777777" w:rsidR="00C67941" w:rsidRPr="00E16048" w:rsidRDefault="00C67941" w:rsidP="00C67941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14:paraId="0A81D7F8" w14:textId="77777777" w:rsidR="00862E0D" w:rsidRDefault="00862E0D" w:rsidP="005F7103">
      <w:pPr>
        <w:jc w:val="both"/>
        <w:rPr>
          <w:sz w:val="18"/>
          <w:szCs w:val="18"/>
        </w:rPr>
      </w:pPr>
    </w:p>
    <w:p w14:paraId="3246F2CD" w14:textId="77777777" w:rsidR="00717BEF" w:rsidRDefault="00717BEF" w:rsidP="00717BEF">
      <w:pPr>
        <w:jc w:val="both"/>
      </w:pPr>
      <w:r>
        <w:rPr>
          <w:sz w:val="18"/>
          <w:szCs w:val="18"/>
        </w:rPr>
        <w:t>*</w:t>
      </w:r>
      <w:r w:rsidRPr="00717BEF">
        <w:t xml:space="preserve"> </w:t>
      </w:r>
      <w:r w:rsidRPr="00717BEF">
        <w:rPr>
          <w:i/>
          <w:sz w:val="18"/>
          <w:szCs w:val="18"/>
        </w:rPr>
        <w:t>Belirlenen tez danışmanı ya da danışmanlarının eğitim kurumundan istifa, emeklilik ya da tayin sebebiyle ayrılması durumunda, danışmanın talebi ve birim eğitim sorumlusunun uygun görmesi kaydıyla mevcut tez danışmanlığı görevi o tez ile sınırlı olmak üzere devam edilmeli, mevcut danışmanın herhangi bir sebeple tez danışmanlığına devam etmek istememesi durumunda birim eğitim sorumlusu tarafından yeni bir tez danışmanı belirlenmelidir</w:t>
      </w:r>
      <w:r>
        <w:t>.</w:t>
      </w:r>
    </w:p>
    <w:p w14:paraId="66DD74AB" w14:textId="77777777" w:rsidR="00717BEF" w:rsidRDefault="00717BEF" w:rsidP="00717BEF">
      <w:pPr>
        <w:jc w:val="both"/>
        <w:rPr>
          <w:i/>
          <w:sz w:val="18"/>
          <w:szCs w:val="18"/>
        </w:rPr>
      </w:pPr>
      <w:r>
        <w:t>**</w:t>
      </w:r>
      <w:r w:rsidRPr="00717BEF">
        <w:t xml:space="preserve"> </w:t>
      </w:r>
      <w:r w:rsidRPr="00717BEF">
        <w:rPr>
          <w:i/>
          <w:sz w:val="18"/>
          <w:szCs w:val="18"/>
        </w:rPr>
        <w:t>Tez çalışması, tez danışmanı tarafından üç ayda bir değerlendirilerek Tıp Fakültesi Web sitesinde bulunan Tez İzlem-Gelişim-Takip-Değerlendirme Formu düzenlenmelidir.</w:t>
      </w:r>
    </w:p>
    <w:p w14:paraId="58D1A7ED" w14:textId="77777777" w:rsidR="00717BEF" w:rsidRDefault="00717BEF" w:rsidP="00717BEF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***</w:t>
      </w:r>
      <w:r w:rsidRPr="00717BEF">
        <w:t xml:space="preserve"> </w:t>
      </w:r>
      <w:r w:rsidRPr="00717BEF">
        <w:rPr>
          <w:i/>
          <w:sz w:val="18"/>
          <w:szCs w:val="18"/>
        </w:rPr>
        <w:t>Doktor öğretim üyesi akademik unvanına sahip öğretim üyelerinin danışmanlık yapabilmeleri için bu kadrolarda en az bir yıl çalışmış olmaları şarttır.</w:t>
      </w:r>
    </w:p>
    <w:p w14:paraId="7E2406D6" w14:textId="77777777" w:rsidR="00717BEF" w:rsidRDefault="00717BEF" w:rsidP="00717BEF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***</w:t>
      </w:r>
      <w:r w:rsidRPr="00717BEF">
        <w:t xml:space="preserve"> </w:t>
      </w:r>
      <w:r w:rsidRPr="00717BEF">
        <w:rPr>
          <w:i/>
          <w:sz w:val="18"/>
          <w:szCs w:val="18"/>
        </w:rPr>
        <w:t>Uzmanlık öğrencisinin tez konusu ve tez danışmanı bilgi ol</w:t>
      </w:r>
      <w:r w:rsidR="00166853">
        <w:rPr>
          <w:i/>
          <w:sz w:val="18"/>
          <w:szCs w:val="18"/>
        </w:rPr>
        <w:t xml:space="preserve">arak Tıp Fakültesi Dekanlığına </w:t>
      </w:r>
      <w:r w:rsidRPr="00717BEF">
        <w:rPr>
          <w:i/>
          <w:sz w:val="18"/>
          <w:szCs w:val="18"/>
        </w:rPr>
        <w:t>bir üst yazı ile bildirilmelidir</w:t>
      </w:r>
      <w:r>
        <w:rPr>
          <w:i/>
          <w:sz w:val="18"/>
          <w:szCs w:val="18"/>
        </w:rPr>
        <w:t>.</w:t>
      </w:r>
    </w:p>
    <w:p w14:paraId="46152C86" w14:textId="2E9F9955" w:rsidR="00044E84" w:rsidRPr="00044E84" w:rsidRDefault="00713F7D" w:rsidP="00044E84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**** Bu formun birer nüshası Tez Danışmanı ve Uzmanlık Öğrencisine verilmelidir.</w:t>
      </w:r>
    </w:p>
    <w:sectPr w:rsidR="00044E84" w:rsidRPr="00044E84" w:rsidSect="00EC580A">
      <w:pgSz w:w="11906" w:h="16838"/>
      <w:pgMar w:top="0" w:right="1417" w:bottom="539" w:left="1417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C7"/>
    <w:rsid w:val="0000291F"/>
    <w:rsid w:val="000103A2"/>
    <w:rsid w:val="000128A3"/>
    <w:rsid w:val="00044E84"/>
    <w:rsid w:val="00050BE8"/>
    <w:rsid w:val="00056B3E"/>
    <w:rsid w:val="00093302"/>
    <w:rsid w:val="000C4F1C"/>
    <w:rsid w:val="00101C23"/>
    <w:rsid w:val="00116B2B"/>
    <w:rsid w:val="00163211"/>
    <w:rsid w:val="00166853"/>
    <w:rsid w:val="00185974"/>
    <w:rsid w:val="001A5B8D"/>
    <w:rsid w:val="001B20EC"/>
    <w:rsid w:val="001D152F"/>
    <w:rsid w:val="001E75DB"/>
    <w:rsid w:val="001F073B"/>
    <w:rsid w:val="001F23BF"/>
    <w:rsid w:val="00210F1F"/>
    <w:rsid w:val="0022652A"/>
    <w:rsid w:val="00231CCF"/>
    <w:rsid w:val="00276FB4"/>
    <w:rsid w:val="002A4A1C"/>
    <w:rsid w:val="002C53FE"/>
    <w:rsid w:val="002D0692"/>
    <w:rsid w:val="002E1F76"/>
    <w:rsid w:val="00316A42"/>
    <w:rsid w:val="00320127"/>
    <w:rsid w:val="00325509"/>
    <w:rsid w:val="00326B35"/>
    <w:rsid w:val="00386F74"/>
    <w:rsid w:val="00393AB1"/>
    <w:rsid w:val="003B4EFD"/>
    <w:rsid w:val="003C07A0"/>
    <w:rsid w:val="003C0D3E"/>
    <w:rsid w:val="003C3749"/>
    <w:rsid w:val="003D743D"/>
    <w:rsid w:val="003E54D2"/>
    <w:rsid w:val="003E7475"/>
    <w:rsid w:val="00403F6B"/>
    <w:rsid w:val="004129B5"/>
    <w:rsid w:val="00420A4E"/>
    <w:rsid w:val="004252C6"/>
    <w:rsid w:val="00431E9D"/>
    <w:rsid w:val="00447C5D"/>
    <w:rsid w:val="00450BC2"/>
    <w:rsid w:val="0045175C"/>
    <w:rsid w:val="00481226"/>
    <w:rsid w:val="00484D83"/>
    <w:rsid w:val="004C24B5"/>
    <w:rsid w:val="004C79FC"/>
    <w:rsid w:val="004D79E8"/>
    <w:rsid w:val="004F7CA3"/>
    <w:rsid w:val="005122AA"/>
    <w:rsid w:val="005254C9"/>
    <w:rsid w:val="00535A01"/>
    <w:rsid w:val="00536716"/>
    <w:rsid w:val="00544673"/>
    <w:rsid w:val="005610BB"/>
    <w:rsid w:val="00572E34"/>
    <w:rsid w:val="005806CB"/>
    <w:rsid w:val="00596947"/>
    <w:rsid w:val="005A5DE7"/>
    <w:rsid w:val="005F03B7"/>
    <w:rsid w:val="005F7103"/>
    <w:rsid w:val="00615E16"/>
    <w:rsid w:val="00642FCF"/>
    <w:rsid w:val="006759F2"/>
    <w:rsid w:val="00675C6E"/>
    <w:rsid w:val="006963C5"/>
    <w:rsid w:val="006F2560"/>
    <w:rsid w:val="00705D65"/>
    <w:rsid w:val="00711CE6"/>
    <w:rsid w:val="00713F7D"/>
    <w:rsid w:val="00717BEF"/>
    <w:rsid w:val="00756175"/>
    <w:rsid w:val="007C2D60"/>
    <w:rsid w:val="007E2C7D"/>
    <w:rsid w:val="007F11C4"/>
    <w:rsid w:val="007F654E"/>
    <w:rsid w:val="0081188B"/>
    <w:rsid w:val="00821146"/>
    <w:rsid w:val="008510CE"/>
    <w:rsid w:val="00862E0D"/>
    <w:rsid w:val="00874F82"/>
    <w:rsid w:val="008857EC"/>
    <w:rsid w:val="00885C4E"/>
    <w:rsid w:val="008C0137"/>
    <w:rsid w:val="008C15B4"/>
    <w:rsid w:val="008D2F2E"/>
    <w:rsid w:val="009130F6"/>
    <w:rsid w:val="00915300"/>
    <w:rsid w:val="00924B8F"/>
    <w:rsid w:val="009341C5"/>
    <w:rsid w:val="009362BC"/>
    <w:rsid w:val="0097139F"/>
    <w:rsid w:val="00971960"/>
    <w:rsid w:val="009A0AF4"/>
    <w:rsid w:val="009D2BB7"/>
    <w:rsid w:val="00A01BAD"/>
    <w:rsid w:val="00A162D1"/>
    <w:rsid w:val="00A52BD4"/>
    <w:rsid w:val="00A95035"/>
    <w:rsid w:val="00AF1E46"/>
    <w:rsid w:val="00B0728A"/>
    <w:rsid w:val="00B25197"/>
    <w:rsid w:val="00B36E32"/>
    <w:rsid w:val="00B44990"/>
    <w:rsid w:val="00B461A7"/>
    <w:rsid w:val="00B57AFA"/>
    <w:rsid w:val="00C25549"/>
    <w:rsid w:val="00C35D32"/>
    <w:rsid w:val="00C379B6"/>
    <w:rsid w:val="00C67941"/>
    <w:rsid w:val="00C7215C"/>
    <w:rsid w:val="00CF45AB"/>
    <w:rsid w:val="00D000A7"/>
    <w:rsid w:val="00D11847"/>
    <w:rsid w:val="00D53EB4"/>
    <w:rsid w:val="00D56D92"/>
    <w:rsid w:val="00D62595"/>
    <w:rsid w:val="00DC6CC7"/>
    <w:rsid w:val="00DF07F2"/>
    <w:rsid w:val="00DF73D9"/>
    <w:rsid w:val="00E05EDF"/>
    <w:rsid w:val="00E1454E"/>
    <w:rsid w:val="00E16048"/>
    <w:rsid w:val="00E663DE"/>
    <w:rsid w:val="00E7143C"/>
    <w:rsid w:val="00E86AAB"/>
    <w:rsid w:val="00E91594"/>
    <w:rsid w:val="00EC07D7"/>
    <w:rsid w:val="00EC2795"/>
    <w:rsid w:val="00EC580A"/>
    <w:rsid w:val="00ED137B"/>
    <w:rsid w:val="00F0720C"/>
    <w:rsid w:val="00F52858"/>
    <w:rsid w:val="00F654CE"/>
    <w:rsid w:val="00F7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79219"/>
  <w15:chartTrackingRefBased/>
  <w15:docId w15:val="{39F497B8-8EBF-4075-A9CC-77C7611B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6CC7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A95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A16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sdu educ.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</dc:creator>
  <cp:keywords/>
  <cp:lastModifiedBy>Musti .</cp:lastModifiedBy>
  <cp:revision>3</cp:revision>
  <cp:lastPrinted>2021-11-30T06:54:00Z</cp:lastPrinted>
  <dcterms:created xsi:type="dcterms:W3CDTF">2025-10-09T11:25:00Z</dcterms:created>
  <dcterms:modified xsi:type="dcterms:W3CDTF">2025-10-09T11:25:00Z</dcterms:modified>
</cp:coreProperties>
</file>